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BB9B5" w14:textId="10E97665" w:rsidR="00577B40" w:rsidRDefault="00730B08" w:rsidP="00680574">
      <w:pPr>
        <w:jc w:val="center"/>
        <w:rPr>
          <w:rFonts w:ascii="Arial" w:hAnsi="Arial" w:cs="Arial"/>
          <w:b/>
          <w:color w:val="C00000"/>
          <w:sz w:val="24"/>
          <w:szCs w:val="22"/>
        </w:rPr>
      </w:pPr>
      <w:r>
        <w:rPr>
          <w:rFonts w:ascii="Arial" w:hAnsi="Arial" w:cs="Arial"/>
          <w:b/>
          <w:noProof/>
          <w:color w:val="C00000"/>
          <w:sz w:val="24"/>
          <w:szCs w:val="22"/>
        </w:rPr>
        <w:drawing>
          <wp:inline distT="0" distB="0" distL="0" distR="0" wp14:anchorId="676FB24B" wp14:editId="0AB1AC6B">
            <wp:extent cx="3275326" cy="7239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5823" cy="743901"/>
                    </a:xfrm>
                    <a:prstGeom prst="rect">
                      <a:avLst/>
                    </a:prstGeom>
                  </pic:spPr>
                </pic:pic>
              </a:graphicData>
            </a:graphic>
          </wp:inline>
        </w:drawing>
      </w:r>
    </w:p>
    <w:p w14:paraId="0FCBB9B6" w14:textId="77777777" w:rsidR="00577B40" w:rsidRDefault="00577B40" w:rsidP="00577B40">
      <w:pPr>
        <w:rPr>
          <w:rFonts w:ascii="Arial" w:hAnsi="Arial" w:cs="Arial"/>
          <w:b/>
          <w:color w:val="C00000"/>
          <w:sz w:val="24"/>
          <w:szCs w:val="22"/>
        </w:rPr>
      </w:pPr>
    </w:p>
    <w:p w14:paraId="0FCBB9B7" w14:textId="3A8C5816" w:rsidR="00577B40" w:rsidRPr="00577B40" w:rsidRDefault="00577B40" w:rsidP="00577B40">
      <w:pPr>
        <w:jc w:val="center"/>
        <w:rPr>
          <w:rFonts w:ascii="Arial" w:hAnsi="Arial" w:cs="Arial"/>
          <w:b/>
          <w:color w:val="244061" w:themeColor="accent1" w:themeShade="80"/>
          <w:sz w:val="24"/>
          <w:szCs w:val="22"/>
        </w:rPr>
      </w:pPr>
      <w:r w:rsidRPr="00577B40">
        <w:rPr>
          <w:rFonts w:ascii="Arial" w:hAnsi="Arial" w:cs="Arial"/>
          <w:b/>
          <w:color w:val="244061" w:themeColor="accent1" w:themeShade="80"/>
          <w:sz w:val="24"/>
          <w:szCs w:val="22"/>
        </w:rPr>
        <w:t>Joint Providership Application Form</w:t>
      </w:r>
    </w:p>
    <w:p w14:paraId="0FCBB9B8" w14:textId="77777777" w:rsidR="00577B40" w:rsidRDefault="00577B40" w:rsidP="00577B40">
      <w:pPr>
        <w:rPr>
          <w:rFonts w:ascii="Arial" w:hAnsi="Arial" w:cs="Arial"/>
          <w:sz w:val="22"/>
          <w:szCs w:val="22"/>
        </w:rPr>
      </w:pPr>
    </w:p>
    <w:p w14:paraId="2F54E522" w14:textId="3D04C681" w:rsidR="00AE0F72" w:rsidRDefault="00577B40" w:rsidP="00577B40">
      <w:pPr>
        <w:rPr>
          <w:rFonts w:ascii="Arial" w:hAnsi="Arial" w:cs="Arial"/>
          <w:sz w:val="22"/>
          <w:szCs w:val="22"/>
        </w:rPr>
      </w:pPr>
      <w:r w:rsidRPr="00653F35">
        <w:rPr>
          <w:rFonts w:ascii="Arial" w:hAnsi="Arial" w:cs="Arial"/>
          <w:sz w:val="22"/>
          <w:szCs w:val="22"/>
        </w:rPr>
        <w:t>This planning form collect</w:t>
      </w:r>
      <w:r>
        <w:rPr>
          <w:rFonts w:ascii="Arial" w:hAnsi="Arial" w:cs="Arial"/>
          <w:sz w:val="22"/>
          <w:szCs w:val="22"/>
        </w:rPr>
        <w:t>s</w:t>
      </w:r>
      <w:r w:rsidRPr="00653F35">
        <w:rPr>
          <w:rFonts w:ascii="Arial" w:hAnsi="Arial" w:cs="Arial"/>
          <w:sz w:val="22"/>
          <w:szCs w:val="22"/>
        </w:rPr>
        <w:t xml:space="preserve"> all information necessary to plan and develop the proposed CME activity. Completion of all sections of this form is necessary to meet accreditation requirements. AMDA staff is available to help you navigate this process. </w:t>
      </w:r>
    </w:p>
    <w:p w14:paraId="62A2F864" w14:textId="77777777" w:rsidR="008F242A" w:rsidRDefault="008F242A" w:rsidP="00577B40">
      <w:pPr>
        <w:rPr>
          <w:rFonts w:ascii="Arial" w:hAnsi="Arial" w:cs="Arial"/>
          <w:sz w:val="22"/>
          <w:szCs w:val="22"/>
        </w:rPr>
      </w:pPr>
    </w:p>
    <w:p w14:paraId="60DB5AF9" w14:textId="5F899E46" w:rsidR="008F242A" w:rsidRDefault="008F242A" w:rsidP="00577B40">
      <w:pPr>
        <w:rPr>
          <w:rFonts w:ascii="Arial" w:hAnsi="Arial" w:cs="Arial"/>
          <w:sz w:val="22"/>
          <w:szCs w:val="22"/>
        </w:rPr>
      </w:pPr>
      <w:r>
        <w:rPr>
          <w:rFonts w:ascii="Arial" w:hAnsi="Arial" w:cs="Arial"/>
          <w:sz w:val="22"/>
          <w:szCs w:val="22"/>
        </w:rPr>
        <w:t xml:space="preserve">Visit </w:t>
      </w:r>
      <w:hyperlink r:id="rId12" w:history="1">
        <w:r w:rsidR="00BD65F1" w:rsidRPr="00BD65F1">
          <w:rPr>
            <w:rStyle w:val="Hyperlink"/>
            <w:rFonts w:ascii="Arial" w:hAnsi="Arial" w:cs="Arial"/>
            <w:sz w:val="22"/>
            <w:szCs w:val="22"/>
          </w:rPr>
          <w:t>paltc.org/joint-providership</w:t>
        </w:r>
      </w:hyperlink>
      <w:r w:rsidR="00BD65F1">
        <w:rPr>
          <w:rFonts w:ascii="Arial" w:hAnsi="Arial" w:cs="Arial"/>
          <w:sz w:val="22"/>
          <w:szCs w:val="22"/>
        </w:rPr>
        <w:t xml:space="preserve"> for resources, guidelines, trainings, and </w:t>
      </w:r>
      <w:proofErr w:type="spellStart"/>
      <w:r w:rsidR="00BD65F1">
        <w:rPr>
          <w:rFonts w:ascii="Arial" w:hAnsi="Arial" w:cs="Arial"/>
          <w:sz w:val="22"/>
          <w:szCs w:val="22"/>
        </w:rPr>
        <w:t>temlplates</w:t>
      </w:r>
      <w:proofErr w:type="spellEnd"/>
      <w:r w:rsidR="00BD65F1">
        <w:rPr>
          <w:rFonts w:ascii="Arial" w:hAnsi="Arial" w:cs="Arial"/>
          <w:sz w:val="22"/>
          <w:szCs w:val="22"/>
        </w:rPr>
        <w:t>.</w:t>
      </w:r>
    </w:p>
    <w:p w14:paraId="4BFEA351" w14:textId="77777777" w:rsidR="00AE0F72" w:rsidRDefault="00AE0F72" w:rsidP="00577B40">
      <w:pPr>
        <w:rPr>
          <w:rFonts w:ascii="Arial" w:hAnsi="Arial" w:cs="Arial"/>
          <w:sz w:val="22"/>
          <w:szCs w:val="22"/>
        </w:rPr>
      </w:pPr>
    </w:p>
    <w:p w14:paraId="0FCBB9BB" w14:textId="77777777" w:rsidR="005B1EB8" w:rsidRDefault="005B1EB8" w:rsidP="005B1EB8">
      <w:pPr>
        <w:jc w:val="center"/>
        <w:rPr>
          <w:rFonts w:ascii="Arial" w:hAnsi="Arial" w:cs="Arial"/>
          <w:b/>
          <w:sz w:val="24"/>
          <w:szCs w:val="24"/>
        </w:rPr>
      </w:pPr>
      <w:r w:rsidRPr="00127DE6">
        <w:rPr>
          <w:rFonts w:ascii="Arial" w:hAnsi="Arial" w:cs="Arial"/>
          <w:b/>
          <w:sz w:val="24"/>
          <w:szCs w:val="24"/>
        </w:rPr>
        <w:t>Section 1 of 5: Activity Description</w:t>
      </w:r>
    </w:p>
    <w:p w14:paraId="0FCBB9BC" w14:textId="77777777" w:rsidR="003C0E96" w:rsidRPr="00127DE6" w:rsidRDefault="003C0E96" w:rsidP="005B1EB8">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1577"/>
        <w:gridCol w:w="2637"/>
        <w:gridCol w:w="661"/>
        <w:gridCol w:w="4352"/>
      </w:tblGrid>
      <w:tr w:rsidR="00D9219D" w:rsidRPr="00127DE6" w14:paraId="0FCBB9BF" w14:textId="77777777" w:rsidTr="001F163A">
        <w:tc>
          <w:tcPr>
            <w:tcW w:w="10255" w:type="dxa"/>
            <w:gridSpan w:val="5"/>
            <w:tcBorders>
              <w:bottom w:val="single" w:sz="4" w:space="0" w:color="auto"/>
            </w:tcBorders>
            <w:shd w:val="clear" w:color="auto" w:fill="F2F2F2" w:themeFill="background1" w:themeFillShade="F2"/>
          </w:tcPr>
          <w:p w14:paraId="15F07920" w14:textId="77777777" w:rsidR="00D9219D" w:rsidRDefault="00D9219D" w:rsidP="00D9219D">
            <w:pPr>
              <w:rPr>
                <w:rFonts w:ascii="Arial" w:hAnsi="Arial" w:cs="Arial"/>
                <w:b/>
                <w:sz w:val="24"/>
                <w:szCs w:val="24"/>
              </w:rPr>
            </w:pPr>
            <w:r w:rsidRPr="00127DE6">
              <w:rPr>
                <w:rFonts w:ascii="Arial" w:hAnsi="Arial" w:cs="Arial"/>
                <w:b/>
                <w:sz w:val="24"/>
                <w:szCs w:val="24"/>
              </w:rPr>
              <w:t>Activity Information</w:t>
            </w:r>
          </w:p>
          <w:p w14:paraId="0FCBB9BE" w14:textId="517970A0" w:rsidR="00D9219D" w:rsidRPr="00D9219D" w:rsidRDefault="00D9219D" w:rsidP="00D9219D">
            <w:pPr>
              <w:rPr>
                <w:rFonts w:ascii="Arial" w:hAnsi="Arial" w:cs="Arial"/>
                <w:i/>
                <w:iCs/>
                <w:sz w:val="24"/>
                <w:szCs w:val="24"/>
              </w:rPr>
            </w:pPr>
            <w:r w:rsidRPr="00D9219D">
              <w:rPr>
                <w:rFonts w:ascii="Arial" w:hAnsi="Arial" w:cs="Arial"/>
                <w:bCs/>
                <w:i/>
                <w:iCs/>
              </w:rPr>
              <w:t>For Enduring Materials (On-demand content): List the dates available and the location (platform used to host content)</w:t>
            </w:r>
          </w:p>
        </w:tc>
      </w:tr>
      <w:tr w:rsidR="005B1EB8" w:rsidRPr="005B1EB8" w14:paraId="0FCBB9C2" w14:textId="77777777" w:rsidTr="001F163A">
        <w:trPr>
          <w:trHeight w:val="143"/>
        </w:trPr>
        <w:tc>
          <w:tcPr>
            <w:tcW w:w="1028" w:type="dxa"/>
            <w:tcBorders>
              <w:top w:val="single" w:sz="4" w:space="0" w:color="auto"/>
              <w:left w:val="single" w:sz="4" w:space="0" w:color="auto"/>
              <w:bottom w:val="single" w:sz="4" w:space="0" w:color="auto"/>
              <w:right w:val="single" w:sz="4" w:space="0" w:color="auto"/>
            </w:tcBorders>
          </w:tcPr>
          <w:p w14:paraId="0FCBB9C0" w14:textId="77777777" w:rsidR="005B1EB8" w:rsidRPr="005B1EB8" w:rsidRDefault="005B1EB8" w:rsidP="005B1EB8">
            <w:pPr>
              <w:spacing w:before="40" w:after="40"/>
              <w:rPr>
                <w:rFonts w:ascii="Arial" w:hAnsi="Arial" w:cs="Arial"/>
                <w:b/>
                <w:szCs w:val="16"/>
              </w:rPr>
            </w:pPr>
            <w:r w:rsidRPr="005B1EB8">
              <w:rPr>
                <w:rFonts w:ascii="Arial" w:hAnsi="Arial" w:cs="Arial"/>
                <w:b/>
                <w:szCs w:val="16"/>
              </w:rPr>
              <w:t>Title</w:t>
            </w:r>
          </w:p>
        </w:tc>
        <w:tc>
          <w:tcPr>
            <w:tcW w:w="9227" w:type="dxa"/>
            <w:gridSpan w:val="4"/>
            <w:tcBorders>
              <w:top w:val="single" w:sz="4" w:space="0" w:color="auto"/>
              <w:left w:val="single" w:sz="4" w:space="0" w:color="auto"/>
              <w:bottom w:val="single" w:sz="4" w:space="0" w:color="auto"/>
              <w:right w:val="single" w:sz="4" w:space="0" w:color="auto"/>
            </w:tcBorders>
            <w:shd w:val="clear" w:color="auto" w:fill="auto"/>
          </w:tcPr>
          <w:p w14:paraId="0FCBB9C1" w14:textId="4CE39CA8" w:rsidR="005B1EB8" w:rsidRPr="00477360" w:rsidRDefault="005B1EB8" w:rsidP="00F04F02">
            <w:pPr>
              <w:spacing w:before="40" w:after="40"/>
              <w:rPr>
                <w:rFonts w:ascii="Arial" w:hAnsi="Arial" w:cs="Arial"/>
              </w:rPr>
            </w:pPr>
          </w:p>
        </w:tc>
      </w:tr>
      <w:tr w:rsidR="00DD247F" w:rsidRPr="005B1EB8" w14:paraId="76AA85DA" w14:textId="77777777" w:rsidTr="001F163A">
        <w:trPr>
          <w:trHeight w:val="188"/>
        </w:trPr>
        <w:tc>
          <w:tcPr>
            <w:tcW w:w="2605" w:type="dxa"/>
            <w:gridSpan w:val="2"/>
            <w:tcBorders>
              <w:top w:val="single" w:sz="4" w:space="0" w:color="auto"/>
              <w:left w:val="single" w:sz="4" w:space="0" w:color="auto"/>
              <w:bottom w:val="single" w:sz="4" w:space="0" w:color="auto"/>
              <w:right w:val="single" w:sz="4" w:space="0" w:color="auto"/>
            </w:tcBorders>
          </w:tcPr>
          <w:p w14:paraId="6F6B305E" w14:textId="62A0AC8D" w:rsidR="00DD247F" w:rsidRPr="00DD247F" w:rsidRDefault="00DD247F" w:rsidP="00E45CEE">
            <w:pPr>
              <w:spacing w:before="40" w:after="40"/>
              <w:rPr>
                <w:rFonts w:ascii="Arial" w:hAnsi="Arial" w:cs="Arial"/>
                <w:b/>
                <w:bCs/>
                <w:szCs w:val="16"/>
              </w:rPr>
            </w:pPr>
            <w:r w:rsidRPr="00DD247F">
              <w:rPr>
                <w:rFonts w:ascii="Arial" w:hAnsi="Arial" w:cs="Arial"/>
                <w:b/>
                <w:bCs/>
                <w:szCs w:val="16"/>
              </w:rPr>
              <w:t>Location</w:t>
            </w:r>
          </w:p>
          <w:p w14:paraId="646E0C03" w14:textId="346DB2A5" w:rsidR="00DD247F" w:rsidRDefault="00DD247F" w:rsidP="00E45CEE">
            <w:pPr>
              <w:spacing w:before="40" w:after="40"/>
              <w:rPr>
                <w:rFonts w:ascii="Arial" w:hAnsi="Arial" w:cs="Arial"/>
                <w:szCs w:val="16"/>
              </w:rPr>
            </w:pPr>
            <w:r>
              <w:rPr>
                <w:rFonts w:ascii="Arial" w:hAnsi="Arial" w:cs="Arial"/>
                <w:szCs w:val="16"/>
              </w:rPr>
              <w:t>City, State, Zip OR Virtual:</w:t>
            </w:r>
          </w:p>
        </w:tc>
        <w:tc>
          <w:tcPr>
            <w:tcW w:w="7650" w:type="dxa"/>
            <w:gridSpan w:val="3"/>
            <w:tcBorders>
              <w:top w:val="single" w:sz="4" w:space="0" w:color="auto"/>
              <w:left w:val="single" w:sz="4" w:space="0" w:color="auto"/>
              <w:bottom w:val="single" w:sz="4" w:space="0" w:color="auto"/>
              <w:right w:val="single" w:sz="4" w:space="0" w:color="auto"/>
            </w:tcBorders>
          </w:tcPr>
          <w:p w14:paraId="0EDE0676" w14:textId="75B747EA" w:rsidR="00DD247F" w:rsidRPr="00A43E19" w:rsidRDefault="00DD247F" w:rsidP="00F04F02">
            <w:pPr>
              <w:spacing w:before="40" w:after="40"/>
              <w:rPr>
                <w:rFonts w:ascii="Arial" w:hAnsi="Arial" w:cs="Arial"/>
              </w:rPr>
            </w:pPr>
          </w:p>
        </w:tc>
      </w:tr>
      <w:tr w:rsidR="00E5488D" w:rsidRPr="005B1EB8" w14:paraId="0FCBB9C9" w14:textId="77777777" w:rsidTr="001F163A">
        <w:trPr>
          <w:trHeight w:val="188"/>
        </w:trPr>
        <w:tc>
          <w:tcPr>
            <w:tcW w:w="1028" w:type="dxa"/>
            <w:tcBorders>
              <w:top w:val="single" w:sz="4" w:space="0" w:color="auto"/>
              <w:left w:val="single" w:sz="4" w:space="0" w:color="auto"/>
              <w:bottom w:val="single" w:sz="4" w:space="0" w:color="auto"/>
              <w:right w:val="single" w:sz="4" w:space="0" w:color="auto"/>
            </w:tcBorders>
          </w:tcPr>
          <w:p w14:paraId="0FCBB9C3" w14:textId="66D9CEE9" w:rsidR="00E5488D" w:rsidRPr="00A43E19" w:rsidRDefault="00E5488D" w:rsidP="00E45CEE">
            <w:pPr>
              <w:spacing w:before="40" w:after="40"/>
              <w:rPr>
                <w:rFonts w:ascii="Arial" w:hAnsi="Arial" w:cs="Arial"/>
                <w:szCs w:val="16"/>
              </w:rPr>
            </w:pPr>
            <w:r>
              <w:rPr>
                <w:rFonts w:ascii="Arial" w:hAnsi="Arial" w:cs="Arial"/>
                <w:szCs w:val="16"/>
              </w:rPr>
              <w:t>Date</w:t>
            </w:r>
          </w:p>
        </w:tc>
        <w:tc>
          <w:tcPr>
            <w:tcW w:w="4214" w:type="dxa"/>
            <w:gridSpan w:val="2"/>
            <w:tcBorders>
              <w:top w:val="single" w:sz="4" w:space="0" w:color="auto"/>
              <w:left w:val="single" w:sz="4" w:space="0" w:color="auto"/>
              <w:bottom w:val="single" w:sz="4" w:space="0" w:color="auto"/>
              <w:right w:val="single" w:sz="4" w:space="0" w:color="auto"/>
            </w:tcBorders>
          </w:tcPr>
          <w:p w14:paraId="0FCBB9C4" w14:textId="3C8721EB" w:rsidR="00E5488D" w:rsidRPr="00A43E19" w:rsidRDefault="00E5488D" w:rsidP="00E45CEE">
            <w:pPr>
              <w:spacing w:before="40" w:after="40"/>
              <w:rPr>
                <w:rFonts w:ascii="Arial" w:hAnsi="Arial" w:cs="Arial"/>
              </w:rPr>
            </w:pPr>
          </w:p>
        </w:tc>
        <w:tc>
          <w:tcPr>
            <w:tcW w:w="661" w:type="dxa"/>
            <w:tcBorders>
              <w:top w:val="single" w:sz="4" w:space="0" w:color="auto"/>
              <w:left w:val="single" w:sz="4" w:space="0" w:color="auto"/>
              <w:bottom w:val="single" w:sz="4" w:space="0" w:color="auto"/>
              <w:right w:val="single" w:sz="4" w:space="0" w:color="auto"/>
            </w:tcBorders>
          </w:tcPr>
          <w:p w14:paraId="0FCBB9C5" w14:textId="77777777" w:rsidR="00E5488D" w:rsidRPr="00A43E19" w:rsidRDefault="00E5488D" w:rsidP="00E45CEE">
            <w:pPr>
              <w:spacing w:before="40" w:after="40"/>
              <w:rPr>
                <w:rFonts w:ascii="Arial" w:hAnsi="Arial" w:cs="Arial"/>
                <w:szCs w:val="16"/>
              </w:rPr>
            </w:pPr>
            <w:r w:rsidRPr="00A43E19">
              <w:rPr>
                <w:rFonts w:ascii="Arial" w:hAnsi="Arial" w:cs="Arial"/>
                <w:szCs w:val="16"/>
              </w:rPr>
              <w:t>Time</w:t>
            </w:r>
          </w:p>
        </w:tc>
        <w:tc>
          <w:tcPr>
            <w:tcW w:w="4352" w:type="dxa"/>
            <w:tcBorders>
              <w:top w:val="single" w:sz="4" w:space="0" w:color="auto"/>
              <w:left w:val="single" w:sz="4" w:space="0" w:color="auto"/>
              <w:bottom w:val="single" w:sz="4" w:space="0" w:color="auto"/>
              <w:right w:val="single" w:sz="4" w:space="0" w:color="auto"/>
            </w:tcBorders>
          </w:tcPr>
          <w:p w14:paraId="0FCBB9C8" w14:textId="77777777" w:rsidR="00E5488D" w:rsidRPr="00A43E19" w:rsidRDefault="00E5488D" w:rsidP="00F04F02">
            <w:pPr>
              <w:spacing w:before="40" w:after="40"/>
              <w:rPr>
                <w:rFonts w:ascii="Arial" w:hAnsi="Arial" w:cs="Arial"/>
              </w:rPr>
            </w:pPr>
          </w:p>
        </w:tc>
      </w:tr>
      <w:tr w:rsidR="00E5488D" w:rsidRPr="005B1EB8" w14:paraId="0FCBB9D0" w14:textId="77777777" w:rsidTr="001F163A">
        <w:trPr>
          <w:trHeight w:val="215"/>
        </w:trPr>
        <w:tc>
          <w:tcPr>
            <w:tcW w:w="1028" w:type="dxa"/>
            <w:tcBorders>
              <w:top w:val="single" w:sz="4" w:space="0" w:color="auto"/>
              <w:left w:val="single" w:sz="4" w:space="0" w:color="auto"/>
              <w:bottom w:val="single" w:sz="4" w:space="0" w:color="auto"/>
              <w:right w:val="single" w:sz="4" w:space="0" w:color="auto"/>
            </w:tcBorders>
          </w:tcPr>
          <w:p w14:paraId="0FCBB9CA" w14:textId="77777777" w:rsidR="00E5488D" w:rsidRPr="00A43E19" w:rsidRDefault="00E5488D" w:rsidP="00E45CEE">
            <w:pPr>
              <w:spacing w:before="40" w:after="40"/>
              <w:rPr>
                <w:rFonts w:ascii="Arial" w:hAnsi="Arial" w:cs="Arial"/>
                <w:szCs w:val="16"/>
              </w:rPr>
            </w:pPr>
            <w:r w:rsidRPr="00A43E19">
              <w:rPr>
                <w:rFonts w:ascii="Arial" w:hAnsi="Arial" w:cs="Arial"/>
                <w:szCs w:val="16"/>
              </w:rPr>
              <w:t xml:space="preserve">Date </w:t>
            </w:r>
          </w:p>
        </w:tc>
        <w:tc>
          <w:tcPr>
            <w:tcW w:w="4214" w:type="dxa"/>
            <w:gridSpan w:val="2"/>
            <w:tcBorders>
              <w:top w:val="single" w:sz="4" w:space="0" w:color="auto"/>
              <w:left w:val="single" w:sz="4" w:space="0" w:color="auto"/>
              <w:bottom w:val="single" w:sz="4" w:space="0" w:color="auto"/>
              <w:right w:val="single" w:sz="4" w:space="0" w:color="auto"/>
            </w:tcBorders>
          </w:tcPr>
          <w:p w14:paraId="0FCBB9CB" w14:textId="77777777" w:rsidR="00E5488D" w:rsidRPr="00A43E19" w:rsidRDefault="00E5488D" w:rsidP="00E45CEE">
            <w:pPr>
              <w:spacing w:before="40" w:after="40"/>
              <w:rPr>
                <w:rFonts w:ascii="Arial" w:hAnsi="Arial" w:cs="Arial"/>
              </w:rPr>
            </w:pPr>
          </w:p>
        </w:tc>
        <w:tc>
          <w:tcPr>
            <w:tcW w:w="661" w:type="dxa"/>
            <w:tcBorders>
              <w:top w:val="single" w:sz="4" w:space="0" w:color="auto"/>
              <w:left w:val="single" w:sz="4" w:space="0" w:color="auto"/>
              <w:bottom w:val="single" w:sz="4" w:space="0" w:color="auto"/>
              <w:right w:val="single" w:sz="4" w:space="0" w:color="auto"/>
            </w:tcBorders>
          </w:tcPr>
          <w:p w14:paraId="0FCBB9CC" w14:textId="77777777" w:rsidR="00E5488D" w:rsidRPr="00A43E19" w:rsidRDefault="00E5488D" w:rsidP="00E45CEE">
            <w:pPr>
              <w:spacing w:before="40" w:after="40"/>
              <w:rPr>
                <w:rFonts w:ascii="Arial" w:hAnsi="Arial" w:cs="Arial"/>
                <w:szCs w:val="16"/>
              </w:rPr>
            </w:pPr>
            <w:r w:rsidRPr="00A43E19">
              <w:rPr>
                <w:rFonts w:ascii="Arial" w:hAnsi="Arial" w:cs="Arial"/>
                <w:szCs w:val="16"/>
              </w:rPr>
              <w:t>Time</w:t>
            </w:r>
          </w:p>
        </w:tc>
        <w:tc>
          <w:tcPr>
            <w:tcW w:w="4352" w:type="dxa"/>
            <w:tcBorders>
              <w:top w:val="single" w:sz="4" w:space="0" w:color="auto"/>
              <w:left w:val="single" w:sz="4" w:space="0" w:color="auto"/>
              <w:bottom w:val="single" w:sz="4" w:space="0" w:color="auto"/>
              <w:right w:val="single" w:sz="4" w:space="0" w:color="auto"/>
            </w:tcBorders>
          </w:tcPr>
          <w:p w14:paraId="0FCBB9CF" w14:textId="77777777" w:rsidR="00E5488D" w:rsidRPr="00A43E19" w:rsidRDefault="00E5488D" w:rsidP="00F04F02">
            <w:pPr>
              <w:spacing w:before="40" w:after="40"/>
              <w:rPr>
                <w:rFonts w:ascii="Arial" w:hAnsi="Arial" w:cs="Arial"/>
              </w:rPr>
            </w:pPr>
          </w:p>
        </w:tc>
      </w:tr>
      <w:tr w:rsidR="00E5488D" w:rsidRPr="005B1EB8" w14:paraId="0FCBB9D7" w14:textId="77777777" w:rsidTr="001F163A">
        <w:trPr>
          <w:trHeight w:val="215"/>
        </w:trPr>
        <w:tc>
          <w:tcPr>
            <w:tcW w:w="1028" w:type="dxa"/>
            <w:tcBorders>
              <w:top w:val="single" w:sz="4" w:space="0" w:color="auto"/>
              <w:left w:val="single" w:sz="4" w:space="0" w:color="auto"/>
              <w:bottom w:val="single" w:sz="4" w:space="0" w:color="auto"/>
              <w:right w:val="single" w:sz="4" w:space="0" w:color="auto"/>
            </w:tcBorders>
          </w:tcPr>
          <w:p w14:paraId="0FCBB9D1" w14:textId="77777777" w:rsidR="00E5488D" w:rsidRPr="00A43E19" w:rsidRDefault="00E5488D" w:rsidP="00E45CEE">
            <w:pPr>
              <w:spacing w:before="40" w:after="40"/>
              <w:rPr>
                <w:rFonts w:ascii="Arial" w:hAnsi="Arial" w:cs="Arial"/>
                <w:szCs w:val="16"/>
              </w:rPr>
            </w:pPr>
            <w:r w:rsidRPr="00A43E19">
              <w:rPr>
                <w:rFonts w:ascii="Arial" w:hAnsi="Arial" w:cs="Arial"/>
                <w:szCs w:val="16"/>
              </w:rPr>
              <w:t xml:space="preserve">Date </w:t>
            </w:r>
          </w:p>
        </w:tc>
        <w:tc>
          <w:tcPr>
            <w:tcW w:w="4214" w:type="dxa"/>
            <w:gridSpan w:val="2"/>
            <w:tcBorders>
              <w:top w:val="single" w:sz="4" w:space="0" w:color="auto"/>
              <w:left w:val="single" w:sz="4" w:space="0" w:color="auto"/>
              <w:bottom w:val="single" w:sz="4" w:space="0" w:color="auto"/>
              <w:right w:val="single" w:sz="4" w:space="0" w:color="auto"/>
            </w:tcBorders>
          </w:tcPr>
          <w:p w14:paraId="0FCBB9D2" w14:textId="77777777" w:rsidR="00E5488D" w:rsidRPr="00A43E19" w:rsidRDefault="00E5488D" w:rsidP="00E45CEE">
            <w:pPr>
              <w:spacing w:before="40" w:after="40"/>
              <w:rPr>
                <w:rFonts w:ascii="Arial" w:hAnsi="Arial" w:cs="Arial"/>
              </w:rPr>
            </w:pPr>
          </w:p>
        </w:tc>
        <w:tc>
          <w:tcPr>
            <w:tcW w:w="661" w:type="dxa"/>
            <w:tcBorders>
              <w:top w:val="single" w:sz="4" w:space="0" w:color="auto"/>
              <w:left w:val="single" w:sz="4" w:space="0" w:color="auto"/>
              <w:bottom w:val="single" w:sz="4" w:space="0" w:color="auto"/>
              <w:right w:val="single" w:sz="4" w:space="0" w:color="auto"/>
            </w:tcBorders>
          </w:tcPr>
          <w:p w14:paraId="0FCBB9D3" w14:textId="77777777" w:rsidR="00E5488D" w:rsidRPr="00A43E19" w:rsidRDefault="00E5488D" w:rsidP="00E45CEE">
            <w:pPr>
              <w:spacing w:before="40" w:after="40"/>
              <w:rPr>
                <w:rFonts w:ascii="Arial" w:hAnsi="Arial" w:cs="Arial"/>
                <w:szCs w:val="16"/>
              </w:rPr>
            </w:pPr>
            <w:r w:rsidRPr="00A43E19">
              <w:rPr>
                <w:rFonts w:ascii="Arial" w:hAnsi="Arial" w:cs="Arial"/>
                <w:szCs w:val="16"/>
              </w:rPr>
              <w:t>Time</w:t>
            </w:r>
          </w:p>
        </w:tc>
        <w:tc>
          <w:tcPr>
            <w:tcW w:w="4352" w:type="dxa"/>
            <w:tcBorders>
              <w:top w:val="single" w:sz="4" w:space="0" w:color="auto"/>
              <w:left w:val="single" w:sz="4" w:space="0" w:color="auto"/>
              <w:bottom w:val="single" w:sz="4" w:space="0" w:color="auto"/>
              <w:right w:val="single" w:sz="4" w:space="0" w:color="auto"/>
            </w:tcBorders>
          </w:tcPr>
          <w:p w14:paraId="0FCBB9D6" w14:textId="77777777" w:rsidR="00E5488D" w:rsidRPr="00A43E19" w:rsidRDefault="00E5488D" w:rsidP="00A43E19">
            <w:pPr>
              <w:spacing w:before="40" w:after="40"/>
              <w:rPr>
                <w:rFonts w:ascii="Arial" w:hAnsi="Arial" w:cs="Arial"/>
              </w:rPr>
            </w:pPr>
          </w:p>
        </w:tc>
      </w:tr>
    </w:tbl>
    <w:p w14:paraId="0FCBB9D8" w14:textId="77777777" w:rsidR="005B1EB8" w:rsidRPr="00A9196E" w:rsidRDefault="00A058FB" w:rsidP="005B1EB8">
      <w:pPr>
        <w:rPr>
          <w:rFonts w:ascii="Arial" w:hAnsi="Arial" w:cs="Arial"/>
          <w:szCs w:val="24"/>
        </w:rPr>
      </w:pPr>
      <w:sdt>
        <w:sdtPr>
          <w:rPr>
            <w:rFonts w:ascii="Arial" w:hAnsi="Arial" w:cs="Arial"/>
            <w:color w:val="215868" w:themeColor="accent5" w:themeShade="80"/>
            <w:szCs w:val="24"/>
          </w:rPr>
          <w:id w:val="-1490398516"/>
          <w15:color w:val="000000"/>
          <w14:checkbox>
            <w14:checked w14:val="0"/>
            <w14:checkedState w14:val="2612" w14:font="MS Gothic"/>
            <w14:uncheckedState w14:val="2610" w14:font="MS Gothic"/>
          </w14:checkbox>
        </w:sdtPr>
        <w:sdtEndPr/>
        <w:sdtContent>
          <w:r w:rsidR="005B1EB8" w:rsidRPr="00A9196E">
            <w:rPr>
              <w:rFonts w:ascii="MS Gothic" w:eastAsia="MS Gothic" w:hAnsi="MS Gothic" w:cs="Arial" w:hint="eastAsia"/>
              <w:color w:val="215868" w:themeColor="accent5" w:themeShade="80"/>
              <w:szCs w:val="24"/>
            </w:rPr>
            <w:t>☐</w:t>
          </w:r>
        </w:sdtContent>
      </w:sdt>
      <w:r w:rsidR="005B1EB8" w:rsidRPr="00A9196E">
        <w:rPr>
          <w:rFonts w:ascii="Arial" w:hAnsi="Arial" w:cs="Arial"/>
          <w:color w:val="215868" w:themeColor="accent5" w:themeShade="80"/>
          <w:szCs w:val="24"/>
        </w:rPr>
        <w:t xml:space="preserve"> </w:t>
      </w:r>
      <w:r w:rsidR="005B1EB8" w:rsidRPr="00A9196E">
        <w:rPr>
          <w:rFonts w:ascii="Arial" w:hAnsi="Arial" w:cs="Arial"/>
          <w:szCs w:val="24"/>
        </w:rPr>
        <w:t>Additional dates, times, and locations attached</w:t>
      </w:r>
      <w:r w:rsidR="00A9196E">
        <w:rPr>
          <w:rFonts w:ascii="Arial" w:hAnsi="Arial" w:cs="Arial"/>
          <w:szCs w:val="24"/>
        </w:rPr>
        <w:t>.</w:t>
      </w:r>
    </w:p>
    <w:p w14:paraId="0FCBB9D9" w14:textId="77777777" w:rsidR="005B1EB8" w:rsidRDefault="005B1EB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5"/>
      </w:tblGrid>
      <w:tr w:rsidR="005B1EB8" w:rsidRPr="00127DE6" w14:paraId="0FCBB9DB" w14:textId="77777777" w:rsidTr="000D1891">
        <w:tc>
          <w:tcPr>
            <w:tcW w:w="10255" w:type="dxa"/>
            <w:tcBorders>
              <w:right w:val="single" w:sz="4" w:space="0" w:color="000000"/>
            </w:tcBorders>
            <w:shd w:val="clear" w:color="auto" w:fill="F2F2F2" w:themeFill="background1" w:themeFillShade="F2"/>
          </w:tcPr>
          <w:p w14:paraId="0FCBB9DA" w14:textId="437F3FE3" w:rsidR="005B1EB8" w:rsidRPr="00127DE6" w:rsidRDefault="005B1EB8" w:rsidP="00F04F02">
            <w:pPr>
              <w:rPr>
                <w:rFonts w:ascii="Arial" w:hAnsi="Arial" w:cs="Arial"/>
                <w:b/>
                <w:sz w:val="24"/>
                <w:szCs w:val="24"/>
              </w:rPr>
            </w:pPr>
            <w:r w:rsidRPr="00127DE6">
              <w:rPr>
                <w:rFonts w:ascii="Arial" w:hAnsi="Arial" w:cs="Arial"/>
                <w:b/>
                <w:sz w:val="24"/>
                <w:szCs w:val="24"/>
              </w:rPr>
              <w:t xml:space="preserve">Type of Activity </w:t>
            </w:r>
            <w:r w:rsidRPr="00127DE6">
              <w:rPr>
                <w:rFonts w:ascii="Arial" w:hAnsi="Arial" w:cs="Arial"/>
                <w:i/>
              </w:rPr>
              <w:t>(select all that apply</w:t>
            </w:r>
            <w:r w:rsidR="00EE1869">
              <w:rPr>
                <w:rFonts w:ascii="Arial" w:hAnsi="Arial" w:cs="Arial"/>
                <w:i/>
              </w:rPr>
              <w:t xml:space="preserve"> – your activity may include several of these components)</w:t>
            </w:r>
          </w:p>
        </w:tc>
      </w:tr>
      <w:tr w:rsidR="005B1EB8" w:rsidRPr="00653F35" w14:paraId="0FCBB9E0" w14:textId="77777777" w:rsidTr="003B098A">
        <w:trPr>
          <w:trHeight w:val="1385"/>
        </w:trPr>
        <w:tc>
          <w:tcPr>
            <w:tcW w:w="10255" w:type="dxa"/>
            <w:tcBorders>
              <w:left w:val="single" w:sz="4" w:space="0" w:color="000000"/>
            </w:tcBorders>
            <w:vAlign w:val="center"/>
          </w:tcPr>
          <w:p w14:paraId="724E6B92" w14:textId="077FEA1B" w:rsidR="00ED1717" w:rsidRDefault="00A058FB" w:rsidP="00ED1717">
            <w:pPr>
              <w:pStyle w:val="NoSpacing"/>
              <w:rPr>
                <w:rFonts w:ascii="Arial" w:hAnsi="Arial" w:cs="Arial"/>
              </w:rPr>
            </w:pPr>
            <w:sdt>
              <w:sdtPr>
                <w:rPr>
                  <w:rFonts w:ascii="Arial" w:hAnsi="Arial" w:cs="Arial"/>
                  <w:color w:val="215868" w:themeColor="accent5" w:themeShade="80"/>
                  <w:sz w:val="24"/>
                </w:rPr>
                <w:id w:val="1415898839"/>
                <w14:checkbox>
                  <w14:checked w14:val="0"/>
                  <w14:checkedState w14:val="2612" w14:font="MS Gothic"/>
                  <w14:uncheckedState w14:val="2610" w14:font="MS Gothic"/>
                </w14:checkbox>
              </w:sdtPr>
              <w:sdtEndPr/>
              <w:sdtContent>
                <w:r w:rsidR="00ED1717" w:rsidRPr="00577B40">
                  <w:rPr>
                    <w:rFonts w:ascii="Segoe UI Symbol" w:eastAsia="MS Gothic" w:hAnsi="Segoe UI Symbol" w:cs="Segoe UI Symbol"/>
                    <w:color w:val="215868" w:themeColor="accent5" w:themeShade="80"/>
                    <w:sz w:val="24"/>
                  </w:rPr>
                  <w:t>☐</w:t>
                </w:r>
              </w:sdtContent>
            </w:sdt>
            <w:r w:rsidR="00ED1717" w:rsidRPr="00653F35">
              <w:rPr>
                <w:rFonts w:ascii="Arial" w:hAnsi="Arial" w:cs="Arial"/>
              </w:rPr>
              <w:t xml:space="preserve"> </w:t>
            </w:r>
            <w:r w:rsidR="00ED1717">
              <w:rPr>
                <w:rFonts w:ascii="Arial" w:hAnsi="Arial" w:cs="Arial"/>
              </w:rPr>
              <w:t>Webinar(s)</w:t>
            </w:r>
          </w:p>
          <w:p w14:paraId="5F98AF24" w14:textId="55E0292E" w:rsidR="00A9480E" w:rsidRDefault="00A058FB" w:rsidP="00653F35">
            <w:pPr>
              <w:pStyle w:val="NoSpacing"/>
              <w:rPr>
                <w:rFonts w:ascii="Arial" w:hAnsi="Arial" w:cs="Arial"/>
              </w:rPr>
            </w:pPr>
            <w:sdt>
              <w:sdtPr>
                <w:rPr>
                  <w:rFonts w:ascii="Arial" w:hAnsi="Arial" w:cs="Arial"/>
                  <w:color w:val="215868" w:themeColor="accent5" w:themeShade="80"/>
                  <w:sz w:val="24"/>
                </w:rPr>
                <w:id w:val="303662247"/>
                <w14:checkbox>
                  <w14:checked w14:val="0"/>
                  <w14:checkedState w14:val="2612" w14:font="MS Gothic"/>
                  <w14:uncheckedState w14:val="2610" w14:font="MS Gothic"/>
                </w14:checkbox>
              </w:sdtPr>
              <w:sdtEndPr/>
              <w:sdtContent>
                <w:r w:rsidR="00ED1717">
                  <w:rPr>
                    <w:rFonts w:ascii="MS Gothic" w:eastAsia="MS Gothic" w:hAnsi="MS Gothic" w:cs="Arial" w:hint="eastAsia"/>
                    <w:color w:val="215868" w:themeColor="accent5" w:themeShade="80"/>
                    <w:sz w:val="24"/>
                  </w:rPr>
                  <w:t>☐</w:t>
                </w:r>
              </w:sdtContent>
            </w:sdt>
            <w:r w:rsidR="00ED1717" w:rsidRPr="00653F35">
              <w:rPr>
                <w:rFonts w:ascii="Arial" w:hAnsi="Arial" w:cs="Arial"/>
              </w:rPr>
              <w:t xml:space="preserve"> </w:t>
            </w:r>
            <w:r w:rsidR="005B1EB8" w:rsidRPr="00653F35">
              <w:rPr>
                <w:rFonts w:ascii="Arial" w:hAnsi="Arial" w:cs="Arial"/>
              </w:rPr>
              <w:t xml:space="preserve">Live </w:t>
            </w:r>
            <w:r w:rsidR="00E37C70">
              <w:rPr>
                <w:rFonts w:ascii="Arial" w:hAnsi="Arial" w:cs="Arial"/>
              </w:rPr>
              <w:t>In-Person</w:t>
            </w:r>
            <w:r w:rsidR="00A9480E">
              <w:rPr>
                <w:rFonts w:ascii="Arial" w:hAnsi="Arial" w:cs="Arial"/>
              </w:rPr>
              <w:t>:</w:t>
            </w:r>
            <w:r w:rsidR="00E37C70">
              <w:rPr>
                <w:rFonts w:ascii="Arial" w:hAnsi="Arial" w:cs="Arial"/>
              </w:rPr>
              <w:t xml:space="preserve"> </w:t>
            </w:r>
            <w:r w:rsidR="00E16989">
              <w:rPr>
                <w:rFonts w:ascii="Arial" w:hAnsi="Arial" w:cs="Arial"/>
              </w:rPr>
              <w:t>conference, symposium, workshop, etc</w:t>
            </w:r>
            <w:r w:rsidR="00EB57A4">
              <w:rPr>
                <w:rFonts w:ascii="Arial" w:hAnsi="Arial" w:cs="Arial"/>
              </w:rPr>
              <w:br/>
            </w:r>
            <w:sdt>
              <w:sdtPr>
                <w:rPr>
                  <w:rFonts w:ascii="Arial" w:hAnsi="Arial" w:cs="Arial"/>
                  <w:color w:val="215868" w:themeColor="accent5" w:themeShade="80"/>
                  <w:sz w:val="24"/>
                </w:rPr>
                <w:id w:val="-1034649876"/>
                <w14:checkbox>
                  <w14:checked w14:val="0"/>
                  <w14:checkedState w14:val="2612" w14:font="MS Gothic"/>
                  <w14:uncheckedState w14:val="2610" w14:font="MS Gothic"/>
                </w14:checkbox>
              </w:sdtPr>
              <w:sdtEndPr/>
              <w:sdtContent>
                <w:r w:rsidR="00EB57A4" w:rsidRPr="00577B40">
                  <w:rPr>
                    <w:rFonts w:ascii="Segoe UI Symbol" w:eastAsia="MS Gothic" w:hAnsi="Segoe UI Symbol" w:cs="Segoe UI Symbol"/>
                    <w:color w:val="215868" w:themeColor="accent5" w:themeShade="80"/>
                    <w:sz w:val="24"/>
                  </w:rPr>
                  <w:t>☐</w:t>
                </w:r>
              </w:sdtContent>
            </w:sdt>
            <w:r w:rsidR="00EB57A4" w:rsidRPr="00577B40">
              <w:rPr>
                <w:rFonts w:ascii="Arial" w:hAnsi="Arial" w:cs="Arial"/>
                <w:color w:val="215868" w:themeColor="accent5" w:themeShade="80"/>
                <w:sz w:val="24"/>
              </w:rPr>
              <w:t xml:space="preserve"> </w:t>
            </w:r>
            <w:r w:rsidR="00A9480E" w:rsidRPr="00653F35">
              <w:rPr>
                <w:rFonts w:ascii="Arial" w:hAnsi="Arial" w:cs="Arial"/>
              </w:rPr>
              <w:t xml:space="preserve">Live </w:t>
            </w:r>
            <w:r w:rsidR="00A9480E">
              <w:rPr>
                <w:rFonts w:ascii="Arial" w:hAnsi="Arial" w:cs="Arial"/>
              </w:rPr>
              <w:t xml:space="preserve">Virtual: </w:t>
            </w:r>
            <w:r w:rsidR="00E16989">
              <w:rPr>
                <w:rFonts w:ascii="Arial" w:hAnsi="Arial" w:cs="Arial"/>
              </w:rPr>
              <w:t>c</w:t>
            </w:r>
            <w:r w:rsidR="00A9480E">
              <w:rPr>
                <w:rFonts w:ascii="Arial" w:hAnsi="Arial" w:cs="Arial"/>
              </w:rPr>
              <w:t>onference</w:t>
            </w:r>
            <w:r w:rsidR="00E16989">
              <w:rPr>
                <w:rFonts w:ascii="Arial" w:hAnsi="Arial" w:cs="Arial"/>
              </w:rPr>
              <w:t>, s</w:t>
            </w:r>
            <w:r w:rsidR="00A9480E">
              <w:rPr>
                <w:rFonts w:ascii="Arial" w:hAnsi="Arial" w:cs="Arial"/>
              </w:rPr>
              <w:t>ymposium</w:t>
            </w:r>
            <w:r w:rsidR="00E16989">
              <w:rPr>
                <w:rFonts w:ascii="Arial" w:hAnsi="Arial" w:cs="Arial"/>
              </w:rPr>
              <w:t>, w</w:t>
            </w:r>
            <w:r w:rsidR="00A9480E">
              <w:rPr>
                <w:rFonts w:ascii="Arial" w:hAnsi="Arial" w:cs="Arial"/>
              </w:rPr>
              <w:t>orkshop, etc</w:t>
            </w:r>
          </w:p>
          <w:p w14:paraId="40DB6520" w14:textId="2289025C" w:rsidR="00A9480E" w:rsidRDefault="00A058FB" w:rsidP="00653F35">
            <w:pPr>
              <w:pStyle w:val="NoSpacing"/>
              <w:rPr>
                <w:rFonts w:ascii="Arial" w:hAnsi="Arial" w:cs="Arial"/>
              </w:rPr>
            </w:pPr>
            <w:sdt>
              <w:sdtPr>
                <w:rPr>
                  <w:rFonts w:ascii="Arial" w:hAnsi="Arial" w:cs="Arial"/>
                  <w:color w:val="215868" w:themeColor="accent5" w:themeShade="80"/>
                  <w:sz w:val="24"/>
                </w:rPr>
                <w:id w:val="-1790426462"/>
                <w14:checkbox>
                  <w14:checked w14:val="0"/>
                  <w14:checkedState w14:val="2612" w14:font="MS Gothic"/>
                  <w14:uncheckedState w14:val="2610" w14:font="MS Gothic"/>
                </w14:checkbox>
              </w:sdtPr>
              <w:sdtEndPr/>
              <w:sdtContent>
                <w:r w:rsidR="00A9480E" w:rsidRPr="00577B40">
                  <w:rPr>
                    <w:rFonts w:ascii="Segoe UI Symbol" w:eastAsia="MS Gothic" w:hAnsi="Segoe UI Symbol" w:cs="Segoe UI Symbol"/>
                    <w:color w:val="215868" w:themeColor="accent5" w:themeShade="80"/>
                    <w:sz w:val="24"/>
                  </w:rPr>
                  <w:t>☐</w:t>
                </w:r>
              </w:sdtContent>
            </w:sdt>
            <w:r w:rsidR="00A9480E" w:rsidRPr="00577B40">
              <w:rPr>
                <w:rFonts w:ascii="Arial" w:hAnsi="Arial" w:cs="Arial"/>
                <w:color w:val="215868" w:themeColor="accent5" w:themeShade="80"/>
                <w:sz w:val="24"/>
              </w:rPr>
              <w:t xml:space="preserve"> </w:t>
            </w:r>
            <w:r w:rsidR="007E418C" w:rsidRPr="00E16989">
              <w:rPr>
                <w:rFonts w:ascii="Arial" w:hAnsi="Arial" w:cs="Arial"/>
              </w:rPr>
              <w:t>On-demand material including pre-recorded content</w:t>
            </w:r>
            <w:r w:rsidR="00E16989" w:rsidRPr="00E16989">
              <w:rPr>
                <w:rFonts w:ascii="Arial" w:hAnsi="Arial" w:cs="Arial"/>
              </w:rPr>
              <w:t xml:space="preserve"> or recorded sessions</w:t>
            </w:r>
          </w:p>
          <w:p w14:paraId="74663A55" w14:textId="682EFD7E" w:rsidR="0050036A" w:rsidRDefault="00A058FB" w:rsidP="00653F35">
            <w:pPr>
              <w:pStyle w:val="NoSpacing"/>
              <w:rPr>
                <w:rFonts w:ascii="Arial" w:hAnsi="Arial" w:cs="Arial"/>
              </w:rPr>
            </w:pPr>
            <w:sdt>
              <w:sdtPr>
                <w:rPr>
                  <w:rFonts w:ascii="Arial" w:hAnsi="Arial" w:cs="Arial"/>
                  <w:color w:val="215868" w:themeColor="accent5" w:themeShade="80"/>
                  <w:sz w:val="24"/>
                </w:rPr>
                <w:id w:val="-894971049"/>
                <w14:checkbox>
                  <w14:checked w14:val="0"/>
                  <w14:checkedState w14:val="2612" w14:font="MS Gothic"/>
                  <w14:uncheckedState w14:val="2610" w14:font="MS Gothic"/>
                </w14:checkbox>
              </w:sdtPr>
              <w:sdtEndPr/>
              <w:sdtContent>
                <w:r w:rsidR="0050036A" w:rsidRPr="00577B40">
                  <w:rPr>
                    <w:rFonts w:ascii="Segoe UI Symbol" w:eastAsia="MS Gothic" w:hAnsi="Segoe UI Symbol" w:cs="Segoe UI Symbol"/>
                    <w:color w:val="215868" w:themeColor="accent5" w:themeShade="80"/>
                    <w:sz w:val="24"/>
                  </w:rPr>
                  <w:t>☐</w:t>
                </w:r>
              </w:sdtContent>
            </w:sdt>
            <w:r w:rsidR="0050036A">
              <w:rPr>
                <w:rFonts w:ascii="Arial" w:hAnsi="Arial" w:cs="Arial"/>
                <w:color w:val="215868" w:themeColor="accent5" w:themeShade="80"/>
                <w:sz w:val="24"/>
              </w:rPr>
              <w:t xml:space="preserve"> </w:t>
            </w:r>
            <w:r w:rsidR="00370477" w:rsidRPr="00370477">
              <w:rPr>
                <w:rFonts w:ascii="Arial" w:hAnsi="Arial" w:cs="Arial"/>
              </w:rPr>
              <w:t xml:space="preserve">Interactive online </w:t>
            </w:r>
            <w:r w:rsidR="009C0EC5">
              <w:rPr>
                <w:rFonts w:ascii="Arial" w:hAnsi="Arial" w:cs="Arial"/>
              </w:rPr>
              <w:t xml:space="preserve">course or content </w:t>
            </w:r>
            <w:r w:rsidR="00370477" w:rsidRPr="00370477">
              <w:rPr>
                <w:rFonts w:ascii="Arial" w:hAnsi="Arial" w:cs="Arial"/>
              </w:rPr>
              <w:t>(enduring material)</w:t>
            </w:r>
          </w:p>
          <w:p w14:paraId="07C415C3" w14:textId="4D38DBB3" w:rsidR="00B01A99" w:rsidRPr="00653F35" w:rsidRDefault="00A058FB" w:rsidP="00653F35">
            <w:pPr>
              <w:pStyle w:val="NoSpacing"/>
              <w:rPr>
                <w:rFonts w:ascii="Arial" w:hAnsi="Arial" w:cs="Arial"/>
              </w:rPr>
            </w:pPr>
            <w:sdt>
              <w:sdtPr>
                <w:rPr>
                  <w:rFonts w:ascii="Arial" w:hAnsi="Arial" w:cs="Arial"/>
                  <w:color w:val="215868" w:themeColor="accent5" w:themeShade="80"/>
                  <w:sz w:val="24"/>
                </w:rPr>
                <w:id w:val="-423024495"/>
                <w14:checkbox>
                  <w14:checked w14:val="0"/>
                  <w14:checkedState w14:val="2612" w14:font="MS Gothic"/>
                  <w14:uncheckedState w14:val="2610" w14:font="MS Gothic"/>
                </w14:checkbox>
              </w:sdtPr>
              <w:sdtEndPr/>
              <w:sdtContent>
                <w:r w:rsidR="00B01A99" w:rsidRPr="00577B40">
                  <w:rPr>
                    <w:rFonts w:ascii="Segoe UI Symbol" w:eastAsia="MS Gothic" w:hAnsi="Segoe UI Symbol" w:cs="Segoe UI Symbol"/>
                    <w:color w:val="215868" w:themeColor="accent5" w:themeShade="80"/>
                    <w:sz w:val="24"/>
                  </w:rPr>
                  <w:t>☐</w:t>
                </w:r>
              </w:sdtContent>
            </w:sdt>
            <w:r w:rsidR="00B01A99">
              <w:rPr>
                <w:rFonts w:ascii="Arial" w:hAnsi="Arial" w:cs="Arial"/>
                <w:color w:val="215868" w:themeColor="accent5" w:themeShade="80"/>
                <w:sz w:val="24"/>
              </w:rPr>
              <w:t xml:space="preserve"> </w:t>
            </w:r>
            <w:r w:rsidR="00B01A99">
              <w:rPr>
                <w:rFonts w:ascii="Arial" w:hAnsi="Arial" w:cs="Arial"/>
              </w:rPr>
              <w:t>Podcast</w:t>
            </w:r>
          </w:p>
          <w:p w14:paraId="0FCBB9DF" w14:textId="77777777" w:rsidR="005B1EB8" w:rsidRPr="00653F35" w:rsidRDefault="00A058FB" w:rsidP="00653F35">
            <w:pPr>
              <w:pStyle w:val="NoSpacing"/>
              <w:rPr>
                <w:rFonts w:ascii="Arial" w:hAnsi="Arial" w:cs="Arial"/>
                <w:u w:val="single"/>
              </w:rPr>
            </w:pPr>
            <w:sdt>
              <w:sdtPr>
                <w:rPr>
                  <w:rFonts w:ascii="Arial" w:hAnsi="Arial" w:cs="Arial"/>
                  <w:color w:val="215868" w:themeColor="accent5" w:themeShade="80"/>
                  <w:sz w:val="24"/>
                </w:rPr>
                <w:id w:val="722949519"/>
                <w14:checkbox>
                  <w14:checked w14:val="0"/>
                  <w14:checkedState w14:val="2612" w14:font="MS Gothic"/>
                  <w14:uncheckedState w14:val="2610" w14:font="MS Gothic"/>
                </w14:checkbox>
              </w:sdtPr>
              <w:sdtEndPr/>
              <w:sdtContent>
                <w:r w:rsidR="005B1EB8" w:rsidRPr="00577B40">
                  <w:rPr>
                    <w:rFonts w:ascii="Segoe UI Symbol" w:eastAsia="MS Gothic" w:hAnsi="Segoe UI Symbol" w:cs="Segoe UI Symbol"/>
                    <w:color w:val="215868" w:themeColor="accent5" w:themeShade="80"/>
                    <w:sz w:val="24"/>
                  </w:rPr>
                  <w:t>☐</w:t>
                </w:r>
              </w:sdtContent>
            </w:sdt>
            <w:r w:rsidR="005B1EB8" w:rsidRPr="00653F35">
              <w:rPr>
                <w:rFonts w:ascii="Arial" w:hAnsi="Arial" w:cs="Arial"/>
                <w:color w:val="215868" w:themeColor="accent5" w:themeShade="80"/>
              </w:rPr>
              <w:t xml:space="preserve"> </w:t>
            </w:r>
            <w:r w:rsidR="005B1EB8" w:rsidRPr="00653F35">
              <w:rPr>
                <w:rFonts w:ascii="Arial" w:hAnsi="Arial" w:cs="Arial"/>
              </w:rPr>
              <w:t xml:space="preserve">Other type of activity, please specify: </w:t>
            </w:r>
            <w:sdt>
              <w:sdtPr>
                <w:rPr>
                  <w:rFonts w:ascii="Arial" w:hAnsi="Arial" w:cs="Arial"/>
                </w:rPr>
                <w:id w:val="2100521592"/>
                <w:placeholder>
                  <w:docPart w:val="969B1832693E4A7D99A0346AF0FB4E35"/>
                </w:placeholder>
                <w:showingPlcHdr/>
                <w15:color w:val="000000"/>
              </w:sdtPr>
              <w:sdtEndPr>
                <w:rPr>
                  <w:color w:val="215868" w:themeColor="accent5" w:themeShade="80"/>
                </w:rPr>
              </w:sdtEndPr>
              <w:sdtContent>
                <w:r w:rsidR="005B1EB8" w:rsidRPr="00577B40">
                  <w:rPr>
                    <w:rStyle w:val="PlaceholderText"/>
                    <w:rFonts w:eastAsiaTheme="minorHAnsi"/>
                    <w:color w:val="215868" w:themeColor="accent5" w:themeShade="80"/>
                    <w:sz w:val="22"/>
                  </w:rPr>
                  <w:t>Click to enter text.</w:t>
                </w:r>
              </w:sdtContent>
            </w:sdt>
          </w:p>
        </w:tc>
      </w:tr>
    </w:tbl>
    <w:p w14:paraId="0FCBB9EC" w14:textId="77777777" w:rsidR="003C0E96" w:rsidRPr="00127DE6" w:rsidRDefault="003C0E96" w:rsidP="005B1EB8">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5"/>
      </w:tblGrid>
      <w:tr w:rsidR="005B1EB8" w:rsidRPr="00127DE6" w14:paraId="0FCBB9EE" w14:textId="77777777" w:rsidTr="004230D6">
        <w:tc>
          <w:tcPr>
            <w:tcW w:w="10255" w:type="dxa"/>
            <w:tcBorders>
              <w:right w:val="single" w:sz="4" w:space="0" w:color="000000"/>
            </w:tcBorders>
            <w:shd w:val="clear" w:color="auto" w:fill="F2F2F2" w:themeFill="background1" w:themeFillShade="F2"/>
          </w:tcPr>
          <w:p w14:paraId="0FCBB9ED" w14:textId="3F1C2E5F" w:rsidR="005B1EB8" w:rsidRPr="00127DE6" w:rsidRDefault="005B1EB8" w:rsidP="00F04F02">
            <w:pPr>
              <w:keepNext/>
              <w:keepLines/>
              <w:ind w:left="86"/>
              <w:rPr>
                <w:rFonts w:ascii="Arial" w:hAnsi="Arial" w:cs="Arial"/>
                <w:i/>
                <w:sz w:val="24"/>
                <w:szCs w:val="24"/>
              </w:rPr>
            </w:pPr>
            <w:r w:rsidRPr="00127DE6">
              <w:rPr>
                <w:rFonts w:ascii="Arial" w:hAnsi="Arial" w:cs="Arial"/>
                <w:b/>
                <w:sz w:val="24"/>
                <w:szCs w:val="24"/>
              </w:rPr>
              <w:t xml:space="preserve">Credit Type Requested </w:t>
            </w:r>
            <w:r w:rsidRPr="00127DE6">
              <w:rPr>
                <w:rFonts w:ascii="Arial" w:hAnsi="Arial" w:cs="Arial"/>
                <w:i/>
              </w:rPr>
              <w:t>(select all that apply)</w:t>
            </w:r>
          </w:p>
        </w:tc>
      </w:tr>
      <w:tr w:rsidR="005B1EB8" w:rsidRPr="00127DE6" w14:paraId="0FCBB9F2" w14:textId="77777777" w:rsidTr="004230D6">
        <w:trPr>
          <w:trHeight w:val="818"/>
        </w:trPr>
        <w:tc>
          <w:tcPr>
            <w:tcW w:w="10255" w:type="dxa"/>
            <w:tcBorders>
              <w:left w:val="single" w:sz="4" w:space="0" w:color="000000"/>
              <w:bottom w:val="single" w:sz="4" w:space="0" w:color="auto"/>
            </w:tcBorders>
            <w:vAlign w:val="center"/>
          </w:tcPr>
          <w:p w14:paraId="0FCBB9EF" w14:textId="77777777" w:rsidR="005B1EB8" w:rsidRPr="00653F35" w:rsidRDefault="00A058FB" w:rsidP="00653F35">
            <w:pPr>
              <w:pStyle w:val="NoSpacing"/>
              <w:rPr>
                <w:rFonts w:ascii="Arial" w:hAnsi="Arial" w:cs="Arial"/>
              </w:rPr>
            </w:pPr>
            <w:sdt>
              <w:sdtPr>
                <w:rPr>
                  <w:rFonts w:ascii="Arial" w:hAnsi="Arial" w:cs="Arial"/>
                  <w:color w:val="215868" w:themeColor="accent5" w:themeShade="80"/>
                  <w:sz w:val="24"/>
                </w:rPr>
                <w:id w:val="-564024614"/>
                <w14:checkbox>
                  <w14:checked w14:val="0"/>
                  <w14:checkedState w14:val="2612" w14:font="MS Gothic"/>
                  <w14:uncheckedState w14:val="2610" w14:font="MS Gothic"/>
                </w14:checkbox>
              </w:sdtPr>
              <w:sdtEndPr/>
              <w:sdtContent>
                <w:r w:rsidR="005B1EB8" w:rsidRPr="00577B40">
                  <w:rPr>
                    <w:rFonts w:ascii="Segoe UI Symbol" w:eastAsia="MS Gothic" w:hAnsi="Segoe UI Symbol" w:cs="Segoe UI Symbol"/>
                    <w:color w:val="215868" w:themeColor="accent5" w:themeShade="80"/>
                    <w:sz w:val="24"/>
                  </w:rPr>
                  <w:t>☐</w:t>
                </w:r>
              </w:sdtContent>
            </w:sdt>
            <w:r w:rsidR="005B1EB8" w:rsidRPr="00577B40">
              <w:rPr>
                <w:rFonts w:ascii="Arial" w:hAnsi="Arial" w:cs="Arial"/>
                <w:color w:val="215868" w:themeColor="accent5" w:themeShade="80"/>
                <w:sz w:val="24"/>
              </w:rPr>
              <w:t xml:space="preserve"> </w:t>
            </w:r>
            <w:r w:rsidR="005B1EB8" w:rsidRPr="00653F35">
              <w:rPr>
                <w:rFonts w:ascii="Arial" w:hAnsi="Arial" w:cs="Arial"/>
                <w:i/>
              </w:rPr>
              <w:t xml:space="preserve">AMA PRA Category 1 </w:t>
            </w:r>
            <w:proofErr w:type="spellStart"/>
            <w:r w:rsidR="005B1EB8" w:rsidRPr="00653F35">
              <w:rPr>
                <w:rFonts w:ascii="Arial" w:hAnsi="Arial" w:cs="Arial"/>
                <w:i/>
              </w:rPr>
              <w:t>Credits</w:t>
            </w:r>
            <w:r w:rsidR="005B1EB8" w:rsidRPr="00653F35">
              <w:rPr>
                <w:rFonts w:ascii="Arial" w:hAnsi="Arial" w:cs="Arial"/>
                <w:i/>
                <w:vertAlign w:val="superscript"/>
              </w:rPr>
              <w:t>TM</w:t>
            </w:r>
            <w:proofErr w:type="spellEnd"/>
            <w:r w:rsidR="005B1EB8" w:rsidRPr="00653F35">
              <w:rPr>
                <w:rFonts w:ascii="Arial" w:hAnsi="Arial" w:cs="Arial"/>
              </w:rPr>
              <w:t xml:space="preserve"> (CME)</w:t>
            </w:r>
          </w:p>
          <w:p w14:paraId="0FCBB9F0" w14:textId="77777777" w:rsidR="005B1EB8" w:rsidRPr="00653F35" w:rsidRDefault="00A058FB" w:rsidP="00653F35">
            <w:pPr>
              <w:pStyle w:val="NoSpacing"/>
              <w:rPr>
                <w:rFonts w:ascii="Arial" w:hAnsi="Arial" w:cs="Arial"/>
              </w:rPr>
            </w:pPr>
            <w:sdt>
              <w:sdtPr>
                <w:rPr>
                  <w:rFonts w:ascii="Arial" w:hAnsi="Arial" w:cs="Arial"/>
                  <w:color w:val="215868" w:themeColor="accent5" w:themeShade="80"/>
                  <w:sz w:val="24"/>
                </w:rPr>
                <w:id w:val="-590848013"/>
                <w14:checkbox>
                  <w14:checked w14:val="0"/>
                  <w14:checkedState w14:val="2612" w14:font="MS Gothic"/>
                  <w14:uncheckedState w14:val="2610" w14:font="MS Gothic"/>
                </w14:checkbox>
              </w:sdtPr>
              <w:sdtEndPr/>
              <w:sdtContent>
                <w:r w:rsidR="005B1EB8" w:rsidRPr="00577B40">
                  <w:rPr>
                    <w:rFonts w:ascii="Segoe UI Symbol" w:eastAsia="MS Gothic" w:hAnsi="Segoe UI Symbol" w:cs="Segoe UI Symbol"/>
                    <w:color w:val="215868" w:themeColor="accent5" w:themeShade="80"/>
                    <w:sz w:val="24"/>
                  </w:rPr>
                  <w:t>☐</w:t>
                </w:r>
              </w:sdtContent>
            </w:sdt>
            <w:r w:rsidR="005B1EB8" w:rsidRPr="00577B40">
              <w:rPr>
                <w:rFonts w:ascii="Arial" w:hAnsi="Arial" w:cs="Arial"/>
                <w:color w:val="215868" w:themeColor="accent5" w:themeShade="80"/>
                <w:sz w:val="24"/>
              </w:rPr>
              <w:t xml:space="preserve"> </w:t>
            </w:r>
            <w:r w:rsidR="005B1EB8" w:rsidRPr="00653F35">
              <w:rPr>
                <w:rFonts w:ascii="Arial" w:hAnsi="Arial" w:cs="Arial"/>
              </w:rPr>
              <w:t xml:space="preserve">ABPLM </w:t>
            </w:r>
            <w:r w:rsidR="0088253E">
              <w:rPr>
                <w:rFonts w:ascii="Arial" w:hAnsi="Arial" w:cs="Arial"/>
              </w:rPr>
              <w:t>Credit (</w:t>
            </w:r>
            <w:r w:rsidR="005B1EB8" w:rsidRPr="00653F35">
              <w:rPr>
                <w:rFonts w:ascii="Arial" w:hAnsi="Arial" w:cs="Arial"/>
              </w:rPr>
              <w:t>CMD</w:t>
            </w:r>
            <w:r w:rsidR="0088253E">
              <w:rPr>
                <w:rFonts w:ascii="Arial" w:hAnsi="Arial" w:cs="Arial"/>
              </w:rPr>
              <w:t>)</w:t>
            </w:r>
          </w:p>
          <w:p w14:paraId="7DEB9243" w14:textId="77777777" w:rsidR="005B1EB8" w:rsidRDefault="00A058FB" w:rsidP="00653F35">
            <w:pPr>
              <w:pStyle w:val="NoSpacing"/>
              <w:rPr>
                <w:rFonts w:ascii="Arial" w:hAnsi="Arial" w:cs="Arial"/>
              </w:rPr>
            </w:pPr>
            <w:sdt>
              <w:sdtPr>
                <w:rPr>
                  <w:rFonts w:ascii="Arial" w:hAnsi="Arial" w:cs="Arial"/>
                  <w:color w:val="215868" w:themeColor="accent5" w:themeShade="80"/>
                  <w:sz w:val="24"/>
                </w:rPr>
                <w:id w:val="1472405406"/>
                <w14:checkbox>
                  <w14:checked w14:val="0"/>
                  <w14:checkedState w14:val="2612" w14:font="MS Gothic"/>
                  <w14:uncheckedState w14:val="2610" w14:font="MS Gothic"/>
                </w14:checkbox>
              </w:sdtPr>
              <w:sdtEndPr/>
              <w:sdtContent>
                <w:r w:rsidR="00577B40" w:rsidRPr="00577B40">
                  <w:rPr>
                    <w:rFonts w:ascii="MS Gothic" w:eastAsia="MS Gothic" w:hAnsi="MS Gothic" w:cs="Arial" w:hint="eastAsia"/>
                    <w:color w:val="215868" w:themeColor="accent5" w:themeShade="80"/>
                    <w:sz w:val="24"/>
                  </w:rPr>
                  <w:t>☐</w:t>
                </w:r>
              </w:sdtContent>
            </w:sdt>
            <w:r w:rsidR="005B1EB8" w:rsidRPr="00577B40">
              <w:rPr>
                <w:rFonts w:ascii="Arial" w:hAnsi="Arial" w:cs="Arial"/>
                <w:color w:val="215868" w:themeColor="accent5" w:themeShade="80"/>
                <w:sz w:val="24"/>
              </w:rPr>
              <w:t xml:space="preserve"> </w:t>
            </w:r>
            <w:r w:rsidR="0033260C" w:rsidRPr="000E6CC1">
              <w:rPr>
                <w:rFonts w:ascii="Arial" w:hAnsi="Arial" w:cs="Arial"/>
              </w:rPr>
              <w:t>ABIM MOC Medical Knowledge credit points</w:t>
            </w:r>
          </w:p>
          <w:p w14:paraId="2682DE9B" w14:textId="77777777" w:rsidR="00FF3993" w:rsidRDefault="00FF3993" w:rsidP="00653F35">
            <w:pPr>
              <w:pStyle w:val="NoSpacing"/>
              <w:rPr>
                <w:rFonts w:ascii="Arial" w:hAnsi="Arial" w:cs="Arial"/>
                <w:i/>
                <w:iCs/>
              </w:rPr>
            </w:pPr>
            <w:r>
              <w:rPr>
                <w:rFonts w:ascii="Arial" w:hAnsi="Arial" w:cs="Arial"/>
                <w:i/>
                <w:iCs/>
              </w:rPr>
              <w:t xml:space="preserve">ABIM MOC </w:t>
            </w:r>
            <w:r w:rsidR="00943C2D">
              <w:rPr>
                <w:rFonts w:ascii="Arial" w:hAnsi="Arial" w:cs="Arial"/>
                <w:i/>
                <w:iCs/>
              </w:rPr>
              <w:t>Credit Requires the following:</w:t>
            </w:r>
          </w:p>
          <w:p w14:paraId="1368D430" w14:textId="32FF6494" w:rsidR="00943C2D" w:rsidRPr="00943C2D" w:rsidRDefault="00943C2D" w:rsidP="007563A8">
            <w:pPr>
              <w:pStyle w:val="NoSpacing"/>
              <w:numPr>
                <w:ilvl w:val="0"/>
                <w:numId w:val="4"/>
              </w:numPr>
              <w:rPr>
                <w:rFonts w:ascii="Arial" w:hAnsi="Arial" w:cs="Arial"/>
                <w:i/>
                <w:iCs/>
              </w:rPr>
            </w:pPr>
            <w:r>
              <w:rPr>
                <w:rFonts w:ascii="Arial" w:hAnsi="Arial" w:cs="Arial"/>
              </w:rPr>
              <w:t>Collection of ABIM Number and Birthda</w:t>
            </w:r>
            <w:r w:rsidR="00E90EC1">
              <w:rPr>
                <w:rFonts w:ascii="Arial" w:hAnsi="Arial" w:cs="Arial"/>
              </w:rPr>
              <w:t>te</w:t>
            </w:r>
          </w:p>
          <w:p w14:paraId="4F6A3566" w14:textId="77777777" w:rsidR="00943C2D" w:rsidRPr="001F5D0E" w:rsidRDefault="00943C2D" w:rsidP="007563A8">
            <w:pPr>
              <w:pStyle w:val="NoSpacing"/>
              <w:numPr>
                <w:ilvl w:val="0"/>
                <w:numId w:val="4"/>
              </w:numPr>
              <w:rPr>
                <w:rFonts w:ascii="Arial" w:hAnsi="Arial" w:cs="Arial"/>
                <w:i/>
                <w:iCs/>
              </w:rPr>
            </w:pPr>
            <w:r>
              <w:rPr>
                <w:rFonts w:ascii="Arial" w:hAnsi="Arial" w:cs="Arial"/>
              </w:rPr>
              <w:t xml:space="preserve">Providing feedback to learners. This confirms that learners </w:t>
            </w:r>
            <w:r w:rsidR="001F5D0E">
              <w:rPr>
                <w:rFonts w:ascii="Arial" w:hAnsi="Arial" w:cs="Arial"/>
              </w:rPr>
              <w:t>participated meaningfully in the education.</w:t>
            </w:r>
          </w:p>
          <w:p w14:paraId="0FCBB9F1" w14:textId="04E0CEE5" w:rsidR="001F5D0E" w:rsidRPr="00FF3993" w:rsidRDefault="001F5D0E" w:rsidP="007563A8">
            <w:pPr>
              <w:pStyle w:val="NoSpacing"/>
              <w:numPr>
                <w:ilvl w:val="0"/>
                <w:numId w:val="4"/>
              </w:numPr>
              <w:rPr>
                <w:rFonts w:ascii="Arial" w:hAnsi="Arial" w:cs="Arial"/>
                <w:i/>
                <w:iCs/>
              </w:rPr>
            </w:pPr>
            <w:r>
              <w:rPr>
                <w:rFonts w:ascii="Arial" w:hAnsi="Arial" w:cs="Arial"/>
              </w:rPr>
              <w:t>Use th</w:t>
            </w:r>
            <w:r w:rsidR="009C718C">
              <w:rPr>
                <w:rFonts w:ascii="Arial" w:hAnsi="Arial" w:cs="Arial"/>
              </w:rPr>
              <w:t>e</w:t>
            </w:r>
            <w:r>
              <w:rPr>
                <w:rFonts w:ascii="Arial" w:hAnsi="Arial" w:cs="Arial"/>
              </w:rPr>
              <w:t xml:space="preserve"> </w:t>
            </w:r>
            <w:r w:rsidR="008F242A" w:rsidRPr="008F242A">
              <w:rPr>
                <w:rFonts w:ascii="Arial" w:hAnsi="Arial" w:cs="Arial"/>
                <w:b/>
                <w:bCs/>
              </w:rPr>
              <w:t xml:space="preserve">ABIM MOC </w:t>
            </w:r>
            <w:r w:rsidRPr="008F242A">
              <w:rPr>
                <w:rFonts w:ascii="Arial" w:hAnsi="Arial" w:cs="Arial"/>
                <w:b/>
                <w:bCs/>
              </w:rPr>
              <w:t xml:space="preserve">Menu of </w:t>
            </w:r>
            <w:r w:rsidR="008F242A">
              <w:rPr>
                <w:rFonts w:ascii="Arial" w:hAnsi="Arial" w:cs="Arial"/>
                <w:b/>
                <w:bCs/>
              </w:rPr>
              <w:t xml:space="preserve">Feedback </w:t>
            </w:r>
            <w:r w:rsidRPr="008F242A">
              <w:rPr>
                <w:rFonts w:ascii="Arial" w:hAnsi="Arial" w:cs="Arial"/>
                <w:b/>
                <w:bCs/>
              </w:rPr>
              <w:t>Options</w:t>
            </w:r>
            <w:r>
              <w:rPr>
                <w:rFonts w:ascii="Arial" w:hAnsi="Arial" w:cs="Arial"/>
              </w:rPr>
              <w:t xml:space="preserve"> to meet the feedback requirement</w:t>
            </w:r>
            <w:r w:rsidR="009C718C">
              <w:rPr>
                <w:rFonts w:ascii="Arial" w:hAnsi="Arial" w:cs="Arial"/>
              </w:rPr>
              <w:t xml:space="preserve"> </w:t>
            </w:r>
            <w:bookmarkStart w:id="0" w:name="_Hlk152067534"/>
            <w:r w:rsidR="009C718C">
              <w:rPr>
                <w:rFonts w:ascii="Arial" w:hAnsi="Arial" w:cs="Arial"/>
              </w:rPr>
              <w:t xml:space="preserve">available on our website: </w:t>
            </w:r>
            <w:hyperlink r:id="rId13" w:history="1">
              <w:r w:rsidR="008F242A" w:rsidRPr="008F242A">
                <w:rPr>
                  <w:rStyle w:val="Hyperlink"/>
                  <w:rFonts w:ascii="Arial" w:hAnsi="Arial" w:cs="Arial"/>
                </w:rPr>
                <w:t>paltc.org/joint-providership</w:t>
              </w:r>
            </w:hyperlink>
            <w:bookmarkEnd w:id="0"/>
          </w:p>
        </w:tc>
      </w:tr>
    </w:tbl>
    <w:p w14:paraId="459AA045" w14:textId="77777777" w:rsidR="001F163A" w:rsidRPr="00653F35" w:rsidRDefault="005B1EB8" w:rsidP="005B1EB8">
      <w:pPr>
        <w:keepNext/>
        <w:keepLines/>
        <w:rPr>
          <w:rFonts w:ascii="Arial" w:hAnsi="Arial" w:cs="Arial"/>
          <w:b/>
          <w:sz w:val="24"/>
          <w:szCs w:val="24"/>
        </w:rPr>
      </w:pPr>
      <w:bookmarkStart w:id="1" w:name="_Hlk8642445"/>
      <w:r>
        <w:rPr>
          <w:rFonts w:ascii="Arial" w:hAnsi="Arial" w:cs="Arial"/>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5"/>
      </w:tblGrid>
      <w:tr w:rsidR="00E90EC1" w:rsidRPr="00127DE6" w14:paraId="41716F72" w14:textId="77777777" w:rsidTr="007A7C06">
        <w:tc>
          <w:tcPr>
            <w:tcW w:w="10255" w:type="dxa"/>
            <w:tcBorders>
              <w:right w:val="single" w:sz="4" w:space="0" w:color="000000"/>
            </w:tcBorders>
            <w:shd w:val="clear" w:color="auto" w:fill="F2F2F2" w:themeFill="background1" w:themeFillShade="F2"/>
          </w:tcPr>
          <w:bookmarkEnd w:id="1"/>
          <w:p w14:paraId="40A628A1" w14:textId="18C830FB" w:rsidR="00E90EC1" w:rsidRPr="00127DE6" w:rsidRDefault="00E90EC1" w:rsidP="007A7C06">
            <w:pPr>
              <w:keepNext/>
              <w:keepLines/>
              <w:ind w:left="86"/>
              <w:rPr>
                <w:rFonts w:ascii="Arial" w:hAnsi="Arial" w:cs="Arial"/>
                <w:i/>
                <w:sz w:val="24"/>
                <w:szCs w:val="24"/>
              </w:rPr>
            </w:pPr>
            <w:r>
              <w:rPr>
                <w:rFonts w:ascii="Arial" w:hAnsi="Arial" w:cs="Arial"/>
                <w:b/>
                <w:sz w:val="24"/>
                <w:szCs w:val="24"/>
              </w:rPr>
              <w:t>Provide a Brief Description</w:t>
            </w:r>
            <w:r w:rsidR="00777E1F">
              <w:rPr>
                <w:rFonts w:ascii="Arial" w:hAnsi="Arial" w:cs="Arial"/>
                <w:b/>
                <w:sz w:val="24"/>
                <w:szCs w:val="24"/>
              </w:rPr>
              <w:t xml:space="preserve"> of the Activity</w:t>
            </w:r>
          </w:p>
        </w:tc>
      </w:tr>
      <w:tr w:rsidR="00E90EC1" w:rsidRPr="00127DE6" w14:paraId="5C294612" w14:textId="77777777" w:rsidTr="007A7C06">
        <w:trPr>
          <w:trHeight w:val="818"/>
        </w:trPr>
        <w:tc>
          <w:tcPr>
            <w:tcW w:w="10255" w:type="dxa"/>
            <w:tcBorders>
              <w:left w:val="single" w:sz="4" w:space="0" w:color="000000"/>
            </w:tcBorders>
            <w:vAlign w:val="center"/>
          </w:tcPr>
          <w:p w14:paraId="7A0991BF" w14:textId="475AE92E" w:rsidR="00E90EC1" w:rsidRPr="00777E1F" w:rsidRDefault="00E90EC1" w:rsidP="00777E1F">
            <w:pPr>
              <w:pStyle w:val="NoSpacing"/>
              <w:rPr>
                <w:rFonts w:ascii="Arial" w:hAnsi="Arial" w:cs="Arial"/>
              </w:rPr>
            </w:pPr>
          </w:p>
        </w:tc>
      </w:tr>
    </w:tbl>
    <w:p w14:paraId="168F0EFC" w14:textId="77777777" w:rsidR="00C131F2" w:rsidRDefault="00C131F2" w:rsidP="005B1EB8">
      <w:pPr>
        <w:keepNext/>
        <w:keepLines/>
        <w:jc w:val="center"/>
        <w:rPr>
          <w:rFonts w:ascii="Arial" w:hAnsi="Arial" w:cs="Arial"/>
          <w:b/>
          <w:sz w:val="24"/>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2543"/>
        <w:gridCol w:w="1147"/>
        <w:gridCol w:w="1710"/>
        <w:gridCol w:w="1080"/>
        <w:gridCol w:w="2610"/>
      </w:tblGrid>
      <w:tr w:rsidR="005A2157" w:rsidRPr="00127DE6" w14:paraId="0C449431" w14:textId="77777777" w:rsidTr="001F163A">
        <w:tc>
          <w:tcPr>
            <w:tcW w:w="10255" w:type="dxa"/>
            <w:gridSpan w:val="6"/>
            <w:tcBorders>
              <w:top w:val="nil"/>
              <w:left w:val="nil"/>
              <w:bottom w:val="single" w:sz="4" w:space="0" w:color="auto"/>
              <w:right w:val="nil"/>
            </w:tcBorders>
            <w:shd w:val="clear" w:color="auto" w:fill="auto"/>
            <w:vAlign w:val="center"/>
          </w:tcPr>
          <w:p w14:paraId="71DE847B" w14:textId="1F86E6E0" w:rsidR="005A2157" w:rsidRDefault="00B41944" w:rsidP="005A2157">
            <w:pPr>
              <w:jc w:val="center"/>
              <w:rPr>
                <w:rFonts w:ascii="Arial" w:hAnsi="Arial" w:cs="Arial"/>
                <w:b/>
                <w:sz w:val="24"/>
                <w:szCs w:val="24"/>
              </w:rPr>
            </w:pPr>
            <w:r>
              <w:rPr>
                <w:rFonts w:ascii="Arial" w:hAnsi="Arial" w:cs="Arial"/>
                <w:b/>
                <w:sz w:val="24"/>
                <w:szCs w:val="24"/>
              </w:rPr>
              <w:br w:type="page"/>
            </w:r>
            <w:r w:rsidR="005A2157" w:rsidRPr="00127DE6">
              <w:rPr>
                <w:rFonts w:ascii="Arial" w:hAnsi="Arial" w:cs="Arial"/>
                <w:b/>
                <w:sz w:val="24"/>
                <w:szCs w:val="24"/>
              </w:rPr>
              <w:t xml:space="preserve">Section 2 of 5: </w:t>
            </w:r>
            <w:r w:rsidR="0021590B">
              <w:rPr>
                <w:rFonts w:ascii="Arial" w:hAnsi="Arial" w:cs="Arial"/>
                <w:b/>
                <w:sz w:val="24"/>
                <w:szCs w:val="24"/>
              </w:rPr>
              <w:t>Activity Contacts</w:t>
            </w:r>
          </w:p>
          <w:p w14:paraId="1A6ABF96" w14:textId="5E8D6813" w:rsidR="00ED4A3C" w:rsidRPr="00127DE6" w:rsidRDefault="00ED4A3C" w:rsidP="005A2157">
            <w:pPr>
              <w:jc w:val="center"/>
              <w:rPr>
                <w:rFonts w:ascii="Arial" w:hAnsi="Arial" w:cs="Arial"/>
                <w:b/>
                <w:sz w:val="24"/>
                <w:szCs w:val="24"/>
              </w:rPr>
            </w:pPr>
          </w:p>
        </w:tc>
      </w:tr>
      <w:tr w:rsidR="005B1EB8" w:rsidRPr="00127DE6" w14:paraId="0FCBB9F8" w14:textId="77777777" w:rsidTr="001F163A">
        <w:tc>
          <w:tcPr>
            <w:tcW w:w="10255" w:type="dxa"/>
            <w:gridSpan w:val="6"/>
            <w:tcBorders>
              <w:top w:val="single" w:sz="4" w:space="0" w:color="auto"/>
              <w:bottom w:val="single" w:sz="4" w:space="0" w:color="auto"/>
              <w:right w:val="single" w:sz="4" w:space="0" w:color="000000"/>
            </w:tcBorders>
            <w:shd w:val="clear" w:color="auto" w:fill="F2F2F2" w:themeFill="background1" w:themeFillShade="F2"/>
          </w:tcPr>
          <w:p w14:paraId="0FCBB9F6" w14:textId="6A5AB152" w:rsidR="00B02A43" w:rsidRDefault="005B1EB8" w:rsidP="00F04F02">
            <w:pPr>
              <w:rPr>
                <w:rFonts w:ascii="Arial" w:hAnsi="Arial" w:cs="Arial"/>
                <w:b/>
                <w:sz w:val="24"/>
                <w:szCs w:val="24"/>
              </w:rPr>
            </w:pPr>
            <w:r w:rsidRPr="00127DE6">
              <w:rPr>
                <w:rFonts w:ascii="Arial" w:hAnsi="Arial" w:cs="Arial"/>
                <w:b/>
                <w:sz w:val="24"/>
                <w:szCs w:val="24"/>
              </w:rPr>
              <w:t xml:space="preserve">Activity </w:t>
            </w:r>
            <w:r w:rsidR="007D7E7D">
              <w:rPr>
                <w:rFonts w:ascii="Arial" w:hAnsi="Arial" w:cs="Arial"/>
                <w:b/>
                <w:sz w:val="24"/>
                <w:szCs w:val="24"/>
              </w:rPr>
              <w:t>Director</w:t>
            </w:r>
            <w:r w:rsidR="00D07F8F">
              <w:rPr>
                <w:rFonts w:ascii="Arial" w:hAnsi="Arial" w:cs="Arial"/>
                <w:b/>
                <w:sz w:val="24"/>
                <w:szCs w:val="24"/>
              </w:rPr>
              <w:t>/Chair</w:t>
            </w:r>
          </w:p>
          <w:p w14:paraId="0FCBB9F7" w14:textId="11BD0007" w:rsidR="005B1EB8" w:rsidRPr="00B02A43" w:rsidRDefault="005B1EB8" w:rsidP="00F04F02">
            <w:pPr>
              <w:rPr>
                <w:rFonts w:ascii="Arial" w:hAnsi="Arial" w:cs="Arial"/>
                <w:sz w:val="18"/>
              </w:rPr>
            </w:pPr>
            <w:r w:rsidRPr="00B02A43">
              <w:rPr>
                <w:rFonts w:ascii="Arial" w:hAnsi="Arial" w:cs="Arial"/>
              </w:rPr>
              <w:t xml:space="preserve">The physician or </w:t>
            </w:r>
            <w:r w:rsidR="00B41944">
              <w:rPr>
                <w:rFonts w:ascii="Arial" w:hAnsi="Arial" w:cs="Arial"/>
              </w:rPr>
              <w:t>planner</w:t>
            </w:r>
            <w:r w:rsidRPr="00B02A43">
              <w:rPr>
                <w:rFonts w:ascii="Arial" w:hAnsi="Arial" w:cs="Arial"/>
              </w:rPr>
              <w:t xml:space="preserve"> who has overall responsibility for planning, developing, implementing, and evaluating the content and logistics of a certified activity.</w:t>
            </w:r>
          </w:p>
        </w:tc>
      </w:tr>
      <w:tr w:rsidR="005B1EB8" w:rsidRPr="00786AFD" w14:paraId="0FCBB9FD" w14:textId="77777777" w:rsidTr="0077336F">
        <w:tc>
          <w:tcPr>
            <w:tcW w:w="1165" w:type="dxa"/>
            <w:tcBorders>
              <w:top w:val="single" w:sz="4" w:space="0" w:color="auto"/>
              <w:left w:val="single" w:sz="4" w:space="0" w:color="auto"/>
              <w:bottom w:val="single" w:sz="4" w:space="0" w:color="auto"/>
              <w:right w:val="single" w:sz="4" w:space="0" w:color="auto"/>
            </w:tcBorders>
          </w:tcPr>
          <w:p w14:paraId="0FCBB9F9" w14:textId="77777777" w:rsidR="005B1EB8" w:rsidRPr="00786AFD" w:rsidRDefault="005B1EB8" w:rsidP="00F04F02">
            <w:pPr>
              <w:spacing w:before="40" w:after="40"/>
              <w:rPr>
                <w:rFonts w:ascii="Arial" w:hAnsi="Arial" w:cs="Arial"/>
                <w:b/>
                <w:sz w:val="18"/>
                <w:szCs w:val="16"/>
              </w:rPr>
            </w:pPr>
            <w:bookmarkStart w:id="2" w:name="_Hlk8648083"/>
            <w:r w:rsidRPr="00786AFD">
              <w:rPr>
                <w:rFonts w:ascii="Arial" w:hAnsi="Arial" w:cs="Arial"/>
                <w:b/>
                <w:sz w:val="18"/>
                <w:szCs w:val="16"/>
              </w:rPr>
              <w:t>Name</w:t>
            </w:r>
          </w:p>
        </w:tc>
        <w:tc>
          <w:tcPr>
            <w:tcW w:w="5400" w:type="dxa"/>
            <w:gridSpan w:val="3"/>
            <w:tcBorders>
              <w:top w:val="single" w:sz="4" w:space="0" w:color="auto"/>
              <w:left w:val="single" w:sz="4" w:space="0" w:color="auto"/>
              <w:bottom w:val="single" w:sz="4" w:space="0" w:color="auto"/>
              <w:right w:val="single" w:sz="4" w:space="0" w:color="auto"/>
            </w:tcBorders>
          </w:tcPr>
          <w:p w14:paraId="0FCBB9FA" w14:textId="77777777" w:rsidR="005B1EB8" w:rsidRPr="00786AFD" w:rsidRDefault="005B1EB8" w:rsidP="00F04F02">
            <w:pPr>
              <w:spacing w:before="40" w:after="40"/>
              <w:rPr>
                <w:rFonts w:ascii="Arial" w:hAnsi="Arial" w:cs="Arial"/>
                <w:sz w:val="18"/>
              </w:rPr>
            </w:pPr>
          </w:p>
        </w:tc>
        <w:tc>
          <w:tcPr>
            <w:tcW w:w="1080" w:type="dxa"/>
            <w:tcBorders>
              <w:top w:val="single" w:sz="4" w:space="0" w:color="auto"/>
              <w:left w:val="single" w:sz="4" w:space="0" w:color="auto"/>
              <w:bottom w:val="single" w:sz="4" w:space="0" w:color="auto"/>
              <w:right w:val="single" w:sz="4" w:space="0" w:color="auto"/>
            </w:tcBorders>
          </w:tcPr>
          <w:p w14:paraId="0FCBB9FB" w14:textId="77777777" w:rsidR="005B1EB8" w:rsidRPr="00786AFD" w:rsidRDefault="005B1EB8" w:rsidP="00F04F02">
            <w:pPr>
              <w:spacing w:before="40" w:after="40"/>
              <w:rPr>
                <w:rFonts w:ascii="Arial" w:hAnsi="Arial" w:cs="Arial"/>
                <w:b/>
                <w:sz w:val="18"/>
                <w:szCs w:val="16"/>
              </w:rPr>
            </w:pPr>
            <w:r w:rsidRPr="00786AFD">
              <w:rPr>
                <w:rFonts w:ascii="Arial" w:hAnsi="Arial" w:cs="Arial"/>
                <w:b/>
                <w:sz w:val="18"/>
                <w:szCs w:val="16"/>
              </w:rPr>
              <w:t>Degree(s)</w:t>
            </w:r>
          </w:p>
        </w:tc>
        <w:tc>
          <w:tcPr>
            <w:tcW w:w="2610" w:type="dxa"/>
            <w:tcBorders>
              <w:top w:val="single" w:sz="4" w:space="0" w:color="auto"/>
              <w:left w:val="single" w:sz="4" w:space="0" w:color="auto"/>
              <w:bottom w:val="single" w:sz="4" w:space="0" w:color="auto"/>
              <w:right w:val="single" w:sz="4" w:space="0" w:color="auto"/>
            </w:tcBorders>
          </w:tcPr>
          <w:p w14:paraId="0FCBB9FC" w14:textId="77777777" w:rsidR="005B1EB8" w:rsidRPr="00786AFD" w:rsidRDefault="005B1EB8" w:rsidP="00F04F02">
            <w:pPr>
              <w:spacing w:before="40" w:after="40"/>
              <w:rPr>
                <w:rFonts w:ascii="Arial" w:hAnsi="Arial" w:cs="Arial"/>
                <w:sz w:val="18"/>
              </w:rPr>
            </w:pPr>
          </w:p>
        </w:tc>
      </w:tr>
      <w:tr w:rsidR="00786AFD" w:rsidRPr="009E0CEA" w14:paraId="0FCBBA02" w14:textId="77777777" w:rsidTr="0077336F">
        <w:tc>
          <w:tcPr>
            <w:tcW w:w="1165" w:type="dxa"/>
            <w:tcBorders>
              <w:top w:val="single" w:sz="4" w:space="0" w:color="auto"/>
              <w:left w:val="single" w:sz="4" w:space="0" w:color="auto"/>
              <w:bottom w:val="single" w:sz="4" w:space="0" w:color="auto"/>
              <w:right w:val="single" w:sz="4" w:space="0" w:color="auto"/>
            </w:tcBorders>
          </w:tcPr>
          <w:p w14:paraId="0FCBB9FE" w14:textId="77777777" w:rsidR="00786AFD" w:rsidRPr="009E0CEA" w:rsidRDefault="00786AFD" w:rsidP="00F04F02">
            <w:pPr>
              <w:spacing w:before="40" w:after="40"/>
              <w:rPr>
                <w:rFonts w:ascii="Arial" w:hAnsi="Arial" w:cs="Arial"/>
                <w:sz w:val="18"/>
                <w:szCs w:val="16"/>
              </w:rPr>
            </w:pPr>
            <w:r w:rsidRPr="009E0CEA">
              <w:rPr>
                <w:rFonts w:ascii="Arial" w:hAnsi="Arial" w:cs="Arial"/>
                <w:sz w:val="18"/>
                <w:szCs w:val="16"/>
              </w:rPr>
              <w:t>Title</w:t>
            </w:r>
          </w:p>
        </w:tc>
        <w:tc>
          <w:tcPr>
            <w:tcW w:w="2543" w:type="dxa"/>
            <w:tcBorders>
              <w:top w:val="single" w:sz="4" w:space="0" w:color="auto"/>
              <w:left w:val="single" w:sz="4" w:space="0" w:color="auto"/>
              <w:bottom w:val="single" w:sz="4" w:space="0" w:color="auto"/>
              <w:right w:val="single" w:sz="4" w:space="0" w:color="auto"/>
            </w:tcBorders>
          </w:tcPr>
          <w:p w14:paraId="0FCBB9FF" w14:textId="77777777" w:rsidR="00786AFD" w:rsidRPr="009E0CEA" w:rsidRDefault="00786AFD" w:rsidP="00F04F02">
            <w:pPr>
              <w:spacing w:before="40" w:after="40"/>
              <w:rPr>
                <w:rFonts w:ascii="Arial" w:hAnsi="Arial" w:cs="Arial"/>
                <w:sz w:val="18"/>
              </w:rPr>
            </w:pPr>
          </w:p>
        </w:tc>
        <w:tc>
          <w:tcPr>
            <w:tcW w:w="1147" w:type="dxa"/>
            <w:tcBorders>
              <w:top w:val="single" w:sz="4" w:space="0" w:color="auto"/>
              <w:left w:val="single" w:sz="4" w:space="0" w:color="auto"/>
              <w:bottom w:val="single" w:sz="4" w:space="0" w:color="auto"/>
              <w:right w:val="single" w:sz="4" w:space="0" w:color="auto"/>
            </w:tcBorders>
          </w:tcPr>
          <w:p w14:paraId="0FCBBA00" w14:textId="77777777" w:rsidR="00786AFD" w:rsidRPr="009E0CEA" w:rsidRDefault="00786AFD" w:rsidP="00F04F02">
            <w:pPr>
              <w:spacing w:before="40" w:after="40"/>
              <w:rPr>
                <w:rFonts w:ascii="Arial" w:hAnsi="Arial" w:cs="Arial"/>
                <w:sz w:val="18"/>
                <w:szCs w:val="16"/>
              </w:rPr>
            </w:pPr>
            <w:r w:rsidRPr="009E0CEA">
              <w:rPr>
                <w:rFonts w:ascii="Arial" w:hAnsi="Arial" w:cs="Arial"/>
                <w:sz w:val="18"/>
                <w:szCs w:val="16"/>
              </w:rPr>
              <w:t>Affiliation</w:t>
            </w:r>
          </w:p>
        </w:tc>
        <w:tc>
          <w:tcPr>
            <w:tcW w:w="5400" w:type="dxa"/>
            <w:gridSpan w:val="3"/>
            <w:tcBorders>
              <w:top w:val="single" w:sz="4" w:space="0" w:color="auto"/>
              <w:left w:val="single" w:sz="4" w:space="0" w:color="auto"/>
              <w:bottom w:val="single" w:sz="4" w:space="0" w:color="auto"/>
              <w:right w:val="single" w:sz="4" w:space="0" w:color="auto"/>
            </w:tcBorders>
          </w:tcPr>
          <w:p w14:paraId="0FCBBA01" w14:textId="77777777" w:rsidR="00786AFD" w:rsidRPr="009E0CEA" w:rsidRDefault="00786AFD" w:rsidP="00F04F02">
            <w:pPr>
              <w:spacing w:before="40" w:after="40"/>
              <w:rPr>
                <w:rFonts w:ascii="Arial" w:hAnsi="Arial" w:cs="Arial"/>
                <w:sz w:val="18"/>
                <w:szCs w:val="16"/>
              </w:rPr>
            </w:pPr>
          </w:p>
        </w:tc>
      </w:tr>
      <w:tr w:rsidR="001673D5" w:rsidRPr="009E0CEA" w14:paraId="0FCBBA10" w14:textId="77777777" w:rsidTr="006B503B">
        <w:tc>
          <w:tcPr>
            <w:tcW w:w="1165" w:type="dxa"/>
            <w:tcBorders>
              <w:top w:val="single" w:sz="4" w:space="0" w:color="auto"/>
              <w:left w:val="single" w:sz="4" w:space="0" w:color="auto"/>
              <w:bottom w:val="single" w:sz="4" w:space="0" w:color="auto"/>
              <w:right w:val="single" w:sz="4" w:space="0" w:color="auto"/>
            </w:tcBorders>
          </w:tcPr>
          <w:p w14:paraId="0FCBBA0A" w14:textId="2E95654F" w:rsidR="001673D5" w:rsidRPr="009E0CEA" w:rsidRDefault="001673D5" w:rsidP="00F04F02">
            <w:pPr>
              <w:spacing w:before="40" w:after="40"/>
              <w:rPr>
                <w:rFonts w:ascii="Arial" w:hAnsi="Arial" w:cs="Arial"/>
                <w:sz w:val="18"/>
                <w:szCs w:val="16"/>
              </w:rPr>
            </w:pPr>
            <w:r w:rsidRPr="009E0CEA">
              <w:rPr>
                <w:rFonts w:ascii="Arial" w:hAnsi="Arial" w:cs="Arial"/>
                <w:sz w:val="18"/>
                <w:szCs w:val="16"/>
              </w:rPr>
              <w:t>Email</w:t>
            </w:r>
          </w:p>
        </w:tc>
        <w:tc>
          <w:tcPr>
            <w:tcW w:w="2543" w:type="dxa"/>
            <w:tcBorders>
              <w:top w:val="single" w:sz="4" w:space="0" w:color="auto"/>
              <w:left w:val="single" w:sz="4" w:space="0" w:color="auto"/>
              <w:bottom w:val="single" w:sz="4" w:space="0" w:color="auto"/>
              <w:right w:val="single" w:sz="4" w:space="0" w:color="auto"/>
            </w:tcBorders>
          </w:tcPr>
          <w:p w14:paraId="0FCBBA0B" w14:textId="77777777" w:rsidR="001673D5" w:rsidRPr="009E0CEA" w:rsidRDefault="001673D5" w:rsidP="00F04F02">
            <w:pPr>
              <w:spacing w:before="40" w:after="40"/>
              <w:rPr>
                <w:rFonts w:ascii="Arial" w:hAnsi="Arial" w:cs="Arial"/>
                <w:sz w:val="18"/>
              </w:rPr>
            </w:pPr>
          </w:p>
        </w:tc>
        <w:tc>
          <w:tcPr>
            <w:tcW w:w="1147" w:type="dxa"/>
            <w:tcBorders>
              <w:top w:val="single" w:sz="4" w:space="0" w:color="auto"/>
              <w:left w:val="single" w:sz="4" w:space="0" w:color="auto"/>
              <w:bottom w:val="single" w:sz="4" w:space="0" w:color="auto"/>
              <w:right w:val="single" w:sz="4" w:space="0" w:color="auto"/>
            </w:tcBorders>
          </w:tcPr>
          <w:p w14:paraId="0FCBBA0C" w14:textId="46ACE1D9" w:rsidR="001673D5" w:rsidRPr="009E0CEA" w:rsidRDefault="001673D5" w:rsidP="00F04F02">
            <w:pPr>
              <w:spacing w:before="40" w:after="40"/>
              <w:rPr>
                <w:rFonts w:ascii="Arial" w:hAnsi="Arial" w:cs="Arial"/>
                <w:sz w:val="18"/>
                <w:szCs w:val="16"/>
              </w:rPr>
            </w:pPr>
            <w:r>
              <w:rPr>
                <w:rFonts w:ascii="Arial" w:hAnsi="Arial" w:cs="Arial"/>
                <w:sz w:val="18"/>
                <w:szCs w:val="16"/>
              </w:rPr>
              <w:t>Phone</w:t>
            </w:r>
          </w:p>
        </w:tc>
        <w:tc>
          <w:tcPr>
            <w:tcW w:w="5400" w:type="dxa"/>
            <w:gridSpan w:val="3"/>
            <w:tcBorders>
              <w:top w:val="single" w:sz="4" w:space="0" w:color="auto"/>
              <w:left w:val="single" w:sz="4" w:space="0" w:color="auto"/>
              <w:bottom w:val="single" w:sz="4" w:space="0" w:color="auto"/>
              <w:right w:val="single" w:sz="4" w:space="0" w:color="auto"/>
            </w:tcBorders>
          </w:tcPr>
          <w:p w14:paraId="0FCBBA0F" w14:textId="49ECE06E" w:rsidR="001673D5" w:rsidRPr="009E0CEA" w:rsidRDefault="001673D5" w:rsidP="00F04F02">
            <w:pPr>
              <w:spacing w:before="40" w:after="40"/>
              <w:rPr>
                <w:rFonts w:ascii="Arial" w:hAnsi="Arial" w:cs="Arial"/>
                <w:sz w:val="18"/>
                <w:szCs w:val="16"/>
              </w:rPr>
            </w:pPr>
          </w:p>
        </w:tc>
      </w:tr>
      <w:bookmarkEnd w:id="2"/>
      <w:tr w:rsidR="005B1EB8" w:rsidRPr="00127DE6" w14:paraId="0FCBBA2E" w14:textId="77777777" w:rsidTr="000D1891">
        <w:trPr>
          <w:trHeight w:val="420"/>
        </w:trPr>
        <w:tc>
          <w:tcPr>
            <w:tcW w:w="10255" w:type="dxa"/>
            <w:gridSpan w:val="6"/>
            <w:tcBorders>
              <w:right w:val="single" w:sz="4" w:space="0" w:color="000000"/>
            </w:tcBorders>
            <w:shd w:val="clear" w:color="auto" w:fill="F2F2F2" w:themeFill="background1" w:themeFillShade="F2"/>
          </w:tcPr>
          <w:p w14:paraId="0FCBBA2C" w14:textId="20EDC759" w:rsidR="00B02A43" w:rsidRDefault="005B1EB8" w:rsidP="00F04F02">
            <w:pPr>
              <w:keepNext/>
              <w:keepLines/>
              <w:rPr>
                <w:rFonts w:ascii="Arial" w:hAnsi="Arial" w:cs="Arial"/>
                <w:b/>
                <w:sz w:val="24"/>
                <w:szCs w:val="24"/>
              </w:rPr>
            </w:pPr>
            <w:r w:rsidRPr="00127DE6">
              <w:rPr>
                <w:rFonts w:ascii="Arial" w:hAnsi="Arial" w:cs="Arial"/>
                <w:b/>
                <w:sz w:val="24"/>
                <w:szCs w:val="24"/>
              </w:rPr>
              <w:t xml:space="preserve">Administrative Coordinator/CME Associate </w:t>
            </w:r>
          </w:p>
          <w:p w14:paraId="0FCBBA2D" w14:textId="77777777" w:rsidR="005B1EB8" w:rsidRPr="00127DE6" w:rsidRDefault="005B1EB8" w:rsidP="00F04F02">
            <w:pPr>
              <w:keepNext/>
              <w:keepLines/>
              <w:rPr>
                <w:rFonts w:ascii="Arial" w:hAnsi="Arial" w:cs="Arial"/>
                <w:b/>
                <w:sz w:val="24"/>
                <w:szCs w:val="24"/>
              </w:rPr>
            </w:pPr>
            <w:r w:rsidRPr="00B02A43">
              <w:rPr>
                <w:rFonts w:ascii="Arial" w:hAnsi="Arial" w:cs="Arial"/>
              </w:rPr>
              <w:t>The individual responsible for the operational and administrative support of the certified activity.</w:t>
            </w:r>
          </w:p>
        </w:tc>
      </w:tr>
      <w:tr w:rsidR="00A43E19" w:rsidRPr="00786AFD" w14:paraId="0FCBBA33" w14:textId="77777777" w:rsidTr="008710D9">
        <w:tc>
          <w:tcPr>
            <w:tcW w:w="1165" w:type="dxa"/>
            <w:tcBorders>
              <w:top w:val="single" w:sz="4" w:space="0" w:color="auto"/>
              <w:left w:val="single" w:sz="4" w:space="0" w:color="auto"/>
              <w:bottom w:val="single" w:sz="4" w:space="0" w:color="auto"/>
              <w:right w:val="single" w:sz="4" w:space="0" w:color="auto"/>
            </w:tcBorders>
          </w:tcPr>
          <w:p w14:paraId="0FCBBA2F" w14:textId="77777777" w:rsidR="00A43E19" w:rsidRPr="00786AFD" w:rsidRDefault="00A43E19" w:rsidP="00A43E19">
            <w:pPr>
              <w:spacing w:before="40" w:after="40"/>
              <w:rPr>
                <w:rFonts w:ascii="Arial" w:hAnsi="Arial" w:cs="Arial"/>
                <w:b/>
                <w:sz w:val="18"/>
                <w:szCs w:val="16"/>
              </w:rPr>
            </w:pPr>
            <w:r w:rsidRPr="00786AFD">
              <w:rPr>
                <w:rFonts w:ascii="Arial" w:hAnsi="Arial" w:cs="Arial"/>
                <w:b/>
                <w:sz w:val="18"/>
                <w:szCs w:val="16"/>
              </w:rPr>
              <w:t>Name</w:t>
            </w:r>
          </w:p>
        </w:tc>
        <w:tc>
          <w:tcPr>
            <w:tcW w:w="5400" w:type="dxa"/>
            <w:gridSpan w:val="3"/>
            <w:tcBorders>
              <w:top w:val="single" w:sz="4" w:space="0" w:color="auto"/>
              <w:left w:val="single" w:sz="4" w:space="0" w:color="auto"/>
              <w:bottom w:val="single" w:sz="4" w:space="0" w:color="auto"/>
              <w:right w:val="single" w:sz="4" w:space="0" w:color="auto"/>
            </w:tcBorders>
          </w:tcPr>
          <w:p w14:paraId="0FCBBA30" w14:textId="77777777" w:rsidR="00A43E19" w:rsidRPr="00786AFD" w:rsidRDefault="00A43E19" w:rsidP="00A43E19">
            <w:pPr>
              <w:spacing w:before="40" w:after="40"/>
              <w:rPr>
                <w:rFonts w:ascii="Arial" w:hAnsi="Arial" w:cs="Arial"/>
                <w:sz w:val="18"/>
              </w:rPr>
            </w:pPr>
          </w:p>
        </w:tc>
        <w:tc>
          <w:tcPr>
            <w:tcW w:w="1080" w:type="dxa"/>
            <w:tcBorders>
              <w:top w:val="single" w:sz="4" w:space="0" w:color="auto"/>
              <w:left w:val="single" w:sz="4" w:space="0" w:color="auto"/>
              <w:bottom w:val="single" w:sz="4" w:space="0" w:color="auto"/>
              <w:right w:val="single" w:sz="4" w:space="0" w:color="auto"/>
            </w:tcBorders>
          </w:tcPr>
          <w:p w14:paraId="0FCBBA31" w14:textId="77777777" w:rsidR="00A43E19" w:rsidRPr="00786AFD" w:rsidRDefault="00A43E19" w:rsidP="00A43E19">
            <w:pPr>
              <w:spacing w:before="40" w:after="40"/>
              <w:rPr>
                <w:rFonts w:ascii="Arial" w:hAnsi="Arial" w:cs="Arial"/>
                <w:b/>
                <w:sz w:val="18"/>
                <w:szCs w:val="16"/>
              </w:rPr>
            </w:pPr>
            <w:r w:rsidRPr="00786AFD">
              <w:rPr>
                <w:rFonts w:ascii="Arial" w:hAnsi="Arial" w:cs="Arial"/>
                <w:b/>
                <w:sz w:val="18"/>
                <w:szCs w:val="16"/>
              </w:rPr>
              <w:t>Degree(s)</w:t>
            </w:r>
          </w:p>
        </w:tc>
        <w:tc>
          <w:tcPr>
            <w:tcW w:w="2610" w:type="dxa"/>
            <w:tcBorders>
              <w:top w:val="single" w:sz="4" w:space="0" w:color="auto"/>
              <w:left w:val="single" w:sz="4" w:space="0" w:color="auto"/>
              <w:bottom w:val="single" w:sz="4" w:space="0" w:color="auto"/>
              <w:right w:val="single" w:sz="4" w:space="0" w:color="auto"/>
            </w:tcBorders>
          </w:tcPr>
          <w:p w14:paraId="0FCBBA32" w14:textId="77777777" w:rsidR="00A43E19" w:rsidRPr="00786AFD" w:rsidRDefault="00A43E19" w:rsidP="00A43E19">
            <w:pPr>
              <w:spacing w:before="40" w:after="40"/>
              <w:rPr>
                <w:rFonts w:ascii="Arial" w:hAnsi="Arial" w:cs="Arial"/>
                <w:sz w:val="18"/>
              </w:rPr>
            </w:pPr>
          </w:p>
        </w:tc>
      </w:tr>
      <w:tr w:rsidR="00A43E19" w:rsidRPr="009E0CEA" w14:paraId="0FCBBA38" w14:textId="77777777" w:rsidTr="008710D9">
        <w:tc>
          <w:tcPr>
            <w:tcW w:w="1165" w:type="dxa"/>
            <w:tcBorders>
              <w:top w:val="single" w:sz="4" w:space="0" w:color="auto"/>
              <w:left w:val="single" w:sz="4" w:space="0" w:color="auto"/>
              <w:bottom w:val="single" w:sz="4" w:space="0" w:color="auto"/>
              <w:right w:val="single" w:sz="4" w:space="0" w:color="auto"/>
            </w:tcBorders>
          </w:tcPr>
          <w:p w14:paraId="0FCBBA34" w14:textId="77777777" w:rsidR="00A43E19" w:rsidRPr="009E0CEA" w:rsidRDefault="00A43E19" w:rsidP="00A43E19">
            <w:pPr>
              <w:spacing w:before="40" w:after="40"/>
              <w:rPr>
                <w:rFonts w:ascii="Arial" w:hAnsi="Arial" w:cs="Arial"/>
                <w:sz w:val="18"/>
                <w:szCs w:val="16"/>
              </w:rPr>
            </w:pPr>
            <w:r w:rsidRPr="009E0CEA">
              <w:rPr>
                <w:rFonts w:ascii="Arial" w:hAnsi="Arial" w:cs="Arial"/>
                <w:sz w:val="18"/>
                <w:szCs w:val="16"/>
              </w:rPr>
              <w:t>Title</w:t>
            </w:r>
          </w:p>
        </w:tc>
        <w:tc>
          <w:tcPr>
            <w:tcW w:w="2543" w:type="dxa"/>
            <w:tcBorders>
              <w:top w:val="single" w:sz="4" w:space="0" w:color="auto"/>
              <w:left w:val="single" w:sz="4" w:space="0" w:color="auto"/>
              <w:bottom w:val="single" w:sz="4" w:space="0" w:color="auto"/>
              <w:right w:val="single" w:sz="4" w:space="0" w:color="auto"/>
            </w:tcBorders>
          </w:tcPr>
          <w:p w14:paraId="0FCBBA35" w14:textId="77777777" w:rsidR="00A43E19" w:rsidRPr="009E0CEA" w:rsidRDefault="00A43E19" w:rsidP="00A43E19">
            <w:pPr>
              <w:spacing w:before="40" w:after="40"/>
              <w:rPr>
                <w:rFonts w:ascii="Arial" w:hAnsi="Arial" w:cs="Arial"/>
                <w:sz w:val="18"/>
              </w:rPr>
            </w:pPr>
          </w:p>
        </w:tc>
        <w:tc>
          <w:tcPr>
            <w:tcW w:w="1147" w:type="dxa"/>
            <w:tcBorders>
              <w:top w:val="single" w:sz="4" w:space="0" w:color="auto"/>
              <w:left w:val="single" w:sz="4" w:space="0" w:color="auto"/>
              <w:bottom w:val="single" w:sz="4" w:space="0" w:color="auto"/>
              <w:right w:val="single" w:sz="4" w:space="0" w:color="auto"/>
            </w:tcBorders>
          </w:tcPr>
          <w:p w14:paraId="0FCBBA36" w14:textId="77777777" w:rsidR="00A43E19" w:rsidRPr="009E0CEA" w:rsidRDefault="00A43E19" w:rsidP="00A43E19">
            <w:pPr>
              <w:spacing w:before="40" w:after="40"/>
              <w:rPr>
                <w:rFonts w:ascii="Arial" w:hAnsi="Arial" w:cs="Arial"/>
                <w:sz w:val="18"/>
                <w:szCs w:val="16"/>
              </w:rPr>
            </w:pPr>
            <w:r w:rsidRPr="009E0CEA">
              <w:rPr>
                <w:rFonts w:ascii="Arial" w:hAnsi="Arial" w:cs="Arial"/>
                <w:sz w:val="18"/>
                <w:szCs w:val="16"/>
              </w:rPr>
              <w:t>Affiliation</w:t>
            </w:r>
          </w:p>
        </w:tc>
        <w:tc>
          <w:tcPr>
            <w:tcW w:w="5400" w:type="dxa"/>
            <w:gridSpan w:val="3"/>
            <w:tcBorders>
              <w:top w:val="single" w:sz="4" w:space="0" w:color="auto"/>
              <w:left w:val="single" w:sz="4" w:space="0" w:color="auto"/>
              <w:bottom w:val="single" w:sz="4" w:space="0" w:color="auto"/>
              <w:right w:val="single" w:sz="4" w:space="0" w:color="auto"/>
            </w:tcBorders>
          </w:tcPr>
          <w:p w14:paraId="0FCBBA37" w14:textId="77777777" w:rsidR="00A43E19" w:rsidRPr="009E0CEA" w:rsidRDefault="00A43E19" w:rsidP="00A43E19">
            <w:pPr>
              <w:spacing w:before="40" w:after="40"/>
              <w:rPr>
                <w:rFonts w:ascii="Arial" w:hAnsi="Arial" w:cs="Arial"/>
                <w:sz w:val="18"/>
                <w:szCs w:val="16"/>
              </w:rPr>
            </w:pPr>
          </w:p>
        </w:tc>
      </w:tr>
      <w:tr w:rsidR="00EC5477" w:rsidRPr="009E0CEA" w14:paraId="0FCBBA46" w14:textId="77777777" w:rsidTr="00D00519">
        <w:tc>
          <w:tcPr>
            <w:tcW w:w="1165" w:type="dxa"/>
            <w:tcBorders>
              <w:top w:val="single" w:sz="4" w:space="0" w:color="auto"/>
              <w:left w:val="single" w:sz="4" w:space="0" w:color="auto"/>
              <w:bottom w:val="single" w:sz="4" w:space="0" w:color="auto"/>
              <w:right w:val="single" w:sz="4" w:space="0" w:color="auto"/>
            </w:tcBorders>
          </w:tcPr>
          <w:p w14:paraId="0FCBBA40" w14:textId="71BBC48A" w:rsidR="00EC5477" w:rsidRPr="009E0CEA" w:rsidRDefault="00EC5477" w:rsidP="00A43E19">
            <w:pPr>
              <w:spacing w:before="40" w:after="40"/>
              <w:rPr>
                <w:rFonts w:ascii="Arial" w:hAnsi="Arial" w:cs="Arial"/>
                <w:sz w:val="18"/>
                <w:szCs w:val="16"/>
              </w:rPr>
            </w:pPr>
            <w:r w:rsidRPr="009E0CEA">
              <w:rPr>
                <w:rFonts w:ascii="Arial" w:hAnsi="Arial" w:cs="Arial"/>
                <w:sz w:val="18"/>
                <w:szCs w:val="16"/>
              </w:rPr>
              <w:t>Email</w:t>
            </w:r>
          </w:p>
        </w:tc>
        <w:tc>
          <w:tcPr>
            <w:tcW w:w="2543" w:type="dxa"/>
            <w:tcBorders>
              <w:top w:val="single" w:sz="4" w:space="0" w:color="auto"/>
              <w:left w:val="single" w:sz="4" w:space="0" w:color="auto"/>
              <w:bottom w:val="single" w:sz="4" w:space="0" w:color="auto"/>
              <w:right w:val="single" w:sz="4" w:space="0" w:color="auto"/>
            </w:tcBorders>
          </w:tcPr>
          <w:p w14:paraId="0FCBBA41" w14:textId="77777777" w:rsidR="00EC5477" w:rsidRPr="009E0CEA" w:rsidRDefault="00EC5477" w:rsidP="00A43E19">
            <w:pPr>
              <w:spacing w:before="40" w:after="40"/>
              <w:rPr>
                <w:rFonts w:ascii="Arial" w:hAnsi="Arial" w:cs="Arial"/>
                <w:sz w:val="18"/>
              </w:rPr>
            </w:pPr>
          </w:p>
        </w:tc>
        <w:tc>
          <w:tcPr>
            <w:tcW w:w="1147" w:type="dxa"/>
            <w:tcBorders>
              <w:top w:val="single" w:sz="4" w:space="0" w:color="auto"/>
              <w:left w:val="single" w:sz="4" w:space="0" w:color="auto"/>
              <w:bottom w:val="single" w:sz="4" w:space="0" w:color="auto"/>
              <w:right w:val="single" w:sz="4" w:space="0" w:color="auto"/>
            </w:tcBorders>
          </w:tcPr>
          <w:p w14:paraId="0FCBBA42" w14:textId="63C48DF0" w:rsidR="00EC5477" w:rsidRPr="009E0CEA" w:rsidRDefault="00EC5477" w:rsidP="00A43E19">
            <w:pPr>
              <w:spacing w:before="40" w:after="40"/>
              <w:rPr>
                <w:rFonts w:ascii="Arial" w:hAnsi="Arial" w:cs="Arial"/>
                <w:sz w:val="18"/>
                <w:szCs w:val="16"/>
              </w:rPr>
            </w:pPr>
            <w:r>
              <w:rPr>
                <w:rFonts w:ascii="Arial" w:hAnsi="Arial" w:cs="Arial"/>
                <w:sz w:val="18"/>
                <w:szCs w:val="16"/>
              </w:rPr>
              <w:t>Phone</w:t>
            </w:r>
          </w:p>
        </w:tc>
        <w:tc>
          <w:tcPr>
            <w:tcW w:w="5400" w:type="dxa"/>
            <w:gridSpan w:val="3"/>
            <w:tcBorders>
              <w:top w:val="single" w:sz="4" w:space="0" w:color="auto"/>
              <w:left w:val="single" w:sz="4" w:space="0" w:color="auto"/>
              <w:bottom w:val="single" w:sz="4" w:space="0" w:color="auto"/>
              <w:right w:val="single" w:sz="4" w:space="0" w:color="auto"/>
            </w:tcBorders>
          </w:tcPr>
          <w:p w14:paraId="0FCBBA45" w14:textId="77777777" w:rsidR="00EC5477" w:rsidRPr="009E0CEA" w:rsidRDefault="00EC5477" w:rsidP="00A43E19">
            <w:pPr>
              <w:spacing w:before="40" w:after="40"/>
              <w:rPr>
                <w:rFonts w:ascii="Arial" w:hAnsi="Arial" w:cs="Arial"/>
                <w:sz w:val="18"/>
                <w:szCs w:val="16"/>
              </w:rPr>
            </w:pPr>
          </w:p>
        </w:tc>
      </w:tr>
    </w:tbl>
    <w:p w14:paraId="0FCBBA47" w14:textId="77777777" w:rsidR="005B1EB8" w:rsidRPr="009E0CEA" w:rsidRDefault="00A058FB">
      <w:pPr>
        <w:rPr>
          <w:rFonts w:ascii="Arial" w:hAnsi="Arial" w:cs="Arial"/>
          <w:b/>
          <w:sz w:val="18"/>
          <w:szCs w:val="22"/>
        </w:rPr>
      </w:pPr>
      <w:sdt>
        <w:sdtPr>
          <w:rPr>
            <w:rFonts w:ascii="Arial" w:hAnsi="Arial" w:cs="Arial"/>
            <w:color w:val="215868" w:themeColor="accent5" w:themeShade="80"/>
            <w:sz w:val="18"/>
            <w:szCs w:val="22"/>
          </w:rPr>
          <w:id w:val="1740361595"/>
          <w14:checkbox>
            <w14:checked w14:val="0"/>
            <w14:checkedState w14:val="2612" w14:font="MS Gothic"/>
            <w14:uncheckedState w14:val="2610" w14:font="MS Gothic"/>
          </w14:checkbox>
        </w:sdtPr>
        <w:sdtEndPr/>
        <w:sdtContent>
          <w:r w:rsidR="00E11F4C" w:rsidRPr="00A43E19">
            <w:rPr>
              <w:rFonts w:ascii="MS Gothic" w:eastAsia="MS Gothic" w:hAnsi="MS Gothic" w:cs="Arial" w:hint="eastAsia"/>
              <w:color w:val="215868" w:themeColor="accent5" w:themeShade="80"/>
              <w:sz w:val="18"/>
              <w:szCs w:val="22"/>
            </w:rPr>
            <w:t>☐</w:t>
          </w:r>
        </w:sdtContent>
      </w:sdt>
      <w:r w:rsidR="00E11F4C" w:rsidRPr="00A43E19">
        <w:rPr>
          <w:rFonts w:ascii="Arial" w:hAnsi="Arial" w:cs="Arial"/>
          <w:color w:val="215868" w:themeColor="accent5" w:themeShade="80"/>
          <w:sz w:val="18"/>
          <w:szCs w:val="22"/>
        </w:rPr>
        <w:t xml:space="preserve"> </w:t>
      </w:r>
      <w:r w:rsidR="005B1EB8" w:rsidRPr="00A43E19">
        <w:rPr>
          <w:rFonts w:ascii="Arial" w:hAnsi="Arial" w:cs="Arial"/>
          <w:sz w:val="18"/>
          <w:szCs w:val="22"/>
        </w:rPr>
        <w:t>Check here if CME Associate is involved with selecting speakers, topics, influencing content.</w:t>
      </w:r>
    </w:p>
    <w:p w14:paraId="0FCBBA48" w14:textId="77777777" w:rsidR="003C0E96" w:rsidRDefault="003C0E96" w:rsidP="003C0E96">
      <w:pPr>
        <w:rPr>
          <w:rFonts w:ascii="Arial" w:hAnsi="Arial" w:cs="Arial"/>
          <w:b/>
          <w:sz w:val="24"/>
          <w:szCs w:val="24"/>
        </w:rPr>
      </w:pPr>
    </w:p>
    <w:p w14:paraId="32ACE2B0" w14:textId="77777777" w:rsidR="00C97B71" w:rsidRDefault="00C97B71">
      <w:pPr>
        <w:spacing w:after="200" w:line="276" w:lineRule="auto"/>
        <w:rPr>
          <w:rFonts w:ascii="Arial" w:hAnsi="Arial" w:cs="Arial"/>
          <w:b/>
          <w:sz w:val="24"/>
          <w:szCs w:val="24"/>
        </w:rPr>
      </w:pPr>
      <w:r>
        <w:rPr>
          <w:rFonts w:ascii="Arial" w:hAnsi="Arial" w:cs="Arial"/>
          <w:b/>
          <w:sz w:val="24"/>
          <w:szCs w:val="24"/>
        </w:rPr>
        <w:br w:type="page"/>
      </w:r>
    </w:p>
    <w:p w14:paraId="0D8787D0" w14:textId="77777777" w:rsidR="004B5314" w:rsidRDefault="004B5314" w:rsidP="00CC3994">
      <w:pPr>
        <w:ind w:left="2970" w:right="4136"/>
        <w:rPr>
          <w:rFonts w:ascii="Arial" w:hAnsi="Arial" w:cs="Arial"/>
          <w:b/>
          <w:sz w:val="24"/>
          <w:szCs w:val="24"/>
        </w:rPr>
        <w:sectPr w:rsidR="004B5314" w:rsidSect="004B5314">
          <w:headerReference w:type="default" r:id="rId14"/>
          <w:footerReference w:type="default" r:id="rId15"/>
          <w:headerReference w:type="first" r:id="rId16"/>
          <w:footerReference w:type="first" r:id="rId17"/>
          <w:pgSz w:w="12240" w:h="15840" w:code="1"/>
          <w:pgMar w:top="360" w:right="720" w:bottom="432" w:left="994" w:header="360" w:footer="432" w:gutter="0"/>
          <w:cols w:space="720"/>
          <w:titlePg/>
          <w:docGrid w:linePitch="272"/>
        </w:sectPr>
      </w:pPr>
    </w:p>
    <w:p w14:paraId="0FCBBA49" w14:textId="61059A3B" w:rsidR="00B02A43" w:rsidRDefault="00B02A43" w:rsidP="00C97B71">
      <w:pPr>
        <w:ind w:left="2970" w:right="4136"/>
        <w:jc w:val="center"/>
        <w:rPr>
          <w:rFonts w:ascii="Arial" w:hAnsi="Arial" w:cs="Arial"/>
          <w:b/>
          <w:sz w:val="24"/>
          <w:szCs w:val="24"/>
        </w:rPr>
      </w:pPr>
      <w:r w:rsidRPr="00127DE6">
        <w:rPr>
          <w:rFonts w:ascii="Arial" w:hAnsi="Arial" w:cs="Arial"/>
          <w:b/>
          <w:sz w:val="24"/>
          <w:szCs w:val="24"/>
        </w:rPr>
        <w:lastRenderedPageBreak/>
        <w:t>Section 3 of 5: Planning</w:t>
      </w:r>
    </w:p>
    <w:p w14:paraId="5FB5DA87" w14:textId="77777777" w:rsidR="00ED4A3C" w:rsidRPr="00127DE6" w:rsidRDefault="00ED4A3C" w:rsidP="00C97B71">
      <w:pPr>
        <w:ind w:left="2970" w:right="4136"/>
        <w:jc w:val="center"/>
        <w:rPr>
          <w:rFonts w:ascii="Arial" w:hAnsi="Arial" w:cs="Arial"/>
          <w:sz w:val="24"/>
          <w:szCs w:val="24"/>
        </w:rPr>
      </w:pPr>
    </w:p>
    <w:tbl>
      <w:tblPr>
        <w:tblW w:w="153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610"/>
        <w:gridCol w:w="4860"/>
        <w:gridCol w:w="4950"/>
        <w:gridCol w:w="2880"/>
      </w:tblGrid>
      <w:tr w:rsidR="004909BF" w:rsidRPr="00127DE6" w14:paraId="0FCBBA4C" w14:textId="341F1FCB" w:rsidTr="000D1891">
        <w:trPr>
          <w:trHeight w:val="337"/>
        </w:trPr>
        <w:tc>
          <w:tcPr>
            <w:tcW w:w="15300" w:type="dxa"/>
            <w:gridSpan w:val="4"/>
            <w:tcBorders>
              <w:bottom w:val="single" w:sz="4" w:space="0" w:color="auto"/>
              <w:right w:val="single" w:sz="4" w:space="0" w:color="000000"/>
            </w:tcBorders>
            <w:shd w:val="clear" w:color="auto" w:fill="F2F2F2" w:themeFill="background1" w:themeFillShade="F2"/>
          </w:tcPr>
          <w:p w14:paraId="291390C1" w14:textId="428485C9" w:rsidR="00E519E5" w:rsidRPr="009E4308" w:rsidRDefault="004909BF" w:rsidP="009E4308">
            <w:pPr>
              <w:tabs>
                <w:tab w:val="right" w:pos="4926"/>
              </w:tabs>
              <w:spacing w:before="40" w:after="40"/>
              <w:rPr>
                <w:rFonts w:ascii="Arial" w:hAnsi="Arial" w:cs="Arial"/>
                <w:b/>
                <w:sz w:val="24"/>
                <w:szCs w:val="24"/>
              </w:rPr>
            </w:pPr>
            <w:r w:rsidRPr="009E4308">
              <w:rPr>
                <w:rFonts w:ascii="Arial" w:hAnsi="Arial" w:cs="Arial"/>
                <w:b/>
                <w:sz w:val="24"/>
                <w:szCs w:val="24"/>
              </w:rPr>
              <w:t xml:space="preserve">Planning Committee </w:t>
            </w:r>
            <w:r w:rsidR="007521C2" w:rsidRPr="009E4308">
              <w:rPr>
                <w:rFonts w:ascii="Arial" w:hAnsi="Arial" w:cs="Arial"/>
                <w:b/>
                <w:sz w:val="24"/>
                <w:szCs w:val="24"/>
              </w:rPr>
              <w:t>and Review of Disclosure</w:t>
            </w:r>
            <w:r w:rsidR="00A01AF5" w:rsidRPr="009E4308">
              <w:rPr>
                <w:rFonts w:ascii="Arial" w:hAnsi="Arial" w:cs="Arial"/>
                <w:b/>
                <w:sz w:val="24"/>
                <w:szCs w:val="24"/>
              </w:rPr>
              <w:t>s</w:t>
            </w:r>
          </w:p>
        </w:tc>
      </w:tr>
      <w:tr w:rsidR="00A01AF5" w:rsidRPr="00127DE6" w14:paraId="20449D70" w14:textId="77777777" w:rsidTr="00E3583F">
        <w:trPr>
          <w:trHeight w:val="337"/>
        </w:trPr>
        <w:tc>
          <w:tcPr>
            <w:tcW w:w="15300" w:type="dxa"/>
            <w:gridSpan w:val="4"/>
            <w:tcBorders>
              <w:top w:val="single" w:sz="4" w:space="0" w:color="auto"/>
              <w:bottom w:val="single" w:sz="12" w:space="0" w:color="auto"/>
              <w:right w:val="single" w:sz="4" w:space="0" w:color="000000"/>
            </w:tcBorders>
            <w:shd w:val="clear" w:color="auto" w:fill="F1F5F9"/>
          </w:tcPr>
          <w:p w14:paraId="03588D7C" w14:textId="77777777" w:rsidR="00A01AF5" w:rsidRPr="009E4308" w:rsidRDefault="00A01AF5" w:rsidP="009E4308">
            <w:pPr>
              <w:tabs>
                <w:tab w:val="right" w:pos="4926"/>
              </w:tabs>
              <w:spacing w:before="40" w:after="40"/>
              <w:rPr>
                <w:rFonts w:ascii="Arial" w:hAnsi="Arial" w:cs="Arial"/>
                <w:b/>
                <w:i/>
                <w:iCs/>
                <w:sz w:val="18"/>
                <w:szCs w:val="18"/>
              </w:rPr>
            </w:pPr>
            <w:r w:rsidRPr="009E4308">
              <w:rPr>
                <w:rFonts w:ascii="Arial" w:hAnsi="Arial" w:cs="Arial"/>
                <w:b/>
                <w:i/>
                <w:iCs/>
                <w:sz w:val="18"/>
                <w:szCs w:val="18"/>
              </w:rPr>
              <w:t>INSTRUCTIONS:</w:t>
            </w:r>
          </w:p>
          <w:p w14:paraId="77387F92" w14:textId="31716326" w:rsidR="00A01AF5" w:rsidRPr="004B5314" w:rsidRDefault="00A01AF5" w:rsidP="007563A8">
            <w:pPr>
              <w:pStyle w:val="ListParagraph"/>
              <w:numPr>
                <w:ilvl w:val="0"/>
                <w:numId w:val="5"/>
              </w:numPr>
              <w:tabs>
                <w:tab w:val="right" w:pos="4926"/>
              </w:tabs>
              <w:spacing w:before="40" w:after="40"/>
              <w:rPr>
                <w:rFonts w:ascii="Arial" w:hAnsi="Arial" w:cs="Arial"/>
                <w:bCs/>
                <w:i/>
                <w:iCs/>
                <w:sz w:val="18"/>
                <w:szCs w:val="18"/>
              </w:rPr>
            </w:pPr>
            <w:r w:rsidRPr="004B5314">
              <w:rPr>
                <w:rFonts w:ascii="Arial" w:hAnsi="Arial" w:cs="Arial"/>
                <w:bCs/>
                <w:i/>
                <w:iCs/>
                <w:sz w:val="18"/>
                <w:szCs w:val="18"/>
              </w:rPr>
              <w:t>List the names</w:t>
            </w:r>
            <w:r w:rsidR="007E38D0">
              <w:rPr>
                <w:rFonts w:ascii="Arial" w:hAnsi="Arial" w:cs="Arial"/>
                <w:bCs/>
                <w:i/>
                <w:iCs/>
                <w:sz w:val="18"/>
                <w:szCs w:val="18"/>
              </w:rPr>
              <w:t xml:space="preserve"> and credentials</w:t>
            </w:r>
            <w:r w:rsidR="007B4FD4">
              <w:rPr>
                <w:rFonts w:ascii="Arial" w:hAnsi="Arial" w:cs="Arial"/>
                <w:bCs/>
                <w:i/>
                <w:iCs/>
                <w:sz w:val="18"/>
                <w:szCs w:val="18"/>
              </w:rPr>
              <w:t xml:space="preserve"> of the persons </w:t>
            </w:r>
            <w:r w:rsidRPr="004B5314">
              <w:rPr>
                <w:rFonts w:ascii="Arial" w:hAnsi="Arial" w:cs="Arial"/>
                <w:bCs/>
                <w:i/>
                <w:iCs/>
                <w:sz w:val="18"/>
                <w:szCs w:val="18"/>
              </w:rPr>
              <w:t xml:space="preserve">responsible for the design and implementation of this activity. </w:t>
            </w:r>
          </w:p>
          <w:p w14:paraId="455EBC21" w14:textId="416116C2" w:rsidR="008D0DD9" w:rsidRPr="002F73DD" w:rsidRDefault="00A01AF5" w:rsidP="008D0DD9">
            <w:pPr>
              <w:pStyle w:val="ListParagraph"/>
              <w:numPr>
                <w:ilvl w:val="0"/>
                <w:numId w:val="5"/>
              </w:numPr>
              <w:tabs>
                <w:tab w:val="right" w:pos="4926"/>
              </w:tabs>
              <w:spacing w:before="40" w:after="40"/>
              <w:rPr>
                <w:rFonts w:ascii="Arial" w:hAnsi="Arial" w:cs="Arial"/>
                <w:b/>
                <w:i/>
                <w:iCs/>
                <w:sz w:val="18"/>
                <w:szCs w:val="18"/>
              </w:rPr>
            </w:pPr>
            <w:r w:rsidRPr="004B5314">
              <w:rPr>
                <w:rFonts w:ascii="Arial" w:hAnsi="Arial" w:cs="Arial"/>
                <w:bCs/>
                <w:i/>
                <w:iCs/>
                <w:sz w:val="18"/>
                <w:szCs w:val="18"/>
              </w:rPr>
              <w:t>Collect disclosure of ALL financial relationships with ineligible companies prior to the planning of the activity.</w:t>
            </w:r>
            <w:r w:rsidR="00EC53B0">
              <w:rPr>
                <w:rFonts w:ascii="Arial" w:hAnsi="Arial" w:cs="Arial"/>
                <w:bCs/>
                <w:i/>
                <w:iCs/>
                <w:sz w:val="18"/>
                <w:szCs w:val="18"/>
              </w:rPr>
              <w:br/>
            </w:r>
            <w:r w:rsidR="00EC53B0" w:rsidRPr="002F73DD">
              <w:rPr>
                <w:rFonts w:ascii="Arial" w:hAnsi="Arial" w:cs="Arial"/>
                <w:b/>
                <w:i/>
                <w:iCs/>
                <w:sz w:val="18"/>
                <w:szCs w:val="18"/>
              </w:rPr>
              <w:t xml:space="preserve">Pro Tip: Use this fillable disclosure </w:t>
            </w:r>
            <w:r w:rsidR="004230D6" w:rsidRPr="002F73DD">
              <w:rPr>
                <w:rFonts w:ascii="Arial" w:hAnsi="Arial" w:cs="Arial"/>
                <w:b/>
                <w:i/>
                <w:iCs/>
                <w:sz w:val="18"/>
                <w:szCs w:val="18"/>
              </w:rPr>
              <w:t xml:space="preserve">on our website: </w:t>
            </w:r>
            <w:hyperlink r:id="rId18" w:history="1">
              <w:r w:rsidR="004230D6" w:rsidRPr="002F73DD">
                <w:rPr>
                  <w:rStyle w:val="Hyperlink"/>
                  <w:rFonts w:ascii="Arial" w:hAnsi="Arial" w:cs="Arial"/>
                  <w:b/>
                  <w:i/>
                  <w:iCs/>
                  <w:sz w:val="18"/>
                  <w:szCs w:val="18"/>
                </w:rPr>
                <w:t>paltc.org/joint-providership</w:t>
              </w:r>
            </w:hyperlink>
          </w:p>
          <w:p w14:paraId="10DFE8DF" w14:textId="77777777" w:rsidR="00B06678" w:rsidRDefault="008D0DD9" w:rsidP="008D0DD9">
            <w:pPr>
              <w:pStyle w:val="ListParagraph"/>
              <w:numPr>
                <w:ilvl w:val="0"/>
                <w:numId w:val="5"/>
              </w:numPr>
              <w:tabs>
                <w:tab w:val="right" w:pos="4926"/>
              </w:tabs>
              <w:spacing w:before="40" w:after="40"/>
              <w:rPr>
                <w:rFonts w:ascii="Arial" w:hAnsi="Arial" w:cs="Arial"/>
                <w:bCs/>
                <w:i/>
                <w:iCs/>
                <w:sz w:val="18"/>
                <w:szCs w:val="18"/>
              </w:rPr>
            </w:pPr>
            <w:r>
              <w:rPr>
                <w:rFonts w:ascii="Arial" w:hAnsi="Arial" w:cs="Arial"/>
                <w:bCs/>
                <w:i/>
                <w:iCs/>
                <w:sz w:val="18"/>
                <w:szCs w:val="18"/>
              </w:rPr>
              <w:t>List</w:t>
            </w:r>
            <w:r w:rsidR="00B06678">
              <w:rPr>
                <w:rFonts w:ascii="Arial" w:hAnsi="Arial" w:cs="Arial"/>
                <w:bCs/>
                <w:i/>
                <w:iCs/>
                <w:sz w:val="18"/>
                <w:szCs w:val="18"/>
              </w:rPr>
              <w:t xml:space="preserve"> all relationships from disclosure forms in the table below.</w:t>
            </w:r>
          </w:p>
          <w:p w14:paraId="707B7A7E" w14:textId="73A4B5D0" w:rsidR="00A01AF5" w:rsidRPr="008D0DD9" w:rsidRDefault="00A01AF5" w:rsidP="008D0DD9">
            <w:pPr>
              <w:pStyle w:val="ListParagraph"/>
              <w:numPr>
                <w:ilvl w:val="0"/>
                <w:numId w:val="5"/>
              </w:numPr>
              <w:tabs>
                <w:tab w:val="right" w:pos="4926"/>
              </w:tabs>
              <w:spacing w:before="40" w:after="40"/>
              <w:rPr>
                <w:rFonts w:ascii="Arial" w:hAnsi="Arial" w:cs="Arial"/>
                <w:bCs/>
                <w:i/>
                <w:iCs/>
                <w:sz w:val="18"/>
                <w:szCs w:val="18"/>
              </w:rPr>
            </w:pPr>
            <w:r w:rsidRPr="008D0DD9">
              <w:rPr>
                <w:rFonts w:ascii="Arial" w:hAnsi="Arial" w:cs="Arial"/>
                <w:bCs/>
                <w:i/>
                <w:iCs/>
                <w:sz w:val="18"/>
                <w:szCs w:val="18"/>
              </w:rPr>
              <w:t xml:space="preserve">Review the planning committee’s disclosures and determine if their disclosure is relevant to the planning of the activity. Indicate yes or no in the </w:t>
            </w:r>
            <w:r w:rsidR="0001160F" w:rsidRPr="008D0DD9">
              <w:rPr>
                <w:rFonts w:ascii="Arial" w:hAnsi="Arial" w:cs="Arial"/>
                <w:bCs/>
                <w:i/>
                <w:iCs/>
                <w:sz w:val="18"/>
                <w:szCs w:val="18"/>
              </w:rPr>
              <w:t>table below</w:t>
            </w:r>
            <w:r w:rsidRPr="008D0DD9">
              <w:rPr>
                <w:rFonts w:ascii="Arial" w:hAnsi="Arial" w:cs="Arial"/>
                <w:bCs/>
                <w:i/>
                <w:iCs/>
                <w:sz w:val="18"/>
                <w:szCs w:val="18"/>
              </w:rPr>
              <w:t xml:space="preserve"> for each planner.</w:t>
            </w:r>
          </w:p>
          <w:p w14:paraId="22A683BC" w14:textId="61D06E99" w:rsidR="00D95770" w:rsidRPr="004B5314" w:rsidRDefault="00D95770" w:rsidP="007563A8">
            <w:pPr>
              <w:pStyle w:val="ListParagraph"/>
              <w:numPr>
                <w:ilvl w:val="0"/>
                <w:numId w:val="5"/>
              </w:numPr>
              <w:tabs>
                <w:tab w:val="right" w:pos="4926"/>
              </w:tabs>
              <w:spacing w:before="40" w:after="40"/>
              <w:rPr>
                <w:rFonts w:ascii="Arial" w:hAnsi="Arial" w:cs="Arial"/>
                <w:bCs/>
                <w:i/>
                <w:iCs/>
                <w:sz w:val="18"/>
                <w:szCs w:val="18"/>
              </w:rPr>
            </w:pPr>
            <w:r w:rsidRPr="004B5314">
              <w:rPr>
                <w:rFonts w:ascii="Arial" w:hAnsi="Arial" w:cs="Arial"/>
                <w:bCs/>
                <w:i/>
                <w:iCs/>
                <w:sz w:val="18"/>
                <w:szCs w:val="18"/>
              </w:rPr>
              <w:t>Ask the conflicted planner to abstain from planning the session</w:t>
            </w:r>
            <w:r w:rsidR="002C6529" w:rsidRPr="004B5314">
              <w:rPr>
                <w:rFonts w:ascii="Arial" w:hAnsi="Arial" w:cs="Arial"/>
                <w:bCs/>
                <w:i/>
                <w:iCs/>
                <w:sz w:val="18"/>
                <w:szCs w:val="18"/>
              </w:rPr>
              <w:t xml:space="preserve">/topics related to his/her relevant financial relationship. </w:t>
            </w:r>
            <w:r w:rsidR="009E4308" w:rsidRPr="004B5314">
              <w:rPr>
                <w:rFonts w:ascii="Arial" w:hAnsi="Arial" w:cs="Arial"/>
                <w:bCs/>
                <w:i/>
                <w:iCs/>
                <w:sz w:val="18"/>
                <w:szCs w:val="18"/>
              </w:rPr>
              <w:t xml:space="preserve">Attest to this in the </w:t>
            </w:r>
            <w:r w:rsidR="0001160F">
              <w:rPr>
                <w:rFonts w:ascii="Arial" w:hAnsi="Arial" w:cs="Arial"/>
                <w:bCs/>
                <w:i/>
                <w:iCs/>
                <w:sz w:val="18"/>
                <w:szCs w:val="18"/>
              </w:rPr>
              <w:t xml:space="preserve">table below </w:t>
            </w:r>
            <w:r w:rsidR="009E4308" w:rsidRPr="004B5314">
              <w:rPr>
                <w:rFonts w:ascii="Arial" w:hAnsi="Arial" w:cs="Arial"/>
                <w:bCs/>
                <w:i/>
                <w:iCs/>
                <w:sz w:val="18"/>
                <w:szCs w:val="18"/>
              </w:rPr>
              <w:t>for each planner with a conflict.</w:t>
            </w:r>
          </w:p>
          <w:p w14:paraId="2FD96F0B" w14:textId="77777777" w:rsidR="00A01AF5" w:rsidRPr="009E4308" w:rsidRDefault="00A01AF5" w:rsidP="009E4308">
            <w:pPr>
              <w:tabs>
                <w:tab w:val="right" w:pos="4926"/>
              </w:tabs>
              <w:spacing w:before="40" w:after="40"/>
              <w:rPr>
                <w:rFonts w:ascii="Arial" w:hAnsi="Arial" w:cs="Arial"/>
                <w:bCs/>
                <w:sz w:val="18"/>
                <w:szCs w:val="18"/>
              </w:rPr>
            </w:pPr>
          </w:p>
          <w:p w14:paraId="0ADB75D8" w14:textId="3FDF1584" w:rsidR="00A01AF5" w:rsidRPr="009E4308" w:rsidRDefault="00A01AF5" w:rsidP="009E4308">
            <w:pPr>
              <w:tabs>
                <w:tab w:val="right" w:pos="4926"/>
              </w:tabs>
              <w:spacing w:before="40" w:after="40"/>
              <w:rPr>
                <w:rFonts w:ascii="Arial" w:hAnsi="Arial" w:cs="Arial"/>
                <w:bCs/>
                <w:i/>
                <w:sz w:val="18"/>
              </w:rPr>
            </w:pPr>
            <w:r w:rsidRPr="009E4308">
              <w:rPr>
                <w:rFonts w:ascii="Arial" w:hAnsi="Arial" w:cs="Arial"/>
                <w:bCs/>
                <w:sz w:val="18"/>
                <w:szCs w:val="18"/>
              </w:rPr>
              <w:t xml:space="preserve">You may provide information using a spreadsheet, word document, or fields below. If using another disclosure form, </w:t>
            </w:r>
            <w:r w:rsidR="00EC53B0">
              <w:rPr>
                <w:rFonts w:ascii="Arial" w:hAnsi="Arial" w:cs="Arial"/>
                <w:bCs/>
                <w:sz w:val="18"/>
                <w:szCs w:val="18"/>
              </w:rPr>
              <w:t>have this form pre-approved by AMDA.</w:t>
            </w:r>
          </w:p>
        </w:tc>
      </w:tr>
      <w:tr w:rsidR="00420022" w:rsidRPr="009E0CEA" w14:paraId="60B0FE30" w14:textId="77777777" w:rsidTr="00420022">
        <w:trPr>
          <w:trHeight w:val="89"/>
        </w:trPr>
        <w:tc>
          <w:tcPr>
            <w:tcW w:w="2610" w:type="dxa"/>
            <w:tcBorders>
              <w:top w:val="nil"/>
              <w:left w:val="single" w:sz="4" w:space="0" w:color="auto"/>
              <w:bottom w:val="single" w:sz="4" w:space="0" w:color="auto"/>
              <w:right w:val="single" w:sz="4" w:space="0" w:color="auto"/>
            </w:tcBorders>
            <w:shd w:val="clear" w:color="auto" w:fill="auto"/>
          </w:tcPr>
          <w:p w14:paraId="7F6D02CF" w14:textId="2A56DB3B" w:rsidR="00420022" w:rsidRPr="00E3583F" w:rsidRDefault="00420022" w:rsidP="00420022">
            <w:pPr>
              <w:spacing w:before="40" w:after="40"/>
              <w:rPr>
                <w:rFonts w:ascii="Arial" w:hAnsi="Arial" w:cs="Arial"/>
                <w:bCs/>
                <w:sz w:val="18"/>
                <w:szCs w:val="18"/>
              </w:rPr>
            </w:pPr>
            <w:r w:rsidRPr="00B52E4B">
              <w:rPr>
                <w:rFonts w:ascii="Arial" w:hAnsi="Arial" w:cs="Arial"/>
                <w:b/>
                <w:sz w:val="18"/>
                <w:szCs w:val="18"/>
              </w:rPr>
              <w:t>Name, Credentials</w:t>
            </w:r>
          </w:p>
        </w:tc>
        <w:tc>
          <w:tcPr>
            <w:tcW w:w="4860" w:type="dxa"/>
            <w:tcBorders>
              <w:top w:val="nil"/>
              <w:left w:val="single" w:sz="4" w:space="0" w:color="auto"/>
              <w:bottom w:val="single" w:sz="4" w:space="0" w:color="auto"/>
              <w:right w:val="single" w:sz="4" w:space="0" w:color="auto"/>
            </w:tcBorders>
            <w:shd w:val="clear" w:color="auto" w:fill="auto"/>
          </w:tcPr>
          <w:p w14:paraId="3192C981" w14:textId="77777777" w:rsidR="00420022" w:rsidRPr="002A1668" w:rsidRDefault="00420022" w:rsidP="00420022">
            <w:pPr>
              <w:spacing w:before="40" w:after="40"/>
              <w:rPr>
                <w:rFonts w:ascii="Arial" w:hAnsi="Arial" w:cs="Arial"/>
                <w:b/>
                <w:sz w:val="18"/>
                <w:szCs w:val="18"/>
              </w:rPr>
            </w:pPr>
          </w:p>
        </w:tc>
        <w:tc>
          <w:tcPr>
            <w:tcW w:w="4950" w:type="dxa"/>
            <w:tcBorders>
              <w:top w:val="nil"/>
              <w:left w:val="single" w:sz="4" w:space="0" w:color="auto"/>
              <w:bottom w:val="single" w:sz="4" w:space="0" w:color="auto"/>
              <w:right w:val="single" w:sz="4" w:space="0" w:color="auto"/>
            </w:tcBorders>
            <w:shd w:val="clear" w:color="auto" w:fill="auto"/>
          </w:tcPr>
          <w:p w14:paraId="674927DD" w14:textId="757E9588" w:rsidR="00420022" w:rsidRPr="002A1668" w:rsidRDefault="00420022" w:rsidP="00420022">
            <w:pPr>
              <w:spacing w:before="40" w:after="40"/>
              <w:rPr>
                <w:rFonts w:ascii="Arial" w:hAnsi="Arial" w:cs="Arial"/>
                <w:b/>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2880" w:type="dxa"/>
            <w:tcBorders>
              <w:top w:val="nil"/>
              <w:left w:val="single" w:sz="4" w:space="0" w:color="auto"/>
              <w:bottom w:val="single" w:sz="4" w:space="0" w:color="auto"/>
              <w:right w:val="single" w:sz="4" w:space="0" w:color="auto"/>
            </w:tcBorders>
            <w:shd w:val="clear" w:color="auto" w:fill="auto"/>
          </w:tcPr>
          <w:p w14:paraId="53578C5F" w14:textId="357701F4" w:rsidR="00420022" w:rsidRPr="002A1668" w:rsidRDefault="00420022" w:rsidP="00420022">
            <w:pPr>
              <w:spacing w:before="40" w:after="40"/>
              <w:rPr>
                <w:rFonts w:ascii="Arial" w:hAnsi="Arial" w:cs="Arial"/>
                <w:b/>
                <w:sz w:val="18"/>
                <w:szCs w:val="18"/>
              </w:rPr>
            </w:pPr>
          </w:p>
        </w:tc>
      </w:tr>
      <w:tr w:rsidR="00420022" w:rsidRPr="009E0CEA" w14:paraId="273AB297" w14:textId="77777777" w:rsidTr="00420022">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7D860780" w14:textId="61253C26" w:rsidR="00420022" w:rsidRPr="00E3583F" w:rsidRDefault="00420022" w:rsidP="00420022">
            <w:pPr>
              <w:spacing w:before="40" w:after="40"/>
              <w:rPr>
                <w:rFonts w:ascii="Arial" w:hAnsi="Arial" w:cs="Arial"/>
                <w:bCs/>
                <w:sz w:val="18"/>
                <w:szCs w:val="18"/>
              </w:rPr>
            </w:pPr>
            <w:r>
              <w:rPr>
                <w:rFonts w:ascii="Arial" w:hAnsi="Arial" w:cs="Arial"/>
                <w:bCs/>
                <w:sz w:val="18"/>
                <w:szCs w:val="18"/>
              </w:rPr>
              <w:t>List relationship from form: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EE33696"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DB1F0FB" w14:textId="33B94623" w:rsidR="00420022" w:rsidRPr="00420022" w:rsidRDefault="00420022" w:rsidP="00420022">
            <w:pPr>
              <w:spacing w:before="40" w:after="40"/>
              <w:rPr>
                <w:rFonts w:ascii="Arial" w:hAnsi="Arial" w:cs="Arial"/>
                <w:bCs/>
                <w:sz w:val="18"/>
                <w:szCs w:val="18"/>
              </w:rPr>
            </w:pPr>
            <w:r w:rsidRPr="00420022">
              <w:rPr>
                <w:rFonts w:ascii="Arial" w:hAnsi="Arial" w:cs="Arial"/>
                <w:bCs/>
                <w:sz w:val="18"/>
                <w:szCs w:val="18"/>
              </w:rPr>
              <w:t>Did planner abstain from planning the related topic?</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8F26C8A" w14:textId="77D559CE" w:rsidR="00420022" w:rsidRPr="002A1668" w:rsidRDefault="00420022" w:rsidP="00420022">
            <w:pPr>
              <w:spacing w:before="40" w:after="40"/>
              <w:rPr>
                <w:rFonts w:ascii="Arial" w:hAnsi="Arial" w:cs="Arial"/>
                <w:b/>
                <w:sz w:val="18"/>
                <w:szCs w:val="18"/>
              </w:rPr>
            </w:pPr>
          </w:p>
        </w:tc>
      </w:tr>
      <w:tr w:rsidR="00420022" w:rsidRPr="009E0CEA" w14:paraId="7D80F083" w14:textId="77777777" w:rsidTr="00C821ED">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691A94" w14:textId="19068D51" w:rsidR="00420022" w:rsidRDefault="00420022" w:rsidP="00420022">
            <w:pPr>
              <w:spacing w:before="40" w:after="40"/>
              <w:rPr>
                <w:rFonts w:ascii="Arial" w:hAnsi="Arial" w:cs="Arial"/>
                <w:bCs/>
                <w:sz w:val="18"/>
                <w:szCs w:val="18"/>
              </w:rPr>
            </w:pPr>
            <w:r w:rsidRPr="00B52E4B">
              <w:rPr>
                <w:rFonts w:ascii="Arial" w:hAnsi="Arial" w:cs="Arial"/>
                <w:b/>
                <w:sz w:val="18"/>
                <w:szCs w:val="18"/>
              </w:rPr>
              <w:t>Name, Credentials</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D727D"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8DED43" w14:textId="2B682DA6" w:rsidR="00420022" w:rsidRPr="00420022" w:rsidRDefault="00420022" w:rsidP="00420022">
            <w:pPr>
              <w:spacing w:before="40" w:after="40"/>
              <w:rPr>
                <w:rFonts w:ascii="Arial" w:hAnsi="Arial" w:cs="Arial"/>
                <w:bCs/>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42AF7" w14:textId="77777777" w:rsidR="00420022" w:rsidRPr="002A1668" w:rsidRDefault="00420022" w:rsidP="00420022">
            <w:pPr>
              <w:spacing w:before="40" w:after="40"/>
              <w:rPr>
                <w:rFonts w:ascii="Arial" w:hAnsi="Arial" w:cs="Arial"/>
                <w:b/>
                <w:sz w:val="18"/>
                <w:szCs w:val="18"/>
              </w:rPr>
            </w:pPr>
          </w:p>
        </w:tc>
      </w:tr>
      <w:tr w:rsidR="00420022" w:rsidRPr="009E0CEA" w14:paraId="513E059F" w14:textId="77777777" w:rsidTr="00C821ED">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0DE667" w14:textId="56AC0F3F" w:rsidR="00420022" w:rsidRDefault="00420022" w:rsidP="00420022">
            <w:pPr>
              <w:spacing w:before="40" w:after="40"/>
              <w:rPr>
                <w:rFonts w:ascii="Arial" w:hAnsi="Arial" w:cs="Arial"/>
                <w:bCs/>
                <w:sz w:val="18"/>
                <w:szCs w:val="18"/>
              </w:rPr>
            </w:pPr>
            <w:r>
              <w:rPr>
                <w:rFonts w:ascii="Arial" w:hAnsi="Arial" w:cs="Arial"/>
                <w:bCs/>
                <w:sz w:val="18"/>
                <w:szCs w:val="18"/>
              </w:rPr>
              <w:t>List relationship from form:</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CEB1D"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48E62" w14:textId="21D1CAD7" w:rsidR="00420022" w:rsidRPr="00420022" w:rsidRDefault="00420022" w:rsidP="00420022">
            <w:pPr>
              <w:spacing w:before="40" w:after="40"/>
              <w:rPr>
                <w:rFonts w:ascii="Arial" w:hAnsi="Arial" w:cs="Arial"/>
                <w:bCs/>
                <w:sz w:val="18"/>
                <w:szCs w:val="18"/>
              </w:rPr>
            </w:pPr>
            <w:r w:rsidRPr="00420022">
              <w:rPr>
                <w:rFonts w:ascii="Arial" w:hAnsi="Arial" w:cs="Arial"/>
                <w:bCs/>
                <w:sz w:val="18"/>
                <w:szCs w:val="18"/>
              </w:rPr>
              <w:t>Did planner abstain from planning the related topic?</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6E6B9" w14:textId="77777777" w:rsidR="00420022" w:rsidRPr="002A1668" w:rsidRDefault="00420022" w:rsidP="00420022">
            <w:pPr>
              <w:spacing w:before="40" w:after="40"/>
              <w:rPr>
                <w:rFonts w:ascii="Arial" w:hAnsi="Arial" w:cs="Arial"/>
                <w:b/>
                <w:sz w:val="18"/>
                <w:szCs w:val="18"/>
              </w:rPr>
            </w:pPr>
          </w:p>
        </w:tc>
      </w:tr>
      <w:tr w:rsidR="00420022" w:rsidRPr="009E0CEA" w14:paraId="59594189" w14:textId="77777777" w:rsidTr="00420022">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3419B55C" w14:textId="085F639D" w:rsidR="00420022" w:rsidRDefault="00420022" w:rsidP="00420022">
            <w:pPr>
              <w:spacing w:before="40" w:after="40"/>
              <w:rPr>
                <w:rFonts w:ascii="Arial" w:hAnsi="Arial" w:cs="Arial"/>
                <w:bCs/>
                <w:sz w:val="18"/>
                <w:szCs w:val="18"/>
              </w:rPr>
            </w:pPr>
            <w:r w:rsidRPr="00B52E4B">
              <w:rPr>
                <w:rFonts w:ascii="Arial" w:hAnsi="Arial" w:cs="Arial"/>
                <w:b/>
                <w:sz w:val="18"/>
                <w:szCs w:val="18"/>
              </w:rPr>
              <w:t>Name, Credentials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594F49E3"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1D25D89" w14:textId="4E7D38C7" w:rsidR="00420022" w:rsidRPr="00420022" w:rsidRDefault="00420022" w:rsidP="00420022">
            <w:pPr>
              <w:spacing w:before="40" w:after="40"/>
              <w:rPr>
                <w:rFonts w:ascii="Arial" w:hAnsi="Arial" w:cs="Arial"/>
                <w:bCs/>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E5B22F8" w14:textId="77777777" w:rsidR="00420022" w:rsidRPr="002A1668" w:rsidRDefault="00420022" w:rsidP="00420022">
            <w:pPr>
              <w:spacing w:before="40" w:after="40"/>
              <w:rPr>
                <w:rFonts w:ascii="Arial" w:hAnsi="Arial" w:cs="Arial"/>
                <w:b/>
                <w:sz w:val="18"/>
                <w:szCs w:val="18"/>
              </w:rPr>
            </w:pPr>
          </w:p>
        </w:tc>
      </w:tr>
      <w:tr w:rsidR="00420022" w:rsidRPr="009E0CEA" w14:paraId="441064D8" w14:textId="77777777" w:rsidTr="00420022">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0E234199" w14:textId="34F813B8" w:rsidR="00420022" w:rsidRDefault="00420022" w:rsidP="00420022">
            <w:pPr>
              <w:spacing w:before="40" w:after="40"/>
              <w:rPr>
                <w:rFonts w:ascii="Arial" w:hAnsi="Arial" w:cs="Arial"/>
                <w:bCs/>
                <w:sz w:val="18"/>
                <w:szCs w:val="18"/>
              </w:rPr>
            </w:pPr>
            <w:r>
              <w:rPr>
                <w:rFonts w:ascii="Arial" w:hAnsi="Arial" w:cs="Arial"/>
                <w:bCs/>
                <w:sz w:val="18"/>
                <w:szCs w:val="18"/>
              </w:rPr>
              <w:t>List relationship from form: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799853EF"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3D8F15B" w14:textId="2C194320" w:rsidR="00420022" w:rsidRPr="00420022" w:rsidRDefault="00420022" w:rsidP="00420022">
            <w:pPr>
              <w:spacing w:before="40" w:after="40"/>
              <w:rPr>
                <w:rFonts w:ascii="Arial" w:hAnsi="Arial" w:cs="Arial"/>
                <w:bCs/>
                <w:sz w:val="18"/>
                <w:szCs w:val="18"/>
              </w:rPr>
            </w:pPr>
            <w:r w:rsidRPr="00420022">
              <w:rPr>
                <w:rFonts w:ascii="Arial" w:hAnsi="Arial" w:cs="Arial"/>
                <w:bCs/>
                <w:sz w:val="18"/>
                <w:szCs w:val="18"/>
              </w:rPr>
              <w:t>Did planner abstain from planning the related topic?</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4B021E1" w14:textId="77777777" w:rsidR="00420022" w:rsidRPr="002A1668" w:rsidRDefault="00420022" w:rsidP="00420022">
            <w:pPr>
              <w:spacing w:before="40" w:after="40"/>
              <w:rPr>
                <w:rFonts w:ascii="Arial" w:hAnsi="Arial" w:cs="Arial"/>
                <w:b/>
                <w:sz w:val="18"/>
                <w:szCs w:val="18"/>
              </w:rPr>
            </w:pPr>
          </w:p>
        </w:tc>
      </w:tr>
      <w:tr w:rsidR="00420022" w:rsidRPr="009E0CEA" w14:paraId="2E91881A" w14:textId="77777777" w:rsidTr="00C821ED">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1121" w14:textId="6030EED3" w:rsidR="00420022" w:rsidRDefault="00420022" w:rsidP="00420022">
            <w:pPr>
              <w:spacing w:before="40" w:after="40"/>
              <w:rPr>
                <w:rFonts w:ascii="Arial" w:hAnsi="Arial" w:cs="Arial"/>
                <w:bCs/>
                <w:sz w:val="18"/>
                <w:szCs w:val="18"/>
              </w:rPr>
            </w:pPr>
            <w:r w:rsidRPr="00B52E4B">
              <w:rPr>
                <w:rFonts w:ascii="Arial" w:hAnsi="Arial" w:cs="Arial"/>
                <w:b/>
                <w:sz w:val="18"/>
                <w:szCs w:val="18"/>
              </w:rPr>
              <w:t>Name, Credentials</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071EBD"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32D53" w14:textId="50470A70" w:rsidR="00420022" w:rsidRPr="00420022" w:rsidRDefault="00420022" w:rsidP="00420022">
            <w:pPr>
              <w:spacing w:before="40" w:after="40"/>
              <w:rPr>
                <w:rFonts w:ascii="Arial" w:hAnsi="Arial" w:cs="Arial"/>
                <w:bCs/>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E9BF3" w14:textId="77777777" w:rsidR="00420022" w:rsidRPr="002A1668" w:rsidRDefault="00420022" w:rsidP="00420022">
            <w:pPr>
              <w:spacing w:before="40" w:after="40"/>
              <w:rPr>
                <w:rFonts w:ascii="Arial" w:hAnsi="Arial" w:cs="Arial"/>
                <w:b/>
                <w:sz w:val="18"/>
                <w:szCs w:val="18"/>
              </w:rPr>
            </w:pPr>
          </w:p>
        </w:tc>
      </w:tr>
      <w:tr w:rsidR="00420022" w:rsidRPr="009E0CEA" w14:paraId="76AD6438" w14:textId="77777777" w:rsidTr="00C821ED">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6C487" w14:textId="50685935" w:rsidR="00420022" w:rsidRDefault="00420022" w:rsidP="00420022">
            <w:pPr>
              <w:spacing w:before="40" w:after="40"/>
              <w:rPr>
                <w:rFonts w:ascii="Arial" w:hAnsi="Arial" w:cs="Arial"/>
                <w:bCs/>
                <w:sz w:val="18"/>
                <w:szCs w:val="18"/>
              </w:rPr>
            </w:pPr>
            <w:r>
              <w:rPr>
                <w:rFonts w:ascii="Arial" w:hAnsi="Arial" w:cs="Arial"/>
                <w:bCs/>
                <w:sz w:val="18"/>
                <w:szCs w:val="18"/>
              </w:rPr>
              <w:t>List relationship from form:</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E6F79"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3552" w14:textId="4E331D05" w:rsidR="00420022" w:rsidRPr="00420022" w:rsidRDefault="00420022" w:rsidP="00420022">
            <w:pPr>
              <w:spacing w:before="40" w:after="40"/>
              <w:rPr>
                <w:rFonts w:ascii="Arial" w:hAnsi="Arial" w:cs="Arial"/>
                <w:bCs/>
                <w:sz w:val="18"/>
                <w:szCs w:val="18"/>
              </w:rPr>
            </w:pPr>
            <w:r w:rsidRPr="00420022">
              <w:rPr>
                <w:rFonts w:ascii="Arial" w:hAnsi="Arial" w:cs="Arial"/>
                <w:bCs/>
                <w:sz w:val="18"/>
                <w:szCs w:val="18"/>
              </w:rPr>
              <w:t>Did planner abstain from planning the related topic?</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565C0" w14:textId="77777777" w:rsidR="00420022" w:rsidRPr="002A1668" w:rsidRDefault="00420022" w:rsidP="00420022">
            <w:pPr>
              <w:spacing w:before="40" w:after="40"/>
              <w:rPr>
                <w:rFonts w:ascii="Arial" w:hAnsi="Arial" w:cs="Arial"/>
                <w:b/>
                <w:sz w:val="18"/>
                <w:szCs w:val="18"/>
              </w:rPr>
            </w:pPr>
          </w:p>
        </w:tc>
      </w:tr>
      <w:tr w:rsidR="00420022" w:rsidRPr="009E0CEA" w14:paraId="4A9F09DB" w14:textId="77777777" w:rsidTr="00420022">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278F5854" w14:textId="19ED2FB2" w:rsidR="00420022" w:rsidRDefault="00420022" w:rsidP="00420022">
            <w:pPr>
              <w:spacing w:before="40" w:after="40"/>
              <w:rPr>
                <w:rFonts w:ascii="Arial" w:hAnsi="Arial" w:cs="Arial"/>
                <w:bCs/>
                <w:sz w:val="18"/>
                <w:szCs w:val="18"/>
              </w:rPr>
            </w:pPr>
            <w:r w:rsidRPr="00B52E4B">
              <w:rPr>
                <w:rFonts w:ascii="Arial" w:hAnsi="Arial" w:cs="Arial"/>
                <w:b/>
                <w:sz w:val="18"/>
                <w:szCs w:val="18"/>
              </w:rPr>
              <w:t>Name, Credentials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13C4F67"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1BF07CC" w14:textId="3B4B8233" w:rsidR="00420022" w:rsidRPr="00420022" w:rsidRDefault="00420022" w:rsidP="00420022">
            <w:pPr>
              <w:spacing w:before="40" w:after="40"/>
              <w:rPr>
                <w:rFonts w:ascii="Arial" w:hAnsi="Arial" w:cs="Arial"/>
                <w:bCs/>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89AEDBB" w14:textId="77777777" w:rsidR="00420022" w:rsidRPr="002A1668" w:rsidRDefault="00420022" w:rsidP="00420022">
            <w:pPr>
              <w:spacing w:before="40" w:after="40"/>
              <w:rPr>
                <w:rFonts w:ascii="Arial" w:hAnsi="Arial" w:cs="Arial"/>
                <w:b/>
                <w:sz w:val="18"/>
                <w:szCs w:val="18"/>
              </w:rPr>
            </w:pPr>
          </w:p>
        </w:tc>
      </w:tr>
      <w:tr w:rsidR="00420022" w:rsidRPr="009E0CEA" w14:paraId="52D01A3B" w14:textId="77777777" w:rsidTr="00420022">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08E142FB" w14:textId="5ACEC3C1" w:rsidR="00420022" w:rsidRDefault="00420022" w:rsidP="00420022">
            <w:pPr>
              <w:spacing w:before="40" w:after="40"/>
              <w:rPr>
                <w:rFonts w:ascii="Arial" w:hAnsi="Arial" w:cs="Arial"/>
                <w:bCs/>
                <w:sz w:val="18"/>
                <w:szCs w:val="18"/>
              </w:rPr>
            </w:pPr>
            <w:r>
              <w:rPr>
                <w:rFonts w:ascii="Arial" w:hAnsi="Arial" w:cs="Arial"/>
                <w:bCs/>
                <w:sz w:val="18"/>
                <w:szCs w:val="18"/>
              </w:rPr>
              <w:t>List relationship from form: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44D356F3"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ABB71DB" w14:textId="4938AC2A" w:rsidR="00420022" w:rsidRPr="00420022" w:rsidRDefault="00420022" w:rsidP="00420022">
            <w:pPr>
              <w:spacing w:before="40" w:after="40"/>
              <w:rPr>
                <w:rFonts w:ascii="Arial" w:hAnsi="Arial" w:cs="Arial"/>
                <w:bCs/>
                <w:sz w:val="18"/>
                <w:szCs w:val="18"/>
              </w:rPr>
            </w:pPr>
            <w:r w:rsidRPr="00420022">
              <w:rPr>
                <w:rFonts w:ascii="Arial" w:hAnsi="Arial" w:cs="Arial"/>
                <w:bCs/>
                <w:sz w:val="18"/>
                <w:szCs w:val="18"/>
              </w:rPr>
              <w:t>Did planner abstain from planning the related topic?</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40BC6A3" w14:textId="77777777" w:rsidR="00420022" w:rsidRPr="002A1668" w:rsidRDefault="00420022" w:rsidP="00420022">
            <w:pPr>
              <w:spacing w:before="40" w:after="40"/>
              <w:rPr>
                <w:rFonts w:ascii="Arial" w:hAnsi="Arial" w:cs="Arial"/>
                <w:b/>
                <w:sz w:val="18"/>
                <w:szCs w:val="18"/>
              </w:rPr>
            </w:pPr>
          </w:p>
        </w:tc>
      </w:tr>
      <w:tr w:rsidR="00420022" w:rsidRPr="009E0CEA" w14:paraId="48029A51" w14:textId="77777777" w:rsidTr="00C821ED">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5CA76" w14:textId="1E319410" w:rsidR="00420022" w:rsidRDefault="00420022" w:rsidP="00420022">
            <w:pPr>
              <w:spacing w:before="40" w:after="40"/>
              <w:rPr>
                <w:rFonts w:ascii="Arial" w:hAnsi="Arial" w:cs="Arial"/>
                <w:bCs/>
                <w:sz w:val="18"/>
                <w:szCs w:val="18"/>
              </w:rPr>
            </w:pPr>
            <w:r w:rsidRPr="00B52E4B">
              <w:rPr>
                <w:rFonts w:ascii="Arial" w:hAnsi="Arial" w:cs="Arial"/>
                <w:b/>
                <w:sz w:val="18"/>
                <w:szCs w:val="18"/>
              </w:rPr>
              <w:t>Name, Credentials</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84DF52"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80716" w14:textId="6F09E441" w:rsidR="00420022" w:rsidRPr="00420022" w:rsidRDefault="00420022" w:rsidP="00420022">
            <w:pPr>
              <w:spacing w:before="40" w:after="40"/>
              <w:rPr>
                <w:rFonts w:ascii="Arial" w:hAnsi="Arial" w:cs="Arial"/>
                <w:bCs/>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4969B" w14:textId="77777777" w:rsidR="00420022" w:rsidRPr="002A1668" w:rsidRDefault="00420022" w:rsidP="00420022">
            <w:pPr>
              <w:spacing w:before="40" w:after="40"/>
              <w:rPr>
                <w:rFonts w:ascii="Arial" w:hAnsi="Arial" w:cs="Arial"/>
                <w:b/>
                <w:sz w:val="18"/>
                <w:szCs w:val="18"/>
              </w:rPr>
            </w:pPr>
          </w:p>
        </w:tc>
      </w:tr>
      <w:tr w:rsidR="00420022" w:rsidRPr="009E0CEA" w14:paraId="6FC09754" w14:textId="77777777" w:rsidTr="00C821ED">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FBDFD" w14:textId="69868586" w:rsidR="00420022" w:rsidRDefault="00420022" w:rsidP="00420022">
            <w:pPr>
              <w:spacing w:before="40" w:after="40"/>
              <w:rPr>
                <w:rFonts w:ascii="Arial" w:hAnsi="Arial" w:cs="Arial"/>
                <w:bCs/>
                <w:sz w:val="18"/>
                <w:szCs w:val="18"/>
              </w:rPr>
            </w:pPr>
            <w:r>
              <w:rPr>
                <w:rFonts w:ascii="Arial" w:hAnsi="Arial" w:cs="Arial"/>
                <w:bCs/>
                <w:sz w:val="18"/>
                <w:szCs w:val="18"/>
              </w:rPr>
              <w:t>List relationship from form:</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87716"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D8193" w14:textId="68BD65E1" w:rsidR="00420022" w:rsidRPr="00420022" w:rsidRDefault="00420022" w:rsidP="00420022">
            <w:pPr>
              <w:spacing w:before="40" w:after="40"/>
              <w:rPr>
                <w:rFonts w:ascii="Arial" w:hAnsi="Arial" w:cs="Arial"/>
                <w:bCs/>
                <w:sz w:val="18"/>
                <w:szCs w:val="18"/>
              </w:rPr>
            </w:pPr>
            <w:r w:rsidRPr="00420022">
              <w:rPr>
                <w:rFonts w:ascii="Arial" w:hAnsi="Arial" w:cs="Arial"/>
                <w:bCs/>
                <w:sz w:val="18"/>
                <w:szCs w:val="18"/>
              </w:rPr>
              <w:t>Did planner abstain from planning the related topic?</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40C48A" w14:textId="77777777" w:rsidR="00420022" w:rsidRPr="002A1668" w:rsidRDefault="00420022" w:rsidP="00420022">
            <w:pPr>
              <w:spacing w:before="40" w:after="40"/>
              <w:rPr>
                <w:rFonts w:ascii="Arial" w:hAnsi="Arial" w:cs="Arial"/>
                <w:b/>
                <w:sz w:val="18"/>
                <w:szCs w:val="18"/>
              </w:rPr>
            </w:pPr>
          </w:p>
        </w:tc>
      </w:tr>
      <w:tr w:rsidR="00420022" w:rsidRPr="009E0CEA" w14:paraId="19B78BF6" w14:textId="77777777" w:rsidTr="00420022">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1109597B" w14:textId="44FA60C6" w:rsidR="00420022" w:rsidRDefault="00420022" w:rsidP="00420022">
            <w:pPr>
              <w:spacing w:before="40" w:after="40"/>
              <w:rPr>
                <w:rFonts w:ascii="Arial" w:hAnsi="Arial" w:cs="Arial"/>
                <w:bCs/>
                <w:sz w:val="18"/>
                <w:szCs w:val="18"/>
              </w:rPr>
            </w:pPr>
            <w:r w:rsidRPr="00B52E4B">
              <w:rPr>
                <w:rFonts w:ascii="Arial" w:hAnsi="Arial" w:cs="Arial"/>
                <w:b/>
                <w:sz w:val="18"/>
                <w:szCs w:val="18"/>
              </w:rPr>
              <w:t>Name, Credentials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EBA7F67"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3B66ED8" w14:textId="545F6551" w:rsidR="00420022" w:rsidRPr="00420022" w:rsidRDefault="00420022" w:rsidP="00420022">
            <w:pPr>
              <w:spacing w:before="40" w:after="40"/>
              <w:rPr>
                <w:rFonts w:ascii="Arial" w:hAnsi="Arial" w:cs="Arial"/>
                <w:bCs/>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8C71D30" w14:textId="77777777" w:rsidR="00420022" w:rsidRPr="002A1668" w:rsidRDefault="00420022" w:rsidP="00420022">
            <w:pPr>
              <w:spacing w:before="40" w:after="40"/>
              <w:rPr>
                <w:rFonts w:ascii="Arial" w:hAnsi="Arial" w:cs="Arial"/>
                <w:b/>
                <w:sz w:val="18"/>
                <w:szCs w:val="18"/>
              </w:rPr>
            </w:pPr>
          </w:p>
        </w:tc>
      </w:tr>
      <w:tr w:rsidR="00420022" w:rsidRPr="009E0CEA" w14:paraId="17178AC7" w14:textId="77777777" w:rsidTr="00420022">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681F5C1E" w14:textId="6ABEC903" w:rsidR="00420022" w:rsidRDefault="00420022" w:rsidP="00420022">
            <w:pPr>
              <w:spacing w:before="40" w:after="40"/>
              <w:rPr>
                <w:rFonts w:ascii="Arial" w:hAnsi="Arial" w:cs="Arial"/>
                <w:bCs/>
                <w:sz w:val="18"/>
                <w:szCs w:val="18"/>
              </w:rPr>
            </w:pPr>
            <w:r>
              <w:rPr>
                <w:rFonts w:ascii="Arial" w:hAnsi="Arial" w:cs="Arial"/>
                <w:bCs/>
                <w:sz w:val="18"/>
                <w:szCs w:val="18"/>
              </w:rPr>
              <w:t>List relationship from form: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61DE21D"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37825A4" w14:textId="34326A35" w:rsidR="00420022" w:rsidRPr="00420022" w:rsidRDefault="00420022" w:rsidP="00420022">
            <w:pPr>
              <w:spacing w:before="40" w:after="40"/>
              <w:rPr>
                <w:rFonts w:ascii="Arial" w:hAnsi="Arial" w:cs="Arial"/>
                <w:bCs/>
                <w:sz w:val="18"/>
                <w:szCs w:val="18"/>
              </w:rPr>
            </w:pPr>
            <w:r w:rsidRPr="00420022">
              <w:rPr>
                <w:rFonts w:ascii="Arial" w:hAnsi="Arial" w:cs="Arial"/>
                <w:bCs/>
                <w:sz w:val="18"/>
                <w:szCs w:val="18"/>
              </w:rPr>
              <w:t>Did planner abstain from planning the related topic?</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0348B36A" w14:textId="77777777" w:rsidR="00420022" w:rsidRPr="002A1668" w:rsidRDefault="00420022" w:rsidP="00420022">
            <w:pPr>
              <w:spacing w:before="40" w:after="40"/>
              <w:rPr>
                <w:rFonts w:ascii="Arial" w:hAnsi="Arial" w:cs="Arial"/>
                <w:b/>
                <w:sz w:val="18"/>
                <w:szCs w:val="18"/>
              </w:rPr>
            </w:pPr>
          </w:p>
        </w:tc>
      </w:tr>
      <w:tr w:rsidR="00420022" w:rsidRPr="009E0CEA" w14:paraId="637A77AD" w14:textId="77777777" w:rsidTr="00C821ED">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2702D" w14:textId="0D213F3C" w:rsidR="00420022" w:rsidRDefault="00420022" w:rsidP="00420022">
            <w:pPr>
              <w:spacing w:before="40" w:after="40"/>
              <w:rPr>
                <w:rFonts w:ascii="Arial" w:hAnsi="Arial" w:cs="Arial"/>
                <w:bCs/>
                <w:sz w:val="18"/>
                <w:szCs w:val="18"/>
              </w:rPr>
            </w:pPr>
            <w:r w:rsidRPr="00B52E4B">
              <w:rPr>
                <w:rFonts w:ascii="Arial" w:hAnsi="Arial" w:cs="Arial"/>
                <w:b/>
                <w:sz w:val="18"/>
                <w:szCs w:val="18"/>
              </w:rPr>
              <w:t>Name, Credentials</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64DCF"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B3C18E" w14:textId="4F839B51" w:rsidR="00420022" w:rsidRPr="00420022" w:rsidRDefault="00420022" w:rsidP="00420022">
            <w:pPr>
              <w:spacing w:before="40" w:after="40"/>
              <w:rPr>
                <w:rFonts w:ascii="Arial" w:hAnsi="Arial" w:cs="Arial"/>
                <w:bCs/>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5701A" w14:textId="77777777" w:rsidR="00420022" w:rsidRPr="002A1668" w:rsidRDefault="00420022" w:rsidP="00420022">
            <w:pPr>
              <w:spacing w:before="40" w:after="40"/>
              <w:rPr>
                <w:rFonts w:ascii="Arial" w:hAnsi="Arial" w:cs="Arial"/>
                <w:b/>
                <w:sz w:val="18"/>
                <w:szCs w:val="18"/>
              </w:rPr>
            </w:pPr>
          </w:p>
        </w:tc>
      </w:tr>
      <w:tr w:rsidR="00420022" w:rsidRPr="009E0CEA" w14:paraId="1E1B38B9" w14:textId="77777777" w:rsidTr="00C821ED">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04700" w14:textId="06EA46F3" w:rsidR="00420022" w:rsidRDefault="00420022" w:rsidP="00420022">
            <w:pPr>
              <w:spacing w:before="40" w:after="40"/>
              <w:rPr>
                <w:rFonts w:ascii="Arial" w:hAnsi="Arial" w:cs="Arial"/>
                <w:bCs/>
                <w:sz w:val="18"/>
                <w:szCs w:val="18"/>
              </w:rPr>
            </w:pPr>
            <w:r>
              <w:rPr>
                <w:rFonts w:ascii="Arial" w:hAnsi="Arial" w:cs="Arial"/>
                <w:bCs/>
                <w:sz w:val="18"/>
                <w:szCs w:val="18"/>
              </w:rPr>
              <w:t>List relationship from form:</w:t>
            </w:r>
          </w:p>
        </w:tc>
        <w:tc>
          <w:tcPr>
            <w:tcW w:w="4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097E1"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F5426" w14:textId="64B0878E" w:rsidR="00420022" w:rsidRPr="00420022" w:rsidRDefault="00420022" w:rsidP="00420022">
            <w:pPr>
              <w:spacing w:before="40" w:after="40"/>
              <w:rPr>
                <w:rFonts w:ascii="Arial" w:hAnsi="Arial" w:cs="Arial"/>
                <w:bCs/>
                <w:sz w:val="18"/>
                <w:szCs w:val="18"/>
              </w:rPr>
            </w:pPr>
            <w:r w:rsidRPr="00420022">
              <w:rPr>
                <w:rFonts w:ascii="Arial" w:hAnsi="Arial" w:cs="Arial"/>
                <w:bCs/>
                <w:sz w:val="18"/>
                <w:szCs w:val="18"/>
              </w:rPr>
              <w:t>Did planner abstain from planning the related topic?</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C2599" w14:textId="77777777" w:rsidR="00420022" w:rsidRPr="002A1668" w:rsidRDefault="00420022" w:rsidP="00420022">
            <w:pPr>
              <w:spacing w:before="40" w:after="40"/>
              <w:rPr>
                <w:rFonts w:ascii="Arial" w:hAnsi="Arial" w:cs="Arial"/>
                <w:b/>
                <w:sz w:val="18"/>
                <w:szCs w:val="18"/>
              </w:rPr>
            </w:pPr>
          </w:p>
        </w:tc>
      </w:tr>
      <w:tr w:rsidR="00420022" w:rsidRPr="009E0CEA" w14:paraId="63FC334F" w14:textId="77777777" w:rsidTr="00420022">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20FF8C9E" w14:textId="634D4407" w:rsidR="00420022" w:rsidRDefault="00420022" w:rsidP="00420022">
            <w:pPr>
              <w:spacing w:before="40" w:after="40"/>
              <w:rPr>
                <w:rFonts w:ascii="Arial" w:hAnsi="Arial" w:cs="Arial"/>
                <w:bCs/>
                <w:sz w:val="18"/>
                <w:szCs w:val="18"/>
              </w:rPr>
            </w:pPr>
            <w:r w:rsidRPr="00B52E4B">
              <w:rPr>
                <w:rFonts w:ascii="Arial" w:hAnsi="Arial" w:cs="Arial"/>
                <w:b/>
                <w:sz w:val="18"/>
                <w:szCs w:val="18"/>
              </w:rPr>
              <w:t>Name, Credentials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6C24B6A"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6D3D5F5" w14:textId="26379A89" w:rsidR="00420022" w:rsidRPr="00420022" w:rsidRDefault="00420022" w:rsidP="00420022">
            <w:pPr>
              <w:spacing w:before="40" w:after="40"/>
              <w:rPr>
                <w:rFonts w:ascii="Arial" w:hAnsi="Arial" w:cs="Arial"/>
                <w:bCs/>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7C3F789" w14:textId="77777777" w:rsidR="00420022" w:rsidRPr="002A1668" w:rsidRDefault="00420022" w:rsidP="00420022">
            <w:pPr>
              <w:spacing w:before="40" w:after="40"/>
              <w:rPr>
                <w:rFonts w:ascii="Arial" w:hAnsi="Arial" w:cs="Arial"/>
                <w:b/>
                <w:sz w:val="18"/>
                <w:szCs w:val="18"/>
              </w:rPr>
            </w:pPr>
          </w:p>
        </w:tc>
      </w:tr>
      <w:tr w:rsidR="00420022" w:rsidRPr="009E0CEA" w14:paraId="0E0FF10D" w14:textId="77777777" w:rsidTr="00420022">
        <w:trPr>
          <w:trHeight w:val="359"/>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51D63214" w14:textId="3E303304" w:rsidR="00420022" w:rsidRDefault="00420022" w:rsidP="00420022">
            <w:pPr>
              <w:spacing w:before="40" w:after="40"/>
              <w:rPr>
                <w:rFonts w:ascii="Arial" w:hAnsi="Arial" w:cs="Arial"/>
                <w:bCs/>
                <w:sz w:val="18"/>
                <w:szCs w:val="18"/>
              </w:rPr>
            </w:pPr>
            <w:r>
              <w:rPr>
                <w:rFonts w:ascii="Arial" w:hAnsi="Arial" w:cs="Arial"/>
                <w:bCs/>
                <w:sz w:val="18"/>
                <w:szCs w:val="18"/>
              </w:rPr>
              <w:t>List relationship from form:</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214C0248" w14:textId="77777777" w:rsidR="00420022" w:rsidRPr="002A1668" w:rsidRDefault="00420022" w:rsidP="00420022">
            <w:pPr>
              <w:spacing w:before="40" w:after="40"/>
              <w:rPr>
                <w:rFonts w:ascii="Arial" w:hAnsi="Arial" w:cs="Arial"/>
                <w:b/>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C0055E6" w14:textId="5A21F199" w:rsidR="00420022" w:rsidRPr="00420022" w:rsidRDefault="00420022" w:rsidP="00420022">
            <w:pPr>
              <w:spacing w:before="40" w:after="40"/>
              <w:rPr>
                <w:rFonts w:ascii="Arial" w:hAnsi="Arial" w:cs="Arial"/>
                <w:bCs/>
                <w:sz w:val="18"/>
                <w:szCs w:val="18"/>
              </w:rPr>
            </w:pPr>
            <w:r w:rsidRPr="00420022">
              <w:rPr>
                <w:rFonts w:ascii="Arial" w:hAnsi="Arial" w:cs="Arial"/>
                <w:bCs/>
                <w:sz w:val="18"/>
                <w:szCs w:val="18"/>
              </w:rPr>
              <w:t>Did planner abstain from planning the related topic?</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3EC5F47" w14:textId="77777777" w:rsidR="00420022" w:rsidRPr="002A1668" w:rsidRDefault="00420022" w:rsidP="00420022">
            <w:pPr>
              <w:spacing w:before="40" w:after="40"/>
              <w:rPr>
                <w:rFonts w:ascii="Arial" w:hAnsi="Arial" w:cs="Arial"/>
                <w:b/>
                <w:sz w:val="18"/>
                <w:szCs w:val="18"/>
              </w:rPr>
            </w:pPr>
          </w:p>
        </w:tc>
      </w:tr>
    </w:tbl>
    <w:p w14:paraId="58BE72CC" w14:textId="3E7E7F97" w:rsidR="004B5314" w:rsidRDefault="00A058FB" w:rsidP="001D227E">
      <w:pPr>
        <w:rPr>
          <w:rFonts w:ascii="Arial" w:hAnsi="Arial" w:cs="Arial"/>
          <w:sz w:val="18"/>
          <w:szCs w:val="18"/>
        </w:rPr>
      </w:pPr>
      <w:sdt>
        <w:sdtPr>
          <w:rPr>
            <w:rFonts w:ascii="Arial" w:hAnsi="Arial" w:cs="Arial"/>
            <w:sz w:val="18"/>
            <w:szCs w:val="18"/>
          </w:rPr>
          <w:id w:val="616949469"/>
          <w14:checkbox>
            <w14:checked w14:val="0"/>
            <w14:checkedState w14:val="2612" w14:font="MS Gothic"/>
            <w14:uncheckedState w14:val="2610" w14:font="MS Gothic"/>
          </w14:checkbox>
        </w:sdtPr>
        <w:sdtEndPr/>
        <w:sdtContent>
          <w:r w:rsidR="003D481A">
            <w:rPr>
              <w:rFonts w:ascii="MS Gothic" w:eastAsia="MS Gothic" w:hAnsi="MS Gothic" w:cs="Arial" w:hint="eastAsia"/>
              <w:sz w:val="18"/>
              <w:szCs w:val="18"/>
            </w:rPr>
            <w:t>☐</w:t>
          </w:r>
        </w:sdtContent>
      </w:sdt>
      <w:r w:rsidR="003D481A">
        <w:rPr>
          <w:rFonts w:ascii="Arial" w:hAnsi="Arial" w:cs="Arial"/>
          <w:sz w:val="18"/>
          <w:szCs w:val="18"/>
        </w:rPr>
        <w:t>Additional Planning Committee Members Attached</w:t>
      </w:r>
    </w:p>
    <w:p w14:paraId="255CC6E7" w14:textId="77777777" w:rsidR="004B5314" w:rsidRDefault="004B5314">
      <w:pPr>
        <w:spacing w:after="200" w:line="276" w:lineRule="auto"/>
        <w:rPr>
          <w:rFonts w:ascii="Arial" w:hAnsi="Arial" w:cs="Arial"/>
          <w:sz w:val="18"/>
          <w:szCs w:val="18"/>
        </w:rPr>
        <w:sectPr w:rsidR="004B5314" w:rsidSect="00CC3994">
          <w:pgSz w:w="15840" w:h="12240" w:orient="landscape" w:code="1"/>
          <w:pgMar w:top="540" w:right="360" w:bottom="720" w:left="432" w:header="360" w:footer="432" w:gutter="0"/>
          <w:cols w:space="720"/>
          <w:titlePg/>
          <w:docGrid w:linePitch="272"/>
        </w:sectPr>
      </w:pPr>
      <w:r>
        <w:rPr>
          <w:rFonts w:ascii="Arial" w:hAnsi="Arial" w:cs="Arial"/>
          <w:sz w:val="18"/>
          <w:szCs w:val="18"/>
        </w:rPr>
        <w:br w:type="page"/>
      </w:r>
    </w:p>
    <w:tbl>
      <w:tblPr>
        <w:tblStyle w:val="TableGrid"/>
        <w:tblW w:w="10255" w:type="dxa"/>
        <w:tblLook w:val="04A0" w:firstRow="1" w:lastRow="0" w:firstColumn="1" w:lastColumn="0" w:noHBand="0" w:noVBand="1"/>
      </w:tblPr>
      <w:tblGrid>
        <w:gridCol w:w="10255"/>
      </w:tblGrid>
      <w:tr w:rsidR="00701C10" w14:paraId="0FCBBAC8" w14:textId="77777777" w:rsidTr="005A7778">
        <w:trPr>
          <w:trHeight w:val="440"/>
        </w:trPr>
        <w:tc>
          <w:tcPr>
            <w:tcW w:w="10255" w:type="dxa"/>
            <w:shd w:val="clear" w:color="auto" w:fill="F2F2F2" w:themeFill="background1" w:themeFillShade="F2"/>
            <w:vAlign w:val="bottom"/>
          </w:tcPr>
          <w:p w14:paraId="0FCBBAC7" w14:textId="68052A60" w:rsidR="00701C10" w:rsidRDefault="00701C10" w:rsidP="005A7778">
            <w:pPr>
              <w:rPr>
                <w:rFonts w:ascii="Arial" w:hAnsi="Arial" w:cs="Arial"/>
                <w:sz w:val="18"/>
                <w:szCs w:val="18"/>
              </w:rPr>
            </w:pPr>
            <w:r w:rsidRPr="00127DE6">
              <w:rPr>
                <w:rFonts w:ascii="Arial" w:hAnsi="Arial" w:cs="Arial"/>
                <w:b/>
                <w:sz w:val="24"/>
                <w:szCs w:val="24"/>
              </w:rPr>
              <w:lastRenderedPageBreak/>
              <w:t>Planning Process</w:t>
            </w:r>
          </w:p>
        </w:tc>
      </w:tr>
      <w:tr w:rsidR="00701C10" w14:paraId="0FCBBAD8" w14:textId="77777777" w:rsidTr="00355B9E">
        <w:tc>
          <w:tcPr>
            <w:tcW w:w="10255" w:type="dxa"/>
          </w:tcPr>
          <w:p w14:paraId="0FCBBAC9" w14:textId="329C941A" w:rsidR="00701C10" w:rsidRPr="001874AC" w:rsidRDefault="00701C10" w:rsidP="007563A8">
            <w:pPr>
              <w:pStyle w:val="ListParagraph"/>
              <w:numPr>
                <w:ilvl w:val="0"/>
                <w:numId w:val="1"/>
              </w:numPr>
              <w:spacing w:before="80"/>
              <w:rPr>
                <w:rFonts w:ascii="Arial" w:hAnsi="Arial" w:cs="Arial"/>
                <w:b/>
              </w:rPr>
            </w:pPr>
            <w:r w:rsidRPr="001874AC">
              <w:rPr>
                <w:rFonts w:ascii="Arial" w:hAnsi="Arial" w:cs="Arial"/>
                <w:b/>
              </w:rPr>
              <w:t>Who identified the speakers and topics</w:t>
            </w:r>
            <w:r w:rsidR="00C02C34" w:rsidRPr="001874AC">
              <w:rPr>
                <w:rFonts w:ascii="Arial" w:hAnsi="Arial" w:cs="Arial"/>
                <w:b/>
              </w:rPr>
              <w:t>?</w:t>
            </w:r>
            <w:r w:rsidRPr="001874AC">
              <w:rPr>
                <w:rFonts w:ascii="Arial" w:hAnsi="Arial" w:cs="Arial"/>
                <w:b/>
              </w:rPr>
              <w:t xml:space="preserve"> </w:t>
            </w:r>
            <w:r w:rsidRPr="00C02C34">
              <w:rPr>
                <w:rFonts w:ascii="Arial" w:hAnsi="Arial" w:cs="Arial"/>
                <w:bCs/>
                <w:i/>
                <w:iCs/>
              </w:rPr>
              <w:t>(select all that apply)</w:t>
            </w:r>
          </w:p>
          <w:p w14:paraId="0FCBBACA" w14:textId="77777777" w:rsidR="00701C10" w:rsidRPr="001874AC" w:rsidRDefault="00A058FB" w:rsidP="00701C10">
            <w:pPr>
              <w:pStyle w:val="NoSpacing"/>
              <w:rPr>
                <w:rFonts w:ascii="Arial" w:hAnsi="Arial" w:cs="Arial"/>
              </w:rPr>
            </w:pPr>
            <w:sdt>
              <w:sdtPr>
                <w:rPr>
                  <w:rFonts w:ascii="Arial" w:hAnsi="Arial" w:cs="Arial"/>
                  <w:color w:val="215868" w:themeColor="accent5" w:themeShade="80"/>
                </w:rPr>
                <w:id w:val="765965011"/>
                <w14:checkbox>
                  <w14:checked w14:val="0"/>
                  <w14:checkedState w14:val="2612" w14:font="MS Gothic"/>
                  <w14:uncheckedState w14:val="2610" w14:font="MS Gothic"/>
                </w14:checkbox>
              </w:sdtPr>
              <w:sdtEndPr/>
              <w:sdtContent>
                <w:r w:rsidR="00701C10" w:rsidRPr="001874AC">
                  <w:rPr>
                    <w:rFonts w:ascii="Segoe UI Symbol" w:eastAsia="MS Gothic" w:hAnsi="Segoe UI Symbol" w:cs="Segoe UI Symbol"/>
                    <w:color w:val="215868" w:themeColor="accent5" w:themeShade="80"/>
                  </w:rPr>
                  <w:t>☐</w:t>
                </w:r>
              </w:sdtContent>
            </w:sdt>
            <w:r w:rsidR="00701C10" w:rsidRPr="001874AC">
              <w:rPr>
                <w:rFonts w:ascii="Arial" w:hAnsi="Arial" w:cs="Arial"/>
                <w:color w:val="215868" w:themeColor="accent5" w:themeShade="80"/>
              </w:rPr>
              <w:t xml:space="preserve"> </w:t>
            </w:r>
            <w:r w:rsidR="00701C10" w:rsidRPr="001874AC">
              <w:rPr>
                <w:rFonts w:ascii="Arial" w:hAnsi="Arial" w:cs="Arial"/>
              </w:rPr>
              <w:t>Activity Medical Director</w:t>
            </w:r>
          </w:p>
          <w:p w14:paraId="62AEB09D" w14:textId="4A5658BF" w:rsidR="005A7778" w:rsidRPr="001874AC" w:rsidRDefault="00A058FB" w:rsidP="005A7778">
            <w:pPr>
              <w:pStyle w:val="NoSpacing"/>
              <w:rPr>
                <w:rFonts w:ascii="Arial" w:hAnsi="Arial" w:cs="Arial"/>
              </w:rPr>
            </w:pPr>
            <w:sdt>
              <w:sdtPr>
                <w:rPr>
                  <w:rFonts w:ascii="Arial" w:hAnsi="Arial" w:cs="Arial"/>
                  <w:color w:val="215868" w:themeColor="accent5" w:themeShade="80"/>
                </w:rPr>
                <w:id w:val="-1460877274"/>
                <w14:checkbox>
                  <w14:checked w14:val="0"/>
                  <w14:checkedState w14:val="2612" w14:font="MS Gothic"/>
                  <w14:uncheckedState w14:val="2610" w14:font="MS Gothic"/>
                </w14:checkbox>
              </w:sdtPr>
              <w:sdtEndPr/>
              <w:sdtContent>
                <w:r w:rsidR="005A7778" w:rsidRPr="001874AC">
                  <w:rPr>
                    <w:rFonts w:ascii="Segoe UI Symbol" w:eastAsia="MS Gothic" w:hAnsi="Segoe UI Symbol" w:cs="Segoe UI Symbol"/>
                    <w:color w:val="215868" w:themeColor="accent5" w:themeShade="80"/>
                  </w:rPr>
                  <w:t>☐</w:t>
                </w:r>
              </w:sdtContent>
            </w:sdt>
            <w:r w:rsidR="005A7778" w:rsidRPr="001874AC">
              <w:rPr>
                <w:rFonts w:ascii="Arial" w:hAnsi="Arial" w:cs="Arial"/>
                <w:color w:val="215868" w:themeColor="accent5" w:themeShade="80"/>
              </w:rPr>
              <w:t xml:space="preserve"> </w:t>
            </w:r>
            <w:r w:rsidR="005A7778">
              <w:rPr>
                <w:rFonts w:ascii="Arial" w:hAnsi="Arial" w:cs="Arial"/>
              </w:rPr>
              <w:t>Planning Committee</w:t>
            </w:r>
          </w:p>
          <w:p w14:paraId="0FCBBACC" w14:textId="2BB3DF51" w:rsidR="00701C10" w:rsidRPr="001874AC" w:rsidRDefault="00A058FB" w:rsidP="00701C10">
            <w:pPr>
              <w:pStyle w:val="NoSpacing"/>
              <w:rPr>
                <w:rFonts w:ascii="Arial" w:hAnsi="Arial" w:cs="Arial"/>
                <w:u w:val="single"/>
              </w:rPr>
            </w:pPr>
            <w:sdt>
              <w:sdtPr>
                <w:rPr>
                  <w:rFonts w:ascii="Arial" w:hAnsi="Arial" w:cs="Arial"/>
                  <w:color w:val="215868" w:themeColor="accent5" w:themeShade="80"/>
                </w:rPr>
                <w:id w:val="335508688"/>
                <w14:checkbox>
                  <w14:checked w14:val="0"/>
                  <w14:checkedState w14:val="2612" w14:font="MS Gothic"/>
                  <w14:uncheckedState w14:val="2610" w14:font="MS Gothic"/>
                </w14:checkbox>
              </w:sdtPr>
              <w:sdtEndPr/>
              <w:sdtContent>
                <w:r w:rsidR="00701C10" w:rsidRPr="001874AC">
                  <w:rPr>
                    <w:rFonts w:ascii="Segoe UI Symbol" w:eastAsia="MS Gothic" w:hAnsi="Segoe UI Symbol" w:cs="Segoe UI Symbol"/>
                    <w:color w:val="215868" w:themeColor="accent5" w:themeShade="80"/>
                  </w:rPr>
                  <w:t>☐</w:t>
                </w:r>
              </w:sdtContent>
            </w:sdt>
            <w:r w:rsidR="00701C10" w:rsidRPr="001874AC">
              <w:rPr>
                <w:rFonts w:ascii="Arial" w:hAnsi="Arial" w:cs="Arial"/>
                <w:color w:val="215868" w:themeColor="accent5" w:themeShade="80"/>
              </w:rPr>
              <w:t xml:space="preserve"> </w:t>
            </w:r>
            <w:r w:rsidR="00701C10" w:rsidRPr="001874AC">
              <w:rPr>
                <w:rFonts w:ascii="Arial" w:hAnsi="Arial" w:cs="Arial"/>
              </w:rPr>
              <w:t>CME Associate</w:t>
            </w:r>
            <w:r w:rsidR="00370477">
              <w:rPr>
                <w:rFonts w:ascii="Arial" w:hAnsi="Arial" w:cs="Arial"/>
              </w:rPr>
              <w:t>/Staff</w:t>
            </w:r>
          </w:p>
          <w:p w14:paraId="0FCBBACD" w14:textId="77777777" w:rsidR="00701C10" w:rsidRPr="001874AC" w:rsidRDefault="00A058FB" w:rsidP="00701C10">
            <w:pPr>
              <w:pStyle w:val="NoSpacing"/>
              <w:rPr>
                <w:rFonts w:ascii="Arial" w:hAnsi="Arial" w:cs="Arial"/>
              </w:rPr>
            </w:pPr>
            <w:sdt>
              <w:sdtPr>
                <w:rPr>
                  <w:rFonts w:ascii="Arial" w:hAnsi="Arial" w:cs="Arial"/>
                  <w:color w:val="215868" w:themeColor="accent5" w:themeShade="80"/>
                </w:rPr>
                <w:id w:val="-1713025367"/>
                <w14:checkbox>
                  <w14:checked w14:val="0"/>
                  <w14:checkedState w14:val="2612" w14:font="MS Gothic"/>
                  <w14:uncheckedState w14:val="2610" w14:font="MS Gothic"/>
                </w14:checkbox>
              </w:sdtPr>
              <w:sdtEndPr/>
              <w:sdtContent>
                <w:r w:rsidR="00701C10" w:rsidRPr="001874AC">
                  <w:rPr>
                    <w:rFonts w:ascii="Segoe UI Symbol" w:eastAsia="MS Gothic" w:hAnsi="Segoe UI Symbol" w:cs="Segoe UI Symbol"/>
                    <w:color w:val="215868" w:themeColor="accent5" w:themeShade="80"/>
                  </w:rPr>
                  <w:t>☐</w:t>
                </w:r>
              </w:sdtContent>
            </w:sdt>
            <w:r w:rsidR="00701C10" w:rsidRPr="001874AC">
              <w:rPr>
                <w:rFonts w:ascii="Arial" w:hAnsi="Arial" w:cs="Arial"/>
                <w:color w:val="215868" w:themeColor="accent5" w:themeShade="80"/>
              </w:rPr>
              <w:t xml:space="preserve"> </w:t>
            </w:r>
            <w:r w:rsidR="00701C10" w:rsidRPr="001874AC">
              <w:rPr>
                <w:rFonts w:ascii="Arial" w:hAnsi="Arial" w:cs="Arial"/>
              </w:rPr>
              <w:t xml:space="preserve">Other (provide names): </w:t>
            </w:r>
            <w:sdt>
              <w:sdtPr>
                <w:rPr>
                  <w:rFonts w:ascii="Arial" w:hAnsi="Arial" w:cs="Arial"/>
                </w:rPr>
                <w:id w:val="278379370"/>
                <w:placeholder>
                  <w:docPart w:val="03A4C29F343E443FBBDF0CF3CC981DCB"/>
                </w:placeholder>
                <w:showingPlcHdr/>
                <w15:color w:val="000000"/>
              </w:sdtPr>
              <w:sdtEndPr>
                <w:rPr>
                  <w:color w:val="215868" w:themeColor="accent5" w:themeShade="80"/>
                </w:rPr>
              </w:sdtEndPr>
              <w:sdtContent>
                <w:r w:rsidR="00701C10" w:rsidRPr="00577B40">
                  <w:rPr>
                    <w:rStyle w:val="PlaceholderText"/>
                    <w:rFonts w:eastAsiaTheme="minorHAnsi"/>
                    <w:color w:val="215868" w:themeColor="accent5" w:themeShade="80"/>
                    <w:sz w:val="22"/>
                  </w:rPr>
                  <w:t>Click to enter text.</w:t>
                </w:r>
              </w:sdtContent>
            </w:sdt>
          </w:p>
          <w:p w14:paraId="5791F252" w14:textId="77777777" w:rsidR="008A369C" w:rsidRPr="008A369C" w:rsidRDefault="008A369C" w:rsidP="008A369C">
            <w:pPr>
              <w:rPr>
                <w:rFonts w:ascii="Arial" w:hAnsi="Arial" w:cs="Arial"/>
                <w:b/>
              </w:rPr>
            </w:pPr>
          </w:p>
          <w:p w14:paraId="0FCBBAD5" w14:textId="18134D6E" w:rsidR="00701C10" w:rsidRPr="001874AC" w:rsidRDefault="00701C10" w:rsidP="007563A8">
            <w:pPr>
              <w:pStyle w:val="ListParagraph"/>
              <w:numPr>
                <w:ilvl w:val="0"/>
                <w:numId w:val="1"/>
              </w:numPr>
              <w:rPr>
                <w:rFonts w:ascii="Arial" w:hAnsi="Arial" w:cs="Arial"/>
                <w:b/>
              </w:rPr>
            </w:pPr>
            <w:r w:rsidRPr="001874AC">
              <w:rPr>
                <w:rFonts w:ascii="Arial" w:hAnsi="Arial" w:cs="Arial"/>
                <w:b/>
              </w:rPr>
              <w:t>Were any employees of a pharmaceutical company and/or medical device manufacturer involved with the identification of speakers and/or topics?</w:t>
            </w:r>
          </w:p>
          <w:p w14:paraId="0FCBBAD6" w14:textId="77777777" w:rsidR="00701C10" w:rsidRDefault="00A058FB" w:rsidP="00701C10">
            <w:pPr>
              <w:rPr>
                <w:rFonts w:ascii="Arial" w:hAnsi="Arial" w:cs="Arial"/>
              </w:rPr>
            </w:pPr>
            <w:sdt>
              <w:sdtPr>
                <w:rPr>
                  <w:rFonts w:ascii="Arial" w:hAnsi="Arial" w:cs="Arial"/>
                  <w:color w:val="215868" w:themeColor="accent5" w:themeShade="80"/>
                </w:rPr>
                <w:id w:val="361108366"/>
                <w14:checkbox>
                  <w14:checked w14:val="0"/>
                  <w14:checkedState w14:val="2612" w14:font="MS Gothic"/>
                  <w14:uncheckedState w14:val="2610" w14:font="MS Gothic"/>
                </w14:checkbox>
              </w:sdtPr>
              <w:sdtEndPr/>
              <w:sdtContent>
                <w:r w:rsidR="00701C10" w:rsidRPr="00653F35">
                  <w:rPr>
                    <w:rFonts w:ascii="Segoe UI Symbol" w:eastAsia="MS Gothic" w:hAnsi="Segoe UI Symbol" w:cs="Segoe UI Symbol"/>
                    <w:color w:val="215868" w:themeColor="accent5" w:themeShade="80"/>
                  </w:rPr>
                  <w:t>☐</w:t>
                </w:r>
              </w:sdtContent>
            </w:sdt>
            <w:r w:rsidR="00701C10">
              <w:rPr>
                <w:rFonts w:ascii="Arial" w:hAnsi="Arial" w:cs="Arial"/>
              </w:rPr>
              <w:t xml:space="preserve"> No    </w:t>
            </w:r>
          </w:p>
          <w:p w14:paraId="0FCBBAD7" w14:textId="77777777" w:rsidR="00701C10" w:rsidRDefault="00A058FB" w:rsidP="00701C10">
            <w:pPr>
              <w:rPr>
                <w:rFonts w:ascii="Arial" w:hAnsi="Arial" w:cs="Arial"/>
                <w:sz w:val="18"/>
                <w:szCs w:val="18"/>
              </w:rPr>
            </w:pPr>
            <w:sdt>
              <w:sdtPr>
                <w:rPr>
                  <w:rFonts w:ascii="Arial" w:hAnsi="Arial" w:cs="Arial"/>
                  <w:color w:val="215868" w:themeColor="accent5" w:themeShade="80"/>
                </w:rPr>
                <w:id w:val="1860708172"/>
                <w14:checkbox>
                  <w14:checked w14:val="0"/>
                  <w14:checkedState w14:val="2612" w14:font="MS Gothic"/>
                  <w14:uncheckedState w14:val="2610" w14:font="MS Gothic"/>
                </w14:checkbox>
              </w:sdtPr>
              <w:sdtEndPr/>
              <w:sdtContent>
                <w:r w:rsidR="00701C10" w:rsidRPr="00653F35">
                  <w:rPr>
                    <w:rFonts w:ascii="Segoe UI Symbol" w:eastAsia="MS Gothic" w:hAnsi="Segoe UI Symbol" w:cs="Segoe UI Symbol"/>
                    <w:color w:val="215868" w:themeColor="accent5" w:themeShade="80"/>
                  </w:rPr>
                  <w:t>☐</w:t>
                </w:r>
              </w:sdtContent>
            </w:sdt>
            <w:r w:rsidR="00701C10">
              <w:rPr>
                <w:rFonts w:ascii="Arial" w:hAnsi="Arial" w:cs="Arial"/>
              </w:rPr>
              <w:t xml:space="preserve"> Yes, please explain: </w:t>
            </w:r>
            <w:sdt>
              <w:sdtPr>
                <w:rPr>
                  <w:rFonts w:ascii="Arial" w:hAnsi="Arial" w:cs="Arial"/>
                </w:rPr>
                <w:id w:val="-639953532"/>
                <w:placeholder>
                  <w:docPart w:val="2EEE51A8D80144D88AAA298640D4A84F"/>
                </w:placeholder>
                <w:showingPlcHdr/>
                <w15:color w:val="000000"/>
              </w:sdtPr>
              <w:sdtEndPr>
                <w:rPr>
                  <w:color w:val="215868" w:themeColor="accent5" w:themeShade="80"/>
                </w:rPr>
              </w:sdtEndPr>
              <w:sdtContent>
                <w:r w:rsidR="00701C10" w:rsidRPr="00577B40">
                  <w:rPr>
                    <w:rStyle w:val="PlaceholderText"/>
                    <w:rFonts w:eastAsiaTheme="minorHAnsi"/>
                    <w:color w:val="215868" w:themeColor="accent5" w:themeShade="80"/>
                    <w:sz w:val="22"/>
                  </w:rPr>
                  <w:t>Click to enter text.</w:t>
                </w:r>
              </w:sdtContent>
            </w:sdt>
          </w:p>
        </w:tc>
      </w:tr>
    </w:tbl>
    <w:p w14:paraId="0FCBBAD9" w14:textId="77777777" w:rsidR="0072644F" w:rsidRPr="00A43E19" w:rsidRDefault="0072644F" w:rsidP="0072644F">
      <w:pPr>
        <w:jc w:val="center"/>
        <w:rPr>
          <w:rFonts w:ascii="Arial" w:hAnsi="Arial" w:cs="Arial"/>
          <w:sz w:val="18"/>
          <w:szCs w:val="18"/>
        </w:rPr>
      </w:pPr>
    </w:p>
    <w:p w14:paraId="0FCBBB56" w14:textId="347CF332" w:rsidR="00976640" w:rsidRDefault="00976640" w:rsidP="00976640"/>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5"/>
      </w:tblGrid>
      <w:tr w:rsidR="00976640" w:rsidRPr="00127DE6" w14:paraId="0FCBBB5A" w14:textId="77777777" w:rsidTr="000D1891">
        <w:trPr>
          <w:trHeight w:val="393"/>
        </w:trPr>
        <w:tc>
          <w:tcPr>
            <w:tcW w:w="10255" w:type="dxa"/>
            <w:tcBorders>
              <w:right w:val="single" w:sz="4" w:space="0" w:color="000000"/>
            </w:tcBorders>
            <w:shd w:val="clear" w:color="auto" w:fill="F2F2F2" w:themeFill="background1" w:themeFillShade="F2"/>
          </w:tcPr>
          <w:p w14:paraId="0FCBBB59" w14:textId="13912591" w:rsidR="00976640" w:rsidRPr="00127DE6" w:rsidRDefault="00976640" w:rsidP="00976640">
            <w:pPr>
              <w:keepNext/>
              <w:keepLines/>
              <w:spacing w:before="80"/>
              <w:ind w:left="90"/>
              <w:rPr>
                <w:rFonts w:ascii="Arial" w:hAnsi="Arial" w:cs="Arial"/>
                <w:i/>
                <w:sz w:val="18"/>
                <w:szCs w:val="18"/>
              </w:rPr>
            </w:pPr>
            <w:r w:rsidRPr="00127DE6">
              <w:rPr>
                <w:rFonts w:ascii="Arial" w:hAnsi="Arial" w:cs="Arial"/>
                <w:b/>
                <w:sz w:val="24"/>
                <w:szCs w:val="24"/>
              </w:rPr>
              <w:t xml:space="preserve">Target Audience </w:t>
            </w:r>
            <w:r w:rsidRPr="00127DE6">
              <w:rPr>
                <w:rFonts w:ascii="Arial" w:hAnsi="Arial" w:cs="Arial"/>
                <w:i/>
              </w:rPr>
              <w:t>(select all that apply)</w:t>
            </w:r>
          </w:p>
        </w:tc>
      </w:tr>
      <w:tr w:rsidR="00976640" w:rsidRPr="00127DE6" w14:paraId="0FCBBB77" w14:textId="77777777" w:rsidTr="00355B9E">
        <w:trPr>
          <w:trHeight w:val="1166"/>
        </w:trPr>
        <w:tc>
          <w:tcPr>
            <w:tcW w:w="10255" w:type="dxa"/>
            <w:tcBorders>
              <w:left w:val="single" w:sz="4" w:space="0" w:color="000000"/>
            </w:tcBorders>
          </w:tcPr>
          <w:p w14:paraId="0FCBBB5B" w14:textId="77777777" w:rsidR="00976640" w:rsidRPr="00127DE6" w:rsidRDefault="00976640" w:rsidP="00976640">
            <w:pPr>
              <w:keepNext/>
              <w:keepLines/>
              <w:rPr>
                <w:rFonts w:ascii="Arial" w:hAnsi="Arial" w:cs="Arial"/>
                <w:sz w:val="8"/>
                <w:szCs w:val="8"/>
              </w:rPr>
            </w:pPr>
          </w:p>
          <w:tbl>
            <w:tblPr>
              <w:tblW w:w="9966" w:type="dxa"/>
              <w:tblLook w:val="0000" w:firstRow="0" w:lastRow="0" w:firstColumn="0" w:lastColumn="0" w:noHBand="0" w:noVBand="0"/>
            </w:tblPr>
            <w:tblGrid>
              <w:gridCol w:w="5188"/>
              <w:gridCol w:w="4778"/>
            </w:tblGrid>
            <w:tr w:rsidR="00BD0FF0" w:rsidRPr="00127DE6" w14:paraId="0FCBBB5F" w14:textId="77777777" w:rsidTr="00C02C34">
              <w:trPr>
                <w:trHeight w:val="253"/>
              </w:trPr>
              <w:tc>
                <w:tcPr>
                  <w:tcW w:w="9966" w:type="dxa"/>
                  <w:gridSpan w:val="2"/>
                  <w:shd w:val="clear" w:color="auto" w:fill="F1F5F9"/>
                  <w:vAlign w:val="center"/>
                </w:tcPr>
                <w:p w14:paraId="0FCBBB5E" w14:textId="0DA67E0B" w:rsidR="00BD0FF0" w:rsidRPr="00127DE6" w:rsidRDefault="00BD0FF0" w:rsidP="00976640">
                  <w:pPr>
                    <w:keepNext/>
                    <w:keepLines/>
                    <w:rPr>
                      <w:rFonts w:ascii="Arial" w:hAnsi="Arial" w:cs="Arial"/>
                    </w:rPr>
                  </w:pPr>
                  <w:bookmarkStart w:id="3" w:name="_Hlk8643617"/>
                  <w:r w:rsidRPr="00127DE6">
                    <w:rPr>
                      <w:rFonts w:ascii="Arial" w:hAnsi="Arial" w:cs="Arial"/>
                      <w:b/>
                    </w:rPr>
                    <w:t>Provider Type:</w:t>
                  </w:r>
                </w:p>
              </w:tc>
            </w:tr>
            <w:bookmarkEnd w:id="3"/>
            <w:tr w:rsidR="00A34071" w:rsidRPr="00127DE6" w14:paraId="0FCBBB75" w14:textId="77777777" w:rsidTr="00355B9E">
              <w:trPr>
                <w:trHeight w:val="1195"/>
              </w:trPr>
              <w:tc>
                <w:tcPr>
                  <w:tcW w:w="5188" w:type="dxa"/>
                </w:tcPr>
                <w:p w14:paraId="747B7BD0" w14:textId="77777777" w:rsidR="00A34071" w:rsidRPr="00127DE6" w:rsidRDefault="00A058FB" w:rsidP="00976640">
                  <w:pPr>
                    <w:keepNext/>
                    <w:keepLines/>
                    <w:rPr>
                      <w:rFonts w:ascii="Arial" w:hAnsi="Arial" w:cs="Arial"/>
                    </w:rPr>
                  </w:pPr>
                  <w:sdt>
                    <w:sdtPr>
                      <w:rPr>
                        <w:rFonts w:ascii="Arial" w:hAnsi="Arial" w:cs="Arial"/>
                        <w:color w:val="215868" w:themeColor="accent5" w:themeShade="80"/>
                        <w:sz w:val="22"/>
                        <w:szCs w:val="22"/>
                      </w:rPr>
                      <w:id w:val="-1460487633"/>
                      <w14:checkbox>
                        <w14:checked w14:val="0"/>
                        <w14:checkedState w14:val="2612" w14:font="MS Gothic"/>
                        <w14:uncheckedState w14:val="2610" w14:font="MS Gothic"/>
                      </w14:checkbox>
                    </w:sdtPr>
                    <w:sdtEndPr/>
                    <w:sdtContent>
                      <w:r w:rsidR="00A34071">
                        <w:rPr>
                          <w:rFonts w:ascii="MS Gothic" w:eastAsia="MS Gothic" w:hAnsi="MS Gothic" w:cs="Arial" w:hint="eastAsia"/>
                          <w:color w:val="215868" w:themeColor="accent5" w:themeShade="80"/>
                          <w:sz w:val="22"/>
                          <w:szCs w:val="22"/>
                        </w:rPr>
                        <w:t>☐</w:t>
                      </w:r>
                    </w:sdtContent>
                  </w:sdt>
                  <w:r w:rsidR="00A34071" w:rsidRPr="005B1EB8">
                    <w:rPr>
                      <w:rFonts w:ascii="Arial" w:hAnsi="Arial" w:cs="Arial"/>
                      <w:color w:val="215868" w:themeColor="accent5" w:themeShade="80"/>
                      <w:sz w:val="22"/>
                      <w:szCs w:val="22"/>
                    </w:rPr>
                    <w:t xml:space="preserve"> </w:t>
                  </w:r>
                  <w:r w:rsidR="00A34071">
                    <w:rPr>
                      <w:rFonts w:ascii="Arial" w:hAnsi="Arial" w:cs="Arial"/>
                    </w:rPr>
                    <w:t>Medical Directors</w:t>
                  </w:r>
                </w:p>
                <w:p w14:paraId="4049BD9E" w14:textId="77777777" w:rsidR="00A34071" w:rsidRPr="00127DE6" w:rsidRDefault="00A058FB" w:rsidP="00976640">
                  <w:pPr>
                    <w:keepNext/>
                    <w:keepLines/>
                    <w:rPr>
                      <w:rFonts w:ascii="Arial" w:hAnsi="Arial" w:cs="Arial"/>
                    </w:rPr>
                  </w:pPr>
                  <w:sdt>
                    <w:sdtPr>
                      <w:rPr>
                        <w:rFonts w:ascii="Arial" w:hAnsi="Arial" w:cs="Arial"/>
                        <w:color w:val="215868" w:themeColor="accent5" w:themeShade="80"/>
                        <w:sz w:val="22"/>
                        <w:szCs w:val="22"/>
                      </w:rPr>
                      <w:id w:val="-985629505"/>
                      <w14:checkbox>
                        <w14:checked w14:val="0"/>
                        <w14:checkedState w14:val="2612" w14:font="MS Gothic"/>
                        <w14:uncheckedState w14:val="2610" w14:font="MS Gothic"/>
                      </w14:checkbox>
                    </w:sdtPr>
                    <w:sdtEndPr/>
                    <w:sdtContent>
                      <w:r w:rsidR="00A34071">
                        <w:rPr>
                          <w:rFonts w:ascii="MS Gothic" w:eastAsia="MS Gothic" w:hAnsi="MS Gothic" w:cs="Arial" w:hint="eastAsia"/>
                          <w:color w:val="215868" w:themeColor="accent5" w:themeShade="80"/>
                          <w:sz w:val="22"/>
                          <w:szCs w:val="22"/>
                        </w:rPr>
                        <w:t>☐</w:t>
                      </w:r>
                    </w:sdtContent>
                  </w:sdt>
                  <w:r w:rsidR="00A34071" w:rsidRPr="005B1EB8">
                    <w:rPr>
                      <w:rFonts w:ascii="Arial" w:hAnsi="Arial" w:cs="Arial"/>
                      <w:color w:val="215868" w:themeColor="accent5" w:themeShade="80"/>
                      <w:sz w:val="22"/>
                      <w:szCs w:val="22"/>
                    </w:rPr>
                    <w:t xml:space="preserve"> </w:t>
                  </w:r>
                  <w:r w:rsidR="00A34071">
                    <w:rPr>
                      <w:rFonts w:ascii="Arial" w:hAnsi="Arial" w:cs="Arial"/>
                    </w:rPr>
                    <w:t xml:space="preserve">Attending </w:t>
                  </w:r>
                  <w:r w:rsidR="00A34071" w:rsidRPr="00127DE6">
                    <w:rPr>
                      <w:rFonts w:ascii="Arial" w:hAnsi="Arial" w:cs="Arial"/>
                    </w:rPr>
                    <w:t>Physicians</w:t>
                  </w:r>
                </w:p>
                <w:p w14:paraId="67FC3555" w14:textId="77777777" w:rsidR="00A34071" w:rsidRPr="00127DE6" w:rsidRDefault="00A058FB" w:rsidP="00976640">
                  <w:pPr>
                    <w:keepNext/>
                    <w:keepLines/>
                    <w:rPr>
                      <w:rFonts w:ascii="Arial" w:hAnsi="Arial" w:cs="Arial"/>
                    </w:rPr>
                  </w:pPr>
                  <w:sdt>
                    <w:sdtPr>
                      <w:rPr>
                        <w:rFonts w:ascii="Arial" w:hAnsi="Arial" w:cs="Arial"/>
                        <w:color w:val="215868" w:themeColor="accent5" w:themeShade="80"/>
                        <w:sz w:val="22"/>
                        <w:szCs w:val="22"/>
                      </w:rPr>
                      <w:id w:val="237837686"/>
                      <w14:checkbox>
                        <w14:checked w14:val="0"/>
                        <w14:checkedState w14:val="2612" w14:font="MS Gothic"/>
                        <w14:uncheckedState w14:val="2610" w14:font="MS Gothic"/>
                      </w14:checkbox>
                    </w:sdtPr>
                    <w:sdtEndPr/>
                    <w:sdtContent>
                      <w:r w:rsidR="00A34071">
                        <w:rPr>
                          <w:rFonts w:ascii="MS Gothic" w:eastAsia="MS Gothic" w:hAnsi="MS Gothic" w:cs="Arial" w:hint="eastAsia"/>
                          <w:color w:val="215868" w:themeColor="accent5" w:themeShade="80"/>
                          <w:sz w:val="22"/>
                          <w:szCs w:val="22"/>
                        </w:rPr>
                        <w:t>☐</w:t>
                      </w:r>
                    </w:sdtContent>
                  </w:sdt>
                  <w:r w:rsidR="00A34071" w:rsidRPr="005B1EB8">
                    <w:rPr>
                      <w:rFonts w:ascii="Arial" w:hAnsi="Arial" w:cs="Arial"/>
                      <w:color w:val="215868" w:themeColor="accent5" w:themeShade="80"/>
                      <w:sz w:val="22"/>
                      <w:szCs w:val="22"/>
                    </w:rPr>
                    <w:t xml:space="preserve"> </w:t>
                  </w:r>
                  <w:r w:rsidR="00A34071" w:rsidRPr="00127DE6">
                    <w:rPr>
                      <w:rFonts w:ascii="Arial" w:hAnsi="Arial" w:cs="Arial"/>
                    </w:rPr>
                    <w:t>Nurse</w:t>
                  </w:r>
                  <w:r w:rsidR="00A34071">
                    <w:rPr>
                      <w:rFonts w:ascii="Arial" w:hAnsi="Arial" w:cs="Arial"/>
                    </w:rPr>
                    <w:t>s/Nurse</w:t>
                  </w:r>
                  <w:r w:rsidR="00A34071" w:rsidRPr="00127DE6">
                    <w:rPr>
                      <w:rFonts w:ascii="Arial" w:hAnsi="Arial" w:cs="Arial"/>
                    </w:rPr>
                    <w:t xml:space="preserve"> Practitioners</w:t>
                  </w:r>
                </w:p>
                <w:p w14:paraId="0FB46A61" w14:textId="77777777" w:rsidR="00A34071" w:rsidRPr="00127DE6" w:rsidRDefault="00A058FB" w:rsidP="00976640">
                  <w:pPr>
                    <w:keepNext/>
                    <w:keepLines/>
                    <w:rPr>
                      <w:rFonts w:ascii="Arial" w:hAnsi="Arial" w:cs="Arial"/>
                    </w:rPr>
                  </w:pPr>
                  <w:sdt>
                    <w:sdtPr>
                      <w:rPr>
                        <w:rFonts w:ascii="Arial" w:hAnsi="Arial" w:cs="Arial"/>
                        <w:color w:val="215868" w:themeColor="accent5" w:themeShade="80"/>
                        <w:sz w:val="22"/>
                        <w:szCs w:val="22"/>
                      </w:rPr>
                      <w:id w:val="-1247421226"/>
                      <w14:checkbox>
                        <w14:checked w14:val="0"/>
                        <w14:checkedState w14:val="2612" w14:font="MS Gothic"/>
                        <w14:uncheckedState w14:val="2610" w14:font="MS Gothic"/>
                      </w14:checkbox>
                    </w:sdtPr>
                    <w:sdtEndPr/>
                    <w:sdtContent>
                      <w:r w:rsidR="00A34071">
                        <w:rPr>
                          <w:rFonts w:ascii="MS Gothic" w:eastAsia="MS Gothic" w:hAnsi="MS Gothic" w:cs="Arial" w:hint="eastAsia"/>
                          <w:color w:val="215868" w:themeColor="accent5" w:themeShade="80"/>
                          <w:sz w:val="22"/>
                          <w:szCs w:val="22"/>
                        </w:rPr>
                        <w:t>☐</w:t>
                      </w:r>
                    </w:sdtContent>
                  </w:sdt>
                  <w:r w:rsidR="00A34071" w:rsidRPr="005B1EB8">
                    <w:rPr>
                      <w:rFonts w:ascii="Arial" w:hAnsi="Arial" w:cs="Arial"/>
                      <w:color w:val="215868" w:themeColor="accent5" w:themeShade="80"/>
                      <w:sz w:val="22"/>
                      <w:szCs w:val="22"/>
                    </w:rPr>
                    <w:t xml:space="preserve"> </w:t>
                  </w:r>
                  <w:r w:rsidR="00A34071" w:rsidRPr="00127DE6">
                    <w:rPr>
                      <w:rFonts w:ascii="Arial" w:hAnsi="Arial" w:cs="Arial"/>
                    </w:rPr>
                    <w:t>Pharmacists</w:t>
                  </w:r>
                </w:p>
              </w:tc>
              <w:tc>
                <w:tcPr>
                  <w:tcW w:w="4778" w:type="dxa"/>
                </w:tcPr>
                <w:p w14:paraId="23AA9656" w14:textId="09C2C2B6" w:rsidR="00A34071" w:rsidRDefault="00A058FB" w:rsidP="00976640">
                  <w:pPr>
                    <w:keepNext/>
                    <w:keepLines/>
                    <w:rPr>
                      <w:rFonts w:ascii="Arial" w:hAnsi="Arial" w:cs="Arial"/>
                    </w:rPr>
                  </w:pPr>
                  <w:sdt>
                    <w:sdtPr>
                      <w:rPr>
                        <w:rFonts w:ascii="Arial" w:hAnsi="Arial" w:cs="Arial"/>
                        <w:color w:val="215868" w:themeColor="accent5" w:themeShade="80"/>
                        <w:sz w:val="22"/>
                        <w:szCs w:val="22"/>
                      </w:rPr>
                      <w:id w:val="2058588415"/>
                      <w14:checkbox>
                        <w14:checked w14:val="0"/>
                        <w14:checkedState w14:val="2612" w14:font="MS Gothic"/>
                        <w14:uncheckedState w14:val="2610" w14:font="MS Gothic"/>
                      </w14:checkbox>
                    </w:sdtPr>
                    <w:sdtEndPr/>
                    <w:sdtContent>
                      <w:r w:rsidR="00A34071">
                        <w:rPr>
                          <w:rFonts w:ascii="MS Gothic" w:eastAsia="MS Gothic" w:hAnsi="MS Gothic" w:cs="Arial" w:hint="eastAsia"/>
                          <w:color w:val="215868" w:themeColor="accent5" w:themeShade="80"/>
                          <w:sz w:val="22"/>
                          <w:szCs w:val="22"/>
                        </w:rPr>
                        <w:t>☐</w:t>
                      </w:r>
                    </w:sdtContent>
                  </w:sdt>
                  <w:r w:rsidR="00A34071" w:rsidRPr="005B1EB8">
                    <w:rPr>
                      <w:rFonts w:ascii="Arial" w:hAnsi="Arial" w:cs="Arial"/>
                      <w:color w:val="215868" w:themeColor="accent5" w:themeShade="80"/>
                      <w:sz w:val="22"/>
                      <w:szCs w:val="22"/>
                    </w:rPr>
                    <w:t xml:space="preserve"> </w:t>
                  </w:r>
                  <w:r w:rsidR="00A34071">
                    <w:rPr>
                      <w:rFonts w:ascii="Arial" w:hAnsi="Arial" w:cs="Arial"/>
                    </w:rPr>
                    <w:t>Social Workers</w:t>
                  </w:r>
                </w:p>
                <w:p w14:paraId="45E669B0" w14:textId="6F91A868" w:rsidR="00A34071" w:rsidRPr="00127DE6" w:rsidRDefault="00A058FB" w:rsidP="00A615DF">
                  <w:pPr>
                    <w:keepNext/>
                    <w:keepLines/>
                    <w:rPr>
                      <w:rFonts w:ascii="Arial" w:hAnsi="Arial" w:cs="Arial"/>
                    </w:rPr>
                  </w:pPr>
                  <w:sdt>
                    <w:sdtPr>
                      <w:rPr>
                        <w:rFonts w:ascii="Arial" w:hAnsi="Arial" w:cs="Arial"/>
                        <w:color w:val="215868" w:themeColor="accent5" w:themeShade="80"/>
                        <w:sz w:val="22"/>
                        <w:szCs w:val="22"/>
                      </w:rPr>
                      <w:id w:val="497853933"/>
                      <w14:checkbox>
                        <w14:checked w14:val="0"/>
                        <w14:checkedState w14:val="2612" w14:font="MS Gothic"/>
                        <w14:uncheckedState w14:val="2610" w14:font="MS Gothic"/>
                      </w14:checkbox>
                    </w:sdtPr>
                    <w:sdtEndPr/>
                    <w:sdtContent>
                      <w:r w:rsidR="00A34071">
                        <w:rPr>
                          <w:rFonts w:ascii="MS Gothic" w:eastAsia="MS Gothic" w:hAnsi="MS Gothic" w:cs="Arial" w:hint="eastAsia"/>
                          <w:color w:val="215868" w:themeColor="accent5" w:themeShade="80"/>
                          <w:sz w:val="22"/>
                          <w:szCs w:val="22"/>
                        </w:rPr>
                        <w:t>☐</w:t>
                      </w:r>
                    </w:sdtContent>
                  </w:sdt>
                  <w:r w:rsidR="00A34071" w:rsidRPr="005B1EB8">
                    <w:rPr>
                      <w:rFonts w:ascii="Arial" w:hAnsi="Arial" w:cs="Arial"/>
                      <w:color w:val="215868" w:themeColor="accent5" w:themeShade="80"/>
                      <w:sz w:val="22"/>
                      <w:szCs w:val="22"/>
                    </w:rPr>
                    <w:t xml:space="preserve"> </w:t>
                  </w:r>
                  <w:r w:rsidR="00A34071">
                    <w:rPr>
                      <w:rFonts w:ascii="Arial" w:hAnsi="Arial" w:cs="Arial"/>
                    </w:rPr>
                    <w:t>Administrators</w:t>
                  </w:r>
                </w:p>
                <w:p w14:paraId="33715EDA" w14:textId="2996C6A5" w:rsidR="00A34071" w:rsidRDefault="00A058FB" w:rsidP="00A615DF">
                  <w:pPr>
                    <w:keepNext/>
                    <w:keepLines/>
                    <w:rPr>
                      <w:rFonts w:ascii="Arial" w:hAnsi="Arial" w:cs="Arial"/>
                    </w:rPr>
                  </w:pPr>
                  <w:sdt>
                    <w:sdtPr>
                      <w:rPr>
                        <w:rFonts w:ascii="Arial" w:hAnsi="Arial" w:cs="Arial"/>
                        <w:color w:val="215868" w:themeColor="accent5" w:themeShade="80"/>
                        <w:sz w:val="22"/>
                        <w:szCs w:val="22"/>
                      </w:rPr>
                      <w:id w:val="-745181114"/>
                      <w14:checkbox>
                        <w14:checked w14:val="0"/>
                        <w14:checkedState w14:val="2612" w14:font="MS Gothic"/>
                        <w14:uncheckedState w14:val="2610" w14:font="MS Gothic"/>
                      </w14:checkbox>
                    </w:sdtPr>
                    <w:sdtEndPr/>
                    <w:sdtContent>
                      <w:r w:rsidR="00A34071">
                        <w:rPr>
                          <w:rFonts w:ascii="MS Gothic" w:eastAsia="MS Gothic" w:hAnsi="MS Gothic" w:cs="Arial" w:hint="eastAsia"/>
                          <w:color w:val="215868" w:themeColor="accent5" w:themeShade="80"/>
                          <w:sz w:val="22"/>
                          <w:szCs w:val="22"/>
                        </w:rPr>
                        <w:t>☐</w:t>
                      </w:r>
                    </w:sdtContent>
                  </w:sdt>
                  <w:r w:rsidR="00A34071" w:rsidRPr="005B1EB8">
                    <w:rPr>
                      <w:rFonts w:ascii="Arial" w:hAnsi="Arial" w:cs="Arial"/>
                      <w:color w:val="215868" w:themeColor="accent5" w:themeShade="80"/>
                      <w:sz w:val="22"/>
                      <w:szCs w:val="22"/>
                    </w:rPr>
                    <w:t xml:space="preserve"> </w:t>
                  </w:r>
                  <w:r w:rsidR="00A34071">
                    <w:rPr>
                      <w:rFonts w:ascii="Arial" w:hAnsi="Arial" w:cs="Arial"/>
                    </w:rPr>
                    <w:t>Physician Assistants</w:t>
                  </w:r>
                </w:p>
                <w:p w14:paraId="0FCBBB74" w14:textId="734AECFD" w:rsidR="00A34071" w:rsidRPr="00127DE6" w:rsidRDefault="00A058FB" w:rsidP="00976640">
                  <w:pPr>
                    <w:keepNext/>
                    <w:keepLines/>
                    <w:rPr>
                      <w:rFonts w:ascii="Arial" w:hAnsi="Arial" w:cs="Arial"/>
                    </w:rPr>
                  </w:pPr>
                  <w:sdt>
                    <w:sdtPr>
                      <w:rPr>
                        <w:rFonts w:ascii="Arial" w:hAnsi="Arial" w:cs="Arial"/>
                        <w:color w:val="215868" w:themeColor="accent5" w:themeShade="80"/>
                        <w:sz w:val="22"/>
                        <w:szCs w:val="22"/>
                      </w:rPr>
                      <w:id w:val="1375353121"/>
                      <w14:checkbox>
                        <w14:checked w14:val="0"/>
                        <w14:checkedState w14:val="2612" w14:font="MS Gothic"/>
                        <w14:uncheckedState w14:val="2610" w14:font="MS Gothic"/>
                      </w14:checkbox>
                    </w:sdtPr>
                    <w:sdtEndPr/>
                    <w:sdtContent>
                      <w:r w:rsidR="007D7E7D">
                        <w:rPr>
                          <w:rFonts w:ascii="MS Gothic" w:eastAsia="MS Gothic" w:hAnsi="MS Gothic" w:cs="Arial" w:hint="eastAsia"/>
                          <w:color w:val="215868" w:themeColor="accent5" w:themeShade="80"/>
                          <w:sz w:val="22"/>
                          <w:szCs w:val="22"/>
                        </w:rPr>
                        <w:t>☐</w:t>
                      </w:r>
                    </w:sdtContent>
                  </w:sdt>
                  <w:r w:rsidR="00A34071" w:rsidRPr="00127DE6">
                    <w:rPr>
                      <w:rFonts w:ascii="Arial" w:hAnsi="Arial" w:cs="Arial"/>
                    </w:rPr>
                    <w:t xml:space="preserve"> Other (specify):</w:t>
                  </w:r>
                  <w:r w:rsidR="00A34071">
                    <w:rPr>
                      <w:rFonts w:ascii="Arial" w:hAnsi="Arial" w:cs="Arial"/>
                    </w:rPr>
                    <w:t xml:space="preserve"> </w:t>
                  </w:r>
                  <w:sdt>
                    <w:sdtPr>
                      <w:rPr>
                        <w:rFonts w:ascii="Arial" w:hAnsi="Arial" w:cs="Arial"/>
                      </w:rPr>
                      <w:id w:val="-1053459211"/>
                      <w:placeholder>
                        <w:docPart w:val="3CBE5541FA0C446190F7FF597254A83C"/>
                      </w:placeholder>
                      <w:showingPlcHdr/>
                      <w15:color w:val="000000"/>
                    </w:sdtPr>
                    <w:sdtEndPr>
                      <w:rPr>
                        <w:color w:val="215868" w:themeColor="accent5" w:themeShade="80"/>
                      </w:rPr>
                    </w:sdtEndPr>
                    <w:sdtContent>
                      <w:r w:rsidR="00A34071" w:rsidRPr="00577B40">
                        <w:rPr>
                          <w:rStyle w:val="PlaceholderText"/>
                          <w:rFonts w:eastAsiaTheme="minorHAnsi"/>
                          <w:color w:val="215868" w:themeColor="accent5" w:themeShade="80"/>
                          <w:sz w:val="22"/>
                        </w:rPr>
                        <w:t>Click to enter text.</w:t>
                      </w:r>
                    </w:sdtContent>
                  </w:sdt>
                </w:p>
              </w:tc>
            </w:tr>
          </w:tbl>
          <w:p w14:paraId="0FCBBB76" w14:textId="77777777" w:rsidR="00976640" w:rsidRPr="00127DE6" w:rsidRDefault="00976640" w:rsidP="00976640">
            <w:pPr>
              <w:keepNext/>
              <w:keepLines/>
              <w:spacing w:before="80" w:after="40"/>
              <w:ind w:left="86"/>
              <w:rPr>
                <w:rFonts w:ascii="Arial" w:hAnsi="Arial" w:cs="Arial"/>
                <w:sz w:val="4"/>
                <w:szCs w:val="4"/>
                <w:u w:val="single"/>
              </w:rPr>
            </w:pPr>
          </w:p>
        </w:tc>
      </w:tr>
    </w:tbl>
    <w:p w14:paraId="43943006" w14:textId="77777777" w:rsidR="00B45DE6" w:rsidRDefault="00B45DE6">
      <w:pPr>
        <w:spacing w:after="200" w:line="276" w:lineRule="auto"/>
        <w:sectPr w:rsidR="00B45DE6" w:rsidSect="004B5314">
          <w:pgSz w:w="12240" w:h="15840" w:code="1"/>
          <w:pgMar w:top="360" w:right="720" w:bottom="432" w:left="994" w:header="360" w:footer="432" w:gutter="0"/>
          <w:cols w:space="720"/>
          <w:titlePg/>
          <w:docGrid w:linePitch="272"/>
        </w:sectPr>
      </w:pPr>
    </w:p>
    <w:tbl>
      <w:tblPr>
        <w:tblpPr w:leftFromText="180" w:rightFromText="180" w:vertAnchor="text" w:horzAnchor="margin" w:tblpY="-456"/>
        <w:tblW w:w="15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515"/>
        <w:gridCol w:w="5400"/>
        <w:gridCol w:w="3875"/>
        <w:gridCol w:w="3510"/>
      </w:tblGrid>
      <w:tr w:rsidR="00355B9E" w:rsidRPr="00127DE6" w14:paraId="2509A6B6" w14:textId="77777777" w:rsidTr="000D1891">
        <w:trPr>
          <w:trHeight w:val="337"/>
        </w:trPr>
        <w:tc>
          <w:tcPr>
            <w:tcW w:w="15300" w:type="dxa"/>
            <w:gridSpan w:val="4"/>
            <w:tcBorders>
              <w:bottom w:val="single" w:sz="4" w:space="0" w:color="auto"/>
              <w:right w:val="single" w:sz="4" w:space="0" w:color="000000"/>
            </w:tcBorders>
            <w:shd w:val="clear" w:color="auto" w:fill="F2F2F2" w:themeFill="background1" w:themeFillShade="F2"/>
          </w:tcPr>
          <w:p w14:paraId="59F848B1" w14:textId="6D580CC9" w:rsidR="00355B9E" w:rsidRPr="009E4308" w:rsidRDefault="00355B9E" w:rsidP="00355B9E">
            <w:pPr>
              <w:tabs>
                <w:tab w:val="right" w:pos="4926"/>
              </w:tabs>
              <w:spacing w:before="40" w:after="40"/>
              <w:rPr>
                <w:rFonts w:ascii="Arial" w:hAnsi="Arial" w:cs="Arial"/>
                <w:b/>
                <w:sz w:val="24"/>
                <w:szCs w:val="24"/>
              </w:rPr>
            </w:pPr>
            <w:r>
              <w:rPr>
                <w:rFonts w:ascii="Arial" w:hAnsi="Arial" w:cs="Arial"/>
                <w:b/>
                <w:sz w:val="24"/>
                <w:szCs w:val="24"/>
              </w:rPr>
              <w:lastRenderedPageBreak/>
              <w:t>Speakers/Faculty</w:t>
            </w:r>
            <w:r w:rsidRPr="009E4308">
              <w:rPr>
                <w:rFonts w:ascii="Arial" w:hAnsi="Arial" w:cs="Arial"/>
                <w:b/>
                <w:sz w:val="24"/>
                <w:szCs w:val="24"/>
              </w:rPr>
              <w:t xml:space="preserve"> and Review of Disclosures</w:t>
            </w:r>
          </w:p>
        </w:tc>
      </w:tr>
      <w:tr w:rsidR="00355B9E" w:rsidRPr="00127DE6" w14:paraId="4EF01348" w14:textId="77777777" w:rsidTr="00C02C34">
        <w:trPr>
          <w:trHeight w:val="337"/>
        </w:trPr>
        <w:tc>
          <w:tcPr>
            <w:tcW w:w="15300" w:type="dxa"/>
            <w:gridSpan w:val="4"/>
            <w:tcBorders>
              <w:top w:val="single" w:sz="4" w:space="0" w:color="auto"/>
              <w:bottom w:val="single" w:sz="12" w:space="0" w:color="auto"/>
              <w:right w:val="single" w:sz="4" w:space="0" w:color="000000"/>
            </w:tcBorders>
            <w:shd w:val="clear" w:color="auto" w:fill="F1F5F9"/>
          </w:tcPr>
          <w:p w14:paraId="7E4D69FB" w14:textId="77777777" w:rsidR="00355B9E" w:rsidRDefault="00355B9E" w:rsidP="00355B9E">
            <w:pPr>
              <w:tabs>
                <w:tab w:val="right" w:pos="4926"/>
              </w:tabs>
              <w:spacing w:before="40" w:after="40"/>
              <w:rPr>
                <w:rFonts w:ascii="Arial" w:hAnsi="Arial" w:cs="Arial"/>
                <w:b/>
                <w:i/>
                <w:iCs/>
                <w:sz w:val="18"/>
                <w:szCs w:val="18"/>
              </w:rPr>
            </w:pPr>
            <w:r w:rsidRPr="009E4308">
              <w:rPr>
                <w:rFonts w:ascii="Arial" w:hAnsi="Arial" w:cs="Arial"/>
                <w:b/>
                <w:i/>
                <w:iCs/>
                <w:sz w:val="18"/>
                <w:szCs w:val="18"/>
              </w:rPr>
              <w:t>INSTRUCTIONS:</w:t>
            </w:r>
          </w:p>
          <w:p w14:paraId="2E1E6628" w14:textId="6558C9A0" w:rsidR="00481EAE" w:rsidRPr="00E16528" w:rsidRDefault="00023C5E" w:rsidP="00E16528">
            <w:pPr>
              <w:pStyle w:val="ListParagraph"/>
              <w:numPr>
                <w:ilvl w:val="0"/>
                <w:numId w:val="18"/>
              </w:numPr>
              <w:tabs>
                <w:tab w:val="right" w:pos="4926"/>
              </w:tabs>
              <w:spacing w:after="120" w:line="276" w:lineRule="auto"/>
              <w:contextualSpacing w:val="0"/>
              <w:rPr>
                <w:rFonts w:ascii="Arial" w:hAnsi="Arial" w:cs="Arial"/>
                <w:bCs/>
                <w:i/>
                <w:iCs/>
                <w:sz w:val="18"/>
                <w:szCs w:val="18"/>
              </w:rPr>
            </w:pPr>
            <w:r w:rsidRPr="004B5314">
              <w:rPr>
                <w:rFonts w:ascii="Arial" w:hAnsi="Arial" w:cs="Arial"/>
                <w:bCs/>
                <w:i/>
                <w:iCs/>
                <w:sz w:val="18"/>
                <w:szCs w:val="18"/>
              </w:rPr>
              <w:t>List the names</w:t>
            </w:r>
            <w:r>
              <w:rPr>
                <w:rFonts w:ascii="Arial" w:hAnsi="Arial" w:cs="Arial"/>
                <w:bCs/>
                <w:i/>
                <w:iCs/>
                <w:sz w:val="18"/>
                <w:szCs w:val="18"/>
              </w:rPr>
              <w:t xml:space="preserve"> and credentials of the persons </w:t>
            </w:r>
            <w:r w:rsidRPr="004B5314">
              <w:rPr>
                <w:rFonts w:ascii="Arial" w:hAnsi="Arial" w:cs="Arial"/>
                <w:bCs/>
                <w:i/>
                <w:iCs/>
                <w:sz w:val="18"/>
                <w:szCs w:val="18"/>
              </w:rPr>
              <w:t xml:space="preserve">responsible for the design and implementation of this activity. </w:t>
            </w:r>
          </w:p>
          <w:p w14:paraId="47CA0A0D" w14:textId="3CF9A0D2" w:rsidR="00023C5E" w:rsidRPr="00E16528" w:rsidRDefault="00023C5E" w:rsidP="00E16528">
            <w:pPr>
              <w:pStyle w:val="ListParagraph"/>
              <w:numPr>
                <w:ilvl w:val="0"/>
                <w:numId w:val="18"/>
              </w:numPr>
              <w:tabs>
                <w:tab w:val="right" w:pos="4926"/>
              </w:tabs>
              <w:spacing w:after="120" w:line="276" w:lineRule="auto"/>
              <w:contextualSpacing w:val="0"/>
              <w:rPr>
                <w:rFonts w:ascii="Arial" w:hAnsi="Arial" w:cs="Arial"/>
                <w:b/>
                <w:i/>
                <w:iCs/>
                <w:sz w:val="18"/>
                <w:szCs w:val="18"/>
              </w:rPr>
            </w:pPr>
            <w:r w:rsidRPr="00481EAE">
              <w:rPr>
                <w:rFonts w:ascii="Arial" w:hAnsi="Arial" w:cs="Arial"/>
                <w:bCs/>
                <w:i/>
                <w:iCs/>
                <w:sz w:val="18"/>
                <w:szCs w:val="18"/>
              </w:rPr>
              <w:t>Collect disclosure of ALL financial relationships with ineligible companies prior to the planning of the activity.</w:t>
            </w:r>
            <w:r w:rsidRPr="00481EAE">
              <w:rPr>
                <w:rFonts w:ascii="Arial" w:hAnsi="Arial" w:cs="Arial"/>
                <w:bCs/>
                <w:i/>
                <w:iCs/>
                <w:sz w:val="18"/>
                <w:szCs w:val="18"/>
              </w:rPr>
              <w:br/>
            </w:r>
            <w:r w:rsidRPr="00481EAE">
              <w:rPr>
                <w:rFonts w:ascii="Arial" w:hAnsi="Arial" w:cs="Arial"/>
                <w:b/>
                <w:i/>
                <w:iCs/>
                <w:sz w:val="18"/>
                <w:szCs w:val="18"/>
              </w:rPr>
              <w:t>Pro Tip: Use this fillable disclosure form</w:t>
            </w:r>
            <w:r w:rsidR="002F73DD" w:rsidRPr="00481EAE">
              <w:rPr>
                <w:rFonts w:ascii="Arial" w:hAnsi="Arial" w:cs="Arial"/>
                <w:b/>
                <w:i/>
                <w:iCs/>
                <w:sz w:val="18"/>
                <w:szCs w:val="18"/>
              </w:rPr>
              <w:t xml:space="preserve"> on our website: </w:t>
            </w:r>
            <w:hyperlink r:id="rId19" w:history="1">
              <w:r w:rsidR="002F73DD" w:rsidRPr="00481EAE">
                <w:rPr>
                  <w:rStyle w:val="Hyperlink"/>
                  <w:rFonts w:ascii="Arial" w:hAnsi="Arial" w:cs="Arial"/>
                  <w:b/>
                  <w:i/>
                  <w:iCs/>
                  <w:sz w:val="18"/>
                  <w:szCs w:val="18"/>
                </w:rPr>
                <w:t>paltc.org/joint-providership</w:t>
              </w:r>
            </w:hyperlink>
          </w:p>
          <w:p w14:paraId="5A8640EC" w14:textId="26E9F29D" w:rsidR="001F163A" w:rsidRPr="00481EAE" w:rsidRDefault="002407BA" w:rsidP="00772B40">
            <w:pPr>
              <w:pStyle w:val="ListParagraph"/>
              <w:numPr>
                <w:ilvl w:val="0"/>
                <w:numId w:val="18"/>
              </w:numPr>
              <w:tabs>
                <w:tab w:val="right" w:pos="4926"/>
              </w:tabs>
              <w:spacing w:after="120"/>
              <w:contextualSpacing w:val="0"/>
              <w:rPr>
                <w:rStyle w:val="Hyperlink"/>
                <w:rFonts w:ascii="Arial" w:hAnsi="Arial" w:cs="Arial"/>
                <w:b/>
                <w:i/>
                <w:iCs/>
                <w:color w:val="auto"/>
                <w:sz w:val="18"/>
                <w:szCs w:val="18"/>
                <w:u w:val="none"/>
              </w:rPr>
            </w:pPr>
            <w:r>
              <w:rPr>
                <w:rFonts w:ascii="Arial" w:hAnsi="Arial" w:cs="Arial"/>
                <w:b/>
                <w:i/>
                <w:iCs/>
                <w:sz w:val="18"/>
                <w:szCs w:val="18"/>
              </w:rPr>
              <w:t xml:space="preserve">Are your faculty/speakers helping to plan your activity? Send them the </w:t>
            </w:r>
            <w:r w:rsidR="001F163A" w:rsidRPr="00481EAE">
              <w:rPr>
                <w:rFonts w:ascii="Arial" w:hAnsi="Arial" w:cs="Arial"/>
                <w:b/>
                <w:i/>
                <w:iCs/>
                <w:sz w:val="18"/>
                <w:szCs w:val="18"/>
              </w:rPr>
              <w:t>Session Planning Form with Disclosure Form</w:t>
            </w:r>
            <w:r w:rsidR="00481EAE">
              <w:rPr>
                <w:rFonts w:ascii="Arial" w:hAnsi="Arial" w:cs="Arial"/>
                <w:b/>
                <w:i/>
                <w:iCs/>
                <w:sz w:val="18"/>
                <w:szCs w:val="18"/>
              </w:rPr>
              <w:t xml:space="preserve"> on our website: </w:t>
            </w:r>
            <w:hyperlink r:id="rId20" w:history="1">
              <w:r w:rsidR="00481EAE" w:rsidRPr="00481EAE">
                <w:rPr>
                  <w:rStyle w:val="Hyperlink"/>
                  <w:rFonts w:ascii="Arial" w:hAnsi="Arial" w:cs="Arial"/>
                  <w:b/>
                  <w:i/>
                  <w:iCs/>
                  <w:sz w:val="18"/>
                  <w:szCs w:val="18"/>
                </w:rPr>
                <w:t>paltc.org/joint-providership</w:t>
              </w:r>
            </w:hyperlink>
          </w:p>
          <w:p w14:paraId="7B443DCE" w14:textId="32B6386F" w:rsidR="00481EAE" w:rsidRPr="00E16528" w:rsidRDefault="001F163A" w:rsidP="00772B40">
            <w:pPr>
              <w:pStyle w:val="ListParagraph"/>
              <w:numPr>
                <w:ilvl w:val="1"/>
                <w:numId w:val="18"/>
              </w:numPr>
              <w:tabs>
                <w:tab w:val="right" w:pos="4926"/>
              </w:tabs>
              <w:spacing w:after="120"/>
              <w:contextualSpacing w:val="0"/>
              <w:rPr>
                <w:rFonts w:ascii="Arial" w:hAnsi="Arial" w:cs="Arial"/>
                <w:bCs/>
                <w:i/>
                <w:iCs/>
                <w:sz w:val="18"/>
                <w:szCs w:val="18"/>
              </w:rPr>
            </w:pPr>
            <w:r>
              <w:rPr>
                <w:rFonts w:ascii="Arial" w:hAnsi="Arial" w:cs="Arial"/>
                <w:bCs/>
                <w:i/>
                <w:iCs/>
                <w:sz w:val="18"/>
                <w:szCs w:val="18"/>
              </w:rPr>
              <w:t>This collects all the information you need for the Educational Design chart on the next page.</w:t>
            </w:r>
          </w:p>
          <w:p w14:paraId="293C7ED0" w14:textId="2B681D5C" w:rsidR="00481EAE" w:rsidRPr="00E16528" w:rsidRDefault="00023C5E" w:rsidP="00E16528">
            <w:pPr>
              <w:pStyle w:val="ListParagraph"/>
              <w:numPr>
                <w:ilvl w:val="0"/>
                <w:numId w:val="18"/>
              </w:numPr>
              <w:tabs>
                <w:tab w:val="right" w:pos="4926"/>
              </w:tabs>
              <w:spacing w:after="120"/>
              <w:contextualSpacing w:val="0"/>
              <w:rPr>
                <w:rFonts w:ascii="Arial" w:hAnsi="Arial" w:cs="Arial"/>
                <w:bCs/>
                <w:i/>
                <w:iCs/>
                <w:sz w:val="18"/>
                <w:szCs w:val="18"/>
              </w:rPr>
            </w:pPr>
            <w:r>
              <w:rPr>
                <w:rFonts w:ascii="Arial" w:hAnsi="Arial" w:cs="Arial"/>
                <w:bCs/>
                <w:i/>
                <w:iCs/>
                <w:sz w:val="18"/>
                <w:szCs w:val="18"/>
              </w:rPr>
              <w:t>List all relationships from disclosure forms in the table below.</w:t>
            </w:r>
          </w:p>
          <w:p w14:paraId="0C88752C" w14:textId="2D893220" w:rsidR="00481EAE" w:rsidRPr="00E16528" w:rsidRDefault="00023C5E" w:rsidP="00E16528">
            <w:pPr>
              <w:pStyle w:val="ListParagraph"/>
              <w:numPr>
                <w:ilvl w:val="0"/>
                <w:numId w:val="18"/>
              </w:numPr>
              <w:tabs>
                <w:tab w:val="right" w:pos="4926"/>
              </w:tabs>
              <w:spacing w:after="120"/>
              <w:contextualSpacing w:val="0"/>
              <w:rPr>
                <w:rFonts w:ascii="Arial" w:hAnsi="Arial" w:cs="Arial"/>
                <w:bCs/>
                <w:i/>
                <w:iCs/>
                <w:sz w:val="18"/>
                <w:szCs w:val="18"/>
              </w:rPr>
            </w:pPr>
            <w:r w:rsidRPr="004B5314">
              <w:rPr>
                <w:rFonts w:ascii="Arial" w:hAnsi="Arial" w:cs="Arial"/>
                <w:bCs/>
                <w:i/>
                <w:iCs/>
                <w:sz w:val="18"/>
                <w:szCs w:val="18"/>
              </w:rPr>
              <w:t xml:space="preserve">Review </w:t>
            </w:r>
            <w:r>
              <w:rPr>
                <w:rFonts w:ascii="Arial" w:hAnsi="Arial" w:cs="Arial"/>
                <w:bCs/>
                <w:i/>
                <w:iCs/>
                <w:sz w:val="18"/>
                <w:szCs w:val="18"/>
              </w:rPr>
              <w:t>the speakers’/faculty’s</w:t>
            </w:r>
            <w:r w:rsidRPr="004B5314">
              <w:rPr>
                <w:rFonts w:ascii="Arial" w:hAnsi="Arial" w:cs="Arial"/>
                <w:bCs/>
                <w:i/>
                <w:iCs/>
                <w:sz w:val="18"/>
                <w:szCs w:val="18"/>
              </w:rPr>
              <w:t xml:space="preserve"> disclosures and determine if </w:t>
            </w:r>
            <w:r>
              <w:rPr>
                <w:rFonts w:ascii="Arial" w:hAnsi="Arial" w:cs="Arial"/>
                <w:bCs/>
                <w:i/>
                <w:iCs/>
                <w:sz w:val="18"/>
                <w:szCs w:val="18"/>
              </w:rPr>
              <w:t>their</w:t>
            </w:r>
            <w:r w:rsidRPr="004B5314">
              <w:rPr>
                <w:rFonts w:ascii="Arial" w:hAnsi="Arial" w:cs="Arial"/>
                <w:bCs/>
                <w:i/>
                <w:iCs/>
                <w:sz w:val="18"/>
                <w:szCs w:val="18"/>
              </w:rPr>
              <w:t xml:space="preserve"> disclosure is relevant to the </w:t>
            </w:r>
            <w:r>
              <w:rPr>
                <w:rFonts w:ascii="Arial" w:hAnsi="Arial" w:cs="Arial"/>
                <w:bCs/>
                <w:i/>
                <w:iCs/>
                <w:sz w:val="18"/>
                <w:szCs w:val="18"/>
              </w:rPr>
              <w:t>presentation(s) they are giving</w:t>
            </w:r>
            <w:r w:rsidRPr="004B5314">
              <w:rPr>
                <w:rFonts w:ascii="Arial" w:hAnsi="Arial" w:cs="Arial"/>
                <w:bCs/>
                <w:i/>
                <w:iCs/>
                <w:sz w:val="18"/>
                <w:szCs w:val="18"/>
              </w:rPr>
              <w:t xml:space="preserve">. Indicate yes or no in the Conflict Row for each </w:t>
            </w:r>
            <w:r>
              <w:rPr>
                <w:rFonts w:ascii="Arial" w:hAnsi="Arial" w:cs="Arial"/>
                <w:bCs/>
                <w:i/>
                <w:iCs/>
                <w:sz w:val="18"/>
                <w:szCs w:val="18"/>
              </w:rPr>
              <w:t>speaker/faculty</w:t>
            </w:r>
            <w:r w:rsidRPr="004B5314">
              <w:rPr>
                <w:rFonts w:ascii="Arial" w:hAnsi="Arial" w:cs="Arial"/>
                <w:bCs/>
                <w:i/>
                <w:iCs/>
                <w:sz w:val="18"/>
                <w:szCs w:val="18"/>
              </w:rPr>
              <w:t>.</w:t>
            </w:r>
          </w:p>
          <w:p w14:paraId="6FC8274C" w14:textId="797442A8" w:rsidR="00C662DF" w:rsidRPr="00C662DF" w:rsidRDefault="00023C5E" w:rsidP="00E16528">
            <w:pPr>
              <w:pStyle w:val="ListParagraph"/>
              <w:numPr>
                <w:ilvl w:val="0"/>
                <w:numId w:val="18"/>
              </w:numPr>
              <w:tabs>
                <w:tab w:val="right" w:pos="4926"/>
              </w:tabs>
              <w:spacing w:after="120"/>
              <w:contextualSpacing w:val="0"/>
              <w:rPr>
                <w:rFonts w:ascii="Arial" w:hAnsi="Arial" w:cs="Arial"/>
                <w:bCs/>
                <w:i/>
                <w:iCs/>
                <w:sz w:val="18"/>
                <w:szCs w:val="18"/>
              </w:rPr>
            </w:pPr>
            <w:r>
              <w:rPr>
                <w:rFonts w:ascii="Arial" w:hAnsi="Arial" w:cs="Arial"/>
                <w:bCs/>
                <w:i/>
                <w:iCs/>
                <w:sz w:val="18"/>
                <w:szCs w:val="18"/>
              </w:rPr>
              <w:t>Choose one of the options below to mitigate the relevant financial relationship and indicate which choice was done by putting the letter in the Mitigation Option cell:</w:t>
            </w:r>
          </w:p>
          <w:p w14:paraId="0866F85A" w14:textId="4FD1A009" w:rsidR="00C662DF" w:rsidRDefault="00023C5E" w:rsidP="00E16528">
            <w:pPr>
              <w:pStyle w:val="ListParagraph"/>
              <w:numPr>
                <w:ilvl w:val="1"/>
                <w:numId w:val="18"/>
              </w:numPr>
              <w:tabs>
                <w:tab w:val="right" w:pos="4926"/>
              </w:tabs>
              <w:spacing w:after="120"/>
              <w:contextualSpacing w:val="0"/>
              <w:rPr>
                <w:rFonts w:ascii="Arial" w:hAnsi="Arial" w:cs="Arial"/>
                <w:bCs/>
                <w:i/>
                <w:iCs/>
                <w:sz w:val="18"/>
                <w:szCs w:val="18"/>
              </w:rPr>
            </w:pPr>
            <w:r w:rsidRPr="00C662DF">
              <w:rPr>
                <w:rFonts w:ascii="Arial" w:hAnsi="Arial" w:cs="Arial"/>
                <w:bCs/>
                <w:sz w:val="18"/>
                <w:szCs w:val="18"/>
              </w:rPr>
              <w:t>Send email to speaker advising them of best practices and have them agree to abide by these guidelines</w:t>
            </w:r>
            <w:r w:rsidR="00C662DF" w:rsidRPr="00C662DF">
              <w:rPr>
                <w:rFonts w:ascii="Arial" w:hAnsi="Arial" w:cs="Arial"/>
                <w:bCs/>
                <w:sz w:val="18"/>
                <w:szCs w:val="18"/>
              </w:rPr>
              <w:t xml:space="preserve">. You must send the reply with consent email as a pdf with your application submission. </w:t>
            </w:r>
            <w:r w:rsidR="00C662DF" w:rsidRPr="00C662DF">
              <w:rPr>
                <w:rFonts w:ascii="Arial" w:hAnsi="Arial" w:cs="Arial"/>
                <w:bCs/>
                <w:i/>
                <w:iCs/>
                <w:sz w:val="18"/>
                <w:szCs w:val="18"/>
              </w:rPr>
              <w:t>Use the template on our website:</w:t>
            </w:r>
            <w:r w:rsidR="00C662DF" w:rsidRPr="00C662DF">
              <w:rPr>
                <w:rFonts w:ascii="Arial" w:hAnsi="Arial" w:cs="Arial"/>
                <w:bCs/>
                <w:sz w:val="18"/>
                <w:szCs w:val="18"/>
              </w:rPr>
              <w:t xml:space="preserve"> </w:t>
            </w:r>
            <w:hyperlink r:id="rId21" w:history="1">
              <w:r w:rsidR="00C662DF" w:rsidRPr="00C662DF">
                <w:rPr>
                  <w:rStyle w:val="Hyperlink"/>
                  <w:rFonts w:ascii="Arial" w:hAnsi="Arial" w:cs="Arial"/>
                  <w:bCs/>
                  <w:i/>
                  <w:iCs/>
                  <w:sz w:val="18"/>
                  <w:szCs w:val="18"/>
                </w:rPr>
                <w:t>paltc.org/joint-</w:t>
              </w:r>
              <w:proofErr w:type="spellStart"/>
              <w:r w:rsidR="00C662DF" w:rsidRPr="00C662DF">
                <w:rPr>
                  <w:rStyle w:val="Hyperlink"/>
                  <w:rFonts w:ascii="Arial" w:hAnsi="Arial" w:cs="Arial"/>
                  <w:bCs/>
                  <w:i/>
                  <w:iCs/>
                  <w:sz w:val="18"/>
                  <w:szCs w:val="18"/>
                </w:rPr>
                <w:t>providership</w:t>
              </w:r>
              <w:proofErr w:type="spellEnd"/>
            </w:hyperlink>
          </w:p>
          <w:p w14:paraId="48636134" w14:textId="39E44815" w:rsidR="00C662DF" w:rsidRPr="00C662DF" w:rsidRDefault="00023C5E" w:rsidP="00E16528">
            <w:pPr>
              <w:pStyle w:val="ListParagraph"/>
              <w:numPr>
                <w:ilvl w:val="1"/>
                <w:numId w:val="18"/>
              </w:numPr>
              <w:tabs>
                <w:tab w:val="right" w:pos="4926"/>
              </w:tabs>
              <w:spacing w:after="120"/>
              <w:contextualSpacing w:val="0"/>
              <w:rPr>
                <w:rFonts w:ascii="Arial" w:hAnsi="Arial" w:cs="Arial"/>
                <w:bCs/>
                <w:i/>
                <w:iCs/>
                <w:sz w:val="18"/>
                <w:szCs w:val="18"/>
              </w:rPr>
            </w:pPr>
            <w:r w:rsidRPr="00C662DF">
              <w:rPr>
                <w:rFonts w:ascii="Arial" w:hAnsi="Arial" w:cs="Arial"/>
                <w:bCs/>
                <w:sz w:val="18"/>
                <w:szCs w:val="18"/>
              </w:rPr>
              <w:t>Peer-review the presentation ahead of time using non-conflicted planners</w:t>
            </w:r>
          </w:p>
          <w:p w14:paraId="121FD4AB" w14:textId="24BDCC6E" w:rsidR="00C662DF" w:rsidRPr="00C662DF" w:rsidRDefault="00023C5E" w:rsidP="00E16528">
            <w:pPr>
              <w:pStyle w:val="ListParagraph"/>
              <w:numPr>
                <w:ilvl w:val="1"/>
                <w:numId w:val="18"/>
              </w:numPr>
              <w:tabs>
                <w:tab w:val="right" w:pos="4926"/>
              </w:tabs>
              <w:spacing w:after="120"/>
              <w:contextualSpacing w:val="0"/>
              <w:rPr>
                <w:rFonts w:ascii="Arial" w:hAnsi="Arial" w:cs="Arial"/>
                <w:bCs/>
                <w:i/>
                <w:iCs/>
                <w:sz w:val="18"/>
                <w:szCs w:val="18"/>
              </w:rPr>
            </w:pPr>
            <w:r w:rsidRPr="00C662DF">
              <w:rPr>
                <w:rFonts w:ascii="Arial" w:hAnsi="Arial" w:cs="Arial"/>
                <w:bCs/>
                <w:sz w:val="18"/>
                <w:szCs w:val="18"/>
              </w:rPr>
              <w:t>Remove the speaker/faculty from the session</w:t>
            </w:r>
          </w:p>
          <w:p w14:paraId="55A4348E" w14:textId="540CA3D7" w:rsidR="00355B9E" w:rsidRPr="00772B40" w:rsidRDefault="00023C5E" w:rsidP="00C34207">
            <w:pPr>
              <w:pStyle w:val="ListParagraph"/>
              <w:numPr>
                <w:ilvl w:val="1"/>
                <w:numId w:val="18"/>
              </w:numPr>
              <w:tabs>
                <w:tab w:val="right" w:pos="4926"/>
              </w:tabs>
              <w:spacing w:before="120"/>
              <w:contextualSpacing w:val="0"/>
              <w:rPr>
                <w:rFonts w:ascii="Arial" w:hAnsi="Arial" w:cs="Arial"/>
                <w:bCs/>
                <w:sz w:val="18"/>
                <w:szCs w:val="18"/>
              </w:rPr>
            </w:pPr>
            <w:r w:rsidRPr="00772B40">
              <w:rPr>
                <w:rFonts w:ascii="Arial" w:hAnsi="Arial" w:cs="Arial"/>
                <w:bCs/>
                <w:sz w:val="18"/>
                <w:szCs w:val="18"/>
              </w:rPr>
              <w:t>Ask the speaker/faculty to divest him/herself of the financial relationship</w:t>
            </w:r>
          </w:p>
          <w:p w14:paraId="17811ADB" w14:textId="34C272E1" w:rsidR="00355B9E" w:rsidRPr="009E4308" w:rsidRDefault="00355B9E" w:rsidP="00C34207">
            <w:pPr>
              <w:tabs>
                <w:tab w:val="right" w:pos="4926"/>
              </w:tabs>
              <w:spacing w:before="120"/>
              <w:rPr>
                <w:rFonts w:ascii="Arial" w:hAnsi="Arial" w:cs="Arial"/>
                <w:bCs/>
                <w:i/>
                <w:sz w:val="18"/>
              </w:rPr>
            </w:pPr>
            <w:r w:rsidRPr="009E4308">
              <w:rPr>
                <w:rFonts w:ascii="Arial" w:hAnsi="Arial" w:cs="Arial"/>
                <w:bCs/>
                <w:sz w:val="18"/>
                <w:szCs w:val="18"/>
              </w:rPr>
              <w:t xml:space="preserve">You may provide information using a spreadsheet, word document, or fields below. </w:t>
            </w:r>
            <w:r w:rsidR="00023C5E" w:rsidRPr="009E4308">
              <w:rPr>
                <w:rFonts w:ascii="Arial" w:hAnsi="Arial" w:cs="Arial"/>
                <w:bCs/>
                <w:sz w:val="18"/>
                <w:szCs w:val="18"/>
              </w:rPr>
              <w:t xml:space="preserve">If using another disclosure form, </w:t>
            </w:r>
            <w:r w:rsidR="00023C5E">
              <w:rPr>
                <w:rFonts w:ascii="Arial" w:hAnsi="Arial" w:cs="Arial"/>
                <w:bCs/>
                <w:sz w:val="18"/>
                <w:szCs w:val="18"/>
              </w:rPr>
              <w:t>have this form pre-approved by AMDA.</w:t>
            </w:r>
          </w:p>
        </w:tc>
      </w:tr>
      <w:tr w:rsidR="00023C5E" w:rsidRPr="009E0CEA" w14:paraId="6DB28EE4" w14:textId="77777777" w:rsidTr="00E5510C">
        <w:trPr>
          <w:trHeight w:val="282"/>
        </w:trPr>
        <w:tc>
          <w:tcPr>
            <w:tcW w:w="2515" w:type="dxa"/>
            <w:tcBorders>
              <w:top w:val="single" w:sz="12" w:space="0" w:color="auto"/>
              <w:left w:val="single" w:sz="4" w:space="0" w:color="auto"/>
              <w:bottom w:val="single" w:sz="4" w:space="0" w:color="auto"/>
              <w:right w:val="single" w:sz="4" w:space="0" w:color="auto"/>
            </w:tcBorders>
            <w:shd w:val="clear" w:color="auto" w:fill="auto"/>
          </w:tcPr>
          <w:p w14:paraId="6B20952F" w14:textId="537A9654" w:rsidR="00023C5E" w:rsidRPr="0047235A" w:rsidRDefault="00023C5E" w:rsidP="00023C5E">
            <w:pPr>
              <w:spacing w:before="40" w:after="40"/>
              <w:rPr>
                <w:rFonts w:ascii="Arial" w:hAnsi="Arial" w:cs="Arial"/>
                <w:b/>
                <w:sz w:val="18"/>
                <w:szCs w:val="18"/>
              </w:rPr>
            </w:pPr>
            <w:r w:rsidRPr="00B52E4B">
              <w:rPr>
                <w:rFonts w:ascii="Arial" w:hAnsi="Arial" w:cs="Arial"/>
                <w:b/>
                <w:sz w:val="18"/>
                <w:szCs w:val="18"/>
              </w:rPr>
              <w:t>Name, Credentials</w:t>
            </w:r>
          </w:p>
        </w:tc>
        <w:tc>
          <w:tcPr>
            <w:tcW w:w="5400" w:type="dxa"/>
            <w:tcBorders>
              <w:top w:val="single" w:sz="12" w:space="0" w:color="auto"/>
              <w:left w:val="single" w:sz="4" w:space="0" w:color="auto"/>
              <w:bottom w:val="single" w:sz="4" w:space="0" w:color="auto"/>
              <w:right w:val="single" w:sz="4" w:space="0" w:color="auto"/>
            </w:tcBorders>
            <w:shd w:val="clear" w:color="auto" w:fill="auto"/>
          </w:tcPr>
          <w:p w14:paraId="1F2485E7" w14:textId="3248EFF6" w:rsidR="00023C5E" w:rsidRPr="00F36FA9" w:rsidRDefault="00023C5E" w:rsidP="00023C5E">
            <w:pPr>
              <w:tabs>
                <w:tab w:val="right" w:pos="4926"/>
              </w:tabs>
              <w:spacing w:before="40" w:after="40"/>
              <w:jc w:val="both"/>
              <w:rPr>
                <w:rFonts w:ascii="Arial" w:hAnsi="Arial" w:cs="Arial"/>
                <w:bCs/>
                <w:sz w:val="18"/>
                <w:szCs w:val="18"/>
              </w:rPr>
            </w:pPr>
            <w:r>
              <w:rPr>
                <w:rFonts w:ascii="Arial" w:hAnsi="Arial" w:cs="Arial"/>
                <w:bCs/>
                <w:sz w:val="18"/>
                <w:szCs w:val="18"/>
              </w:rPr>
              <w:tab/>
            </w:r>
            <w:r w:rsidRPr="00977EBE">
              <w:rPr>
                <w:rFonts w:ascii="Arial" w:hAnsi="Arial" w:cs="Arial"/>
                <w:bCs/>
                <w:sz w:val="18"/>
                <w:szCs w:val="18"/>
              </w:rPr>
              <w:fldChar w:fldCharType="begin">
                <w:ffData>
                  <w:name w:val="Text688"/>
                  <w:enabled/>
                  <w:calcOnExit w:val="0"/>
                  <w:textInput/>
                </w:ffData>
              </w:fldChar>
            </w:r>
            <w:r w:rsidRPr="00977EBE">
              <w:rPr>
                <w:rFonts w:ascii="Arial" w:hAnsi="Arial" w:cs="Arial"/>
                <w:bCs/>
                <w:sz w:val="18"/>
                <w:szCs w:val="18"/>
              </w:rPr>
              <w:instrText xml:space="preserve"> FORMTEXT </w:instrText>
            </w:r>
            <w:r w:rsidRPr="00977EBE">
              <w:rPr>
                <w:rFonts w:ascii="Arial" w:hAnsi="Arial" w:cs="Arial"/>
                <w:bCs/>
                <w:sz w:val="18"/>
                <w:szCs w:val="18"/>
              </w:rPr>
            </w:r>
            <w:r w:rsidRPr="00977EBE">
              <w:rPr>
                <w:rFonts w:ascii="Arial" w:hAnsi="Arial" w:cs="Arial"/>
                <w:bCs/>
                <w:sz w:val="18"/>
                <w:szCs w:val="18"/>
              </w:rPr>
              <w:fldChar w:fldCharType="separate"/>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fldChar w:fldCharType="end"/>
            </w:r>
          </w:p>
        </w:tc>
        <w:tc>
          <w:tcPr>
            <w:tcW w:w="3875" w:type="dxa"/>
            <w:tcBorders>
              <w:top w:val="single" w:sz="12" w:space="0" w:color="auto"/>
              <w:left w:val="single" w:sz="4" w:space="0" w:color="auto"/>
              <w:bottom w:val="single" w:sz="4" w:space="0" w:color="auto"/>
              <w:right w:val="single" w:sz="4" w:space="0" w:color="auto"/>
            </w:tcBorders>
            <w:shd w:val="clear" w:color="auto" w:fill="auto"/>
          </w:tcPr>
          <w:p w14:paraId="57319FD8" w14:textId="5A8E6BE8" w:rsidR="00023C5E" w:rsidRPr="004909BF" w:rsidRDefault="00023C5E" w:rsidP="00023C5E">
            <w:pPr>
              <w:spacing w:before="40" w:after="40"/>
              <w:rPr>
                <w:rFonts w:ascii="Arial" w:hAnsi="Arial" w:cs="Arial"/>
                <w:bCs/>
                <w:sz w:val="18"/>
                <w:szCs w:val="18"/>
              </w:rPr>
            </w:pPr>
            <w:r>
              <w:rPr>
                <w:rFonts w:ascii="Arial" w:hAnsi="Arial" w:cs="Arial"/>
                <w:bCs/>
                <w:sz w:val="18"/>
                <w:szCs w:val="18"/>
              </w:rPr>
              <w:t>Is disclosure r</w:t>
            </w:r>
            <w:r w:rsidRPr="00582F5E">
              <w:rPr>
                <w:rFonts w:ascii="Arial" w:hAnsi="Arial" w:cs="Arial"/>
                <w:bCs/>
                <w:sz w:val="18"/>
                <w:szCs w:val="18"/>
              </w:rPr>
              <w:t xml:space="preserve">elevant </w:t>
            </w:r>
            <w:r w:rsidR="00E5510C">
              <w:rPr>
                <w:rFonts w:ascii="Arial" w:hAnsi="Arial" w:cs="Arial"/>
                <w:bCs/>
                <w:sz w:val="18"/>
                <w:szCs w:val="18"/>
              </w:rPr>
              <w:t xml:space="preserve">to the </w:t>
            </w:r>
            <w:r w:rsidRPr="00582F5E">
              <w:rPr>
                <w:rFonts w:ascii="Arial" w:hAnsi="Arial" w:cs="Arial"/>
                <w:bCs/>
                <w:sz w:val="18"/>
                <w:szCs w:val="18"/>
              </w:rPr>
              <w:t>content? (Yes/No)</w:t>
            </w:r>
          </w:p>
        </w:tc>
        <w:tc>
          <w:tcPr>
            <w:tcW w:w="3510" w:type="dxa"/>
            <w:tcBorders>
              <w:top w:val="single" w:sz="12" w:space="0" w:color="auto"/>
              <w:left w:val="single" w:sz="4" w:space="0" w:color="auto"/>
              <w:bottom w:val="single" w:sz="4" w:space="0" w:color="auto"/>
              <w:right w:val="single" w:sz="4" w:space="0" w:color="auto"/>
            </w:tcBorders>
            <w:shd w:val="clear" w:color="auto" w:fill="auto"/>
          </w:tcPr>
          <w:p w14:paraId="25CE12C3" w14:textId="5BE0A95F" w:rsidR="00023C5E" w:rsidRPr="002A1668" w:rsidRDefault="00023C5E" w:rsidP="00023C5E">
            <w:pPr>
              <w:spacing w:before="40" w:after="40"/>
              <w:rPr>
                <w:rFonts w:ascii="Arial" w:hAnsi="Arial" w:cs="Arial"/>
                <w:b/>
                <w:sz w:val="18"/>
                <w:szCs w:val="18"/>
              </w:rPr>
            </w:pPr>
            <w:r w:rsidRPr="009E0CEA">
              <w:rPr>
                <w:rFonts w:ascii="Arial" w:hAnsi="Arial" w:cs="Arial"/>
                <w:b/>
                <w:sz w:val="18"/>
                <w:szCs w:val="18"/>
              </w:rPr>
              <w:fldChar w:fldCharType="begin">
                <w:ffData>
                  <w:name w:val="Text688"/>
                  <w:enabled/>
                  <w:calcOnExit w:val="0"/>
                  <w:textInput/>
                </w:ffData>
              </w:fldChar>
            </w:r>
            <w:r w:rsidRPr="009E0CEA">
              <w:rPr>
                <w:rFonts w:ascii="Arial" w:hAnsi="Arial" w:cs="Arial"/>
                <w:b/>
                <w:sz w:val="18"/>
                <w:szCs w:val="18"/>
              </w:rPr>
              <w:instrText xml:space="preserve"> FORMTEXT </w:instrText>
            </w:r>
            <w:r w:rsidRPr="009E0CEA">
              <w:rPr>
                <w:rFonts w:ascii="Arial" w:hAnsi="Arial" w:cs="Arial"/>
                <w:b/>
                <w:sz w:val="18"/>
                <w:szCs w:val="18"/>
              </w:rPr>
            </w:r>
            <w:r w:rsidRPr="009E0CEA">
              <w:rPr>
                <w:rFonts w:ascii="Arial" w:hAnsi="Arial" w:cs="Arial"/>
                <w:b/>
                <w:sz w:val="18"/>
                <w:szCs w:val="18"/>
              </w:rPr>
              <w:fldChar w:fldCharType="separate"/>
            </w:r>
            <w:r w:rsidRPr="009E0CEA">
              <w:rPr>
                <w:rFonts w:ascii="Arial" w:hAnsi="Arial" w:cs="Arial"/>
                <w:b/>
                <w:sz w:val="18"/>
                <w:szCs w:val="18"/>
              </w:rPr>
              <w:t> </w:t>
            </w:r>
            <w:r w:rsidRPr="009E0CEA">
              <w:rPr>
                <w:rFonts w:ascii="Arial" w:hAnsi="Arial" w:cs="Arial"/>
                <w:b/>
                <w:sz w:val="18"/>
                <w:szCs w:val="18"/>
              </w:rPr>
              <w:t> </w:t>
            </w:r>
            <w:r w:rsidRPr="009E0CEA">
              <w:rPr>
                <w:rFonts w:ascii="Arial" w:hAnsi="Arial" w:cs="Arial"/>
                <w:b/>
                <w:sz w:val="18"/>
                <w:szCs w:val="18"/>
              </w:rPr>
              <w:t> </w:t>
            </w:r>
            <w:r w:rsidRPr="009E0CEA">
              <w:rPr>
                <w:rFonts w:ascii="Arial" w:hAnsi="Arial" w:cs="Arial"/>
                <w:b/>
                <w:sz w:val="18"/>
                <w:szCs w:val="18"/>
              </w:rPr>
              <w:t> </w:t>
            </w:r>
            <w:r w:rsidRPr="009E0CEA">
              <w:rPr>
                <w:rFonts w:ascii="Arial" w:hAnsi="Arial" w:cs="Arial"/>
                <w:b/>
                <w:sz w:val="18"/>
                <w:szCs w:val="18"/>
              </w:rPr>
              <w:t> </w:t>
            </w:r>
            <w:r w:rsidRPr="009E0CEA">
              <w:rPr>
                <w:rFonts w:ascii="Arial" w:hAnsi="Arial" w:cs="Arial"/>
                <w:b/>
                <w:sz w:val="18"/>
                <w:szCs w:val="18"/>
              </w:rPr>
              <w:fldChar w:fldCharType="end"/>
            </w:r>
          </w:p>
        </w:tc>
      </w:tr>
      <w:tr w:rsidR="00023C5E" w:rsidRPr="009E0CEA" w14:paraId="1FD0F6E7" w14:textId="77777777" w:rsidTr="003565FF">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7620A8AD" w14:textId="12FFAA92" w:rsidR="00023C5E" w:rsidRPr="00977EBE" w:rsidRDefault="00023C5E" w:rsidP="00023C5E">
            <w:pPr>
              <w:spacing w:before="40" w:after="40"/>
              <w:rPr>
                <w:rFonts w:ascii="Arial" w:hAnsi="Arial" w:cs="Arial"/>
                <w:bCs/>
                <w:sz w:val="18"/>
                <w:szCs w:val="18"/>
              </w:rPr>
            </w:pPr>
            <w:r>
              <w:rPr>
                <w:rFonts w:ascii="Arial" w:hAnsi="Arial" w:cs="Arial"/>
                <w:bCs/>
                <w:sz w:val="18"/>
                <w:szCs w:val="18"/>
              </w:rPr>
              <w:t>List relationship from form:</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A15780" w14:textId="753F6F2A" w:rsidR="00023C5E" w:rsidRPr="009E0CEA" w:rsidRDefault="00023C5E" w:rsidP="00023C5E">
            <w:pPr>
              <w:spacing w:before="40" w:after="40"/>
              <w:jc w:val="both"/>
              <w:rPr>
                <w:rFonts w:ascii="Arial" w:hAnsi="Arial" w:cs="Arial"/>
                <w:sz w:val="18"/>
                <w:szCs w:val="18"/>
              </w:rPr>
            </w:pPr>
            <w:r w:rsidRPr="00977EBE">
              <w:rPr>
                <w:rFonts w:ascii="Arial" w:hAnsi="Arial" w:cs="Arial"/>
                <w:bCs/>
                <w:sz w:val="18"/>
                <w:szCs w:val="18"/>
              </w:rPr>
              <w:fldChar w:fldCharType="begin">
                <w:ffData>
                  <w:name w:val="Text688"/>
                  <w:enabled/>
                  <w:calcOnExit w:val="0"/>
                  <w:textInput/>
                </w:ffData>
              </w:fldChar>
            </w:r>
            <w:r w:rsidRPr="00977EBE">
              <w:rPr>
                <w:rFonts w:ascii="Arial" w:hAnsi="Arial" w:cs="Arial"/>
                <w:bCs/>
                <w:sz w:val="18"/>
                <w:szCs w:val="18"/>
              </w:rPr>
              <w:instrText xml:space="preserve"> FORMTEXT </w:instrText>
            </w:r>
            <w:r w:rsidRPr="00977EBE">
              <w:rPr>
                <w:rFonts w:ascii="Arial" w:hAnsi="Arial" w:cs="Arial"/>
                <w:bCs/>
                <w:sz w:val="18"/>
                <w:szCs w:val="18"/>
              </w:rPr>
            </w:r>
            <w:r w:rsidRPr="00977EBE">
              <w:rPr>
                <w:rFonts w:ascii="Arial" w:hAnsi="Arial" w:cs="Arial"/>
                <w:bCs/>
                <w:sz w:val="18"/>
                <w:szCs w:val="18"/>
              </w:rPr>
              <w:fldChar w:fldCharType="separate"/>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2DA6A0CB" w14:textId="76EE8223" w:rsidR="00023C5E" w:rsidRPr="009E0CEA" w:rsidRDefault="00023C5E" w:rsidP="00023C5E">
            <w:pPr>
              <w:spacing w:before="40" w:after="40"/>
              <w:rPr>
                <w:rFonts w:ascii="Arial" w:hAnsi="Arial" w:cs="Arial"/>
                <w:sz w:val="18"/>
                <w:szCs w:val="18"/>
              </w:rPr>
            </w:pPr>
            <w:r>
              <w:rPr>
                <w:rFonts w:ascii="Arial" w:hAnsi="Arial" w:cs="Arial"/>
                <w:sz w:val="18"/>
                <w:szCs w:val="18"/>
              </w:rPr>
              <w:t>Mitigation Option (Letter Choice):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C7356AC" w14:textId="57E2FEC2" w:rsidR="00023C5E" w:rsidRDefault="00023C5E" w:rsidP="00023C5E">
            <w:pPr>
              <w:spacing w:before="40" w:after="40"/>
              <w:rPr>
                <w:rFonts w:ascii="Arial" w:hAnsi="Arial" w:cs="Arial"/>
                <w:sz w:val="18"/>
                <w:szCs w:val="18"/>
              </w:rPr>
            </w:pPr>
            <w:r w:rsidRPr="009E0CEA">
              <w:rPr>
                <w:rFonts w:ascii="Arial" w:hAnsi="Arial" w:cs="Arial"/>
                <w:sz w:val="18"/>
                <w:szCs w:val="18"/>
              </w:rPr>
              <w:fldChar w:fldCharType="begin">
                <w:ffData>
                  <w:name w:val="Text688"/>
                  <w:enabled/>
                  <w:calcOnExit w:val="0"/>
                  <w:textInput/>
                </w:ffData>
              </w:fldChar>
            </w:r>
            <w:r w:rsidRPr="009E0CEA">
              <w:rPr>
                <w:rFonts w:ascii="Arial" w:hAnsi="Arial" w:cs="Arial"/>
                <w:sz w:val="18"/>
                <w:szCs w:val="18"/>
              </w:rPr>
              <w:instrText xml:space="preserve"> FORMTEXT </w:instrText>
            </w:r>
            <w:r w:rsidRPr="009E0CEA">
              <w:rPr>
                <w:rFonts w:ascii="Arial" w:hAnsi="Arial" w:cs="Arial"/>
                <w:sz w:val="18"/>
                <w:szCs w:val="18"/>
              </w:rPr>
            </w:r>
            <w:r w:rsidRPr="009E0CEA">
              <w:rPr>
                <w:rFonts w:ascii="Arial" w:hAnsi="Arial" w:cs="Arial"/>
                <w:sz w:val="18"/>
                <w:szCs w:val="18"/>
              </w:rPr>
              <w:fldChar w:fldCharType="separate"/>
            </w:r>
            <w:r w:rsidRPr="009E0CEA">
              <w:rPr>
                <w:rFonts w:ascii="Arial" w:hAnsi="Arial" w:cs="Arial"/>
                <w:sz w:val="18"/>
                <w:szCs w:val="18"/>
              </w:rPr>
              <w:t> </w:t>
            </w:r>
            <w:r w:rsidRPr="009E0CEA">
              <w:rPr>
                <w:rFonts w:ascii="Arial" w:hAnsi="Arial" w:cs="Arial"/>
                <w:sz w:val="18"/>
                <w:szCs w:val="18"/>
              </w:rPr>
              <w:t> </w:t>
            </w:r>
            <w:r w:rsidRPr="009E0CEA">
              <w:rPr>
                <w:rFonts w:ascii="Arial" w:hAnsi="Arial" w:cs="Arial"/>
                <w:sz w:val="18"/>
                <w:szCs w:val="18"/>
              </w:rPr>
              <w:t> </w:t>
            </w:r>
            <w:r w:rsidRPr="009E0CEA">
              <w:rPr>
                <w:rFonts w:ascii="Arial" w:hAnsi="Arial" w:cs="Arial"/>
                <w:sz w:val="18"/>
                <w:szCs w:val="18"/>
              </w:rPr>
              <w:t> </w:t>
            </w:r>
            <w:r w:rsidRPr="009E0CEA">
              <w:rPr>
                <w:rFonts w:ascii="Arial" w:hAnsi="Arial" w:cs="Arial"/>
                <w:sz w:val="18"/>
                <w:szCs w:val="18"/>
              </w:rPr>
              <w:t> </w:t>
            </w:r>
            <w:r w:rsidRPr="009E0CEA">
              <w:rPr>
                <w:rFonts w:ascii="Arial" w:hAnsi="Arial" w:cs="Arial"/>
                <w:sz w:val="18"/>
                <w:szCs w:val="18"/>
              </w:rPr>
              <w:fldChar w:fldCharType="end"/>
            </w:r>
          </w:p>
        </w:tc>
      </w:tr>
      <w:tr w:rsidR="003565FF" w:rsidRPr="009E0CEA" w14:paraId="25753EA8" w14:textId="77777777" w:rsidTr="00C821ED">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807E01" w14:textId="3CDA4AC7" w:rsidR="003565FF" w:rsidRDefault="003565FF" w:rsidP="003565FF">
            <w:pPr>
              <w:spacing w:before="40" w:after="40"/>
              <w:rPr>
                <w:rFonts w:ascii="Arial" w:hAnsi="Arial" w:cs="Arial"/>
                <w:bCs/>
                <w:sz w:val="18"/>
                <w:szCs w:val="18"/>
              </w:rPr>
            </w:pPr>
            <w:r w:rsidRPr="00B52E4B">
              <w:rPr>
                <w:rFonts w:ascii="Arial" w:hAnsi="Arial" w:cs="Arial"/>
                <w:b/>
                <w:sz w:val="18"/>
                <w:szCs w:val="18"/>
              </w:rPr>
              <w:t>Name, Credentials</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EC1C8" w14:textId="1D7381EC" w:rsidR="003565FF" w:rsidRPr="00977EBE" w:rsidRDefault="003565FF" w:rsidP="003565FF">
            <w:pPr>
              <w:spacing w:before="40" w:after="40"/>
              <w:jc w:val="both"/>
              <w:rPr>
                <w:rFonts w:ascii="Arial" w:hAnsi="Arial" w:cs="Arial"/>
                <w:bCs/>
                <w:sz w:val="18"/>
                <w:szCs w:val="18"/>
              </w:rPr>
            </w:pPr>
            <w:r>
              <w:rPr>
                <w:rFonts w:ascii="Arial" w:hAnsi="Arial" w:cs="Arial"/>
                <w:bCs/>
                <w:sz w:val="18"/>
                <w:szCs w:val="18"/>
              </w:rPr>
              <w:tab/>
            </w:r>
            <w:r w:rsidRPr="00977EBE">
              <w:rPr>
                <w:rFonts w:ascii="Arial" w:hAnsi="Arial" w:cs="Arial"/>
                <w:bCs/>
                <w:sz w:val="18"/>
                <w:szCs w:val="18"/>
              </w:rPr>
              <w:fldChar w:fldCharType="begin">
                <w:ffData>
                  <w:name w:val="Text688"/>
                  <w:enabled/>
                  <w:calcOnExit w:val="0"/>
                  <w:textInput/>
                </w:ffData>
              </w:fldChar>
            </w:r>
            <w:r w:rsidRPr="00977EBE">
              <w:rPr>
                <w:rFonts w:ascii="Arial" w:hAnsi="Arial" w:cs="Arial"/>
                <w:bCs/>
                <w:sz w:val="18"/>
                <w:szCs w:val="18"/>
              </w:rPr>
              <w:instrText xml:space="preserve"> FORMTEXT </w:instrText>
            </w:r>
            <w:r w:rsidRPr="00977EBE">
              <w:rPr>
                <w:rFonts w:ascii="Arial" w:hAnsi="Arial" w:cs="Arial"/>
                <w:bCs/>
                <w:sz w:val="18"/>
                <w:szCs w:val="18"/>
              </w:rPr>
            </w:r>
            <w:r w:rsidRPr="00977EBE">
              <w:rPr>
                <w:rFonts w:ascii="Arial" w:hAnsi="Arial" w:cs="Arial"/>
                <w:bCs/>
                <w:sz w:val="18"/>
                <w:szCs w:val="18"/>
              </w:rPr>
              <w:fldChar w:fldCharType="separate"/>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CF232" w14:textId="734BF51A" w:rsidR="003565FF" w:rsidRDefault="003565FF" w:rsidP="003565FF">
            <w:pPr>
              <w:spacing w:before="40" w:after="40"/>
              <w:rPr>
                <w:rFonts w:ascii="Arial" w:hAnsi="Arial" w:cs="Arial"/>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42828" w14:textId="77777777" w:rsidR="003565FF" w:rsidRPr="009E0CEA" w:rsidRDefault="003565FF" w:rsidP="003565FF">
            <w:pPr>
              <w:spacing w:before="40" w:after="40"/>
              <w:rPr>
                <w:rFonts w:ascii="Arial" w:hAnsi="Arial" w:cs="Arial"/>
                <w:sz w:val="18"/>
                <w:szCs w:val="18"/>
              </w:rPr>
            </w:pPr>
          </w:p>
        </w:tc>
      </w:tr>
      <w:tr w:rsidR="003565FF" w:rsidRPr="009E0CEA" w14:paraId="339E5D21" w14:textId="77777777" w:rsidTr="00C821ED">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C550F" w14:textId="4406D364" w:rsidR="003565FF" w:rsidRDefault="003565FF" w:rsidP="003565FF">
            <w:pPr>
              <w:spacing w:before="40" w:after="40"/>
              <w:rPr>
                <w:rFonts w:ascii="Arial" w:hAnsi="Arial" w:cs="Arial"/>
                <w:bCs/>
                <w:sz w:val="18"/>
                <w:szCs w:val="18"/>
              </w:rPr>
            </w:pPr>
            <w:r>
              <w:rPr>
                <w:rFonts w:ascii="Arial" w:hAnsi="Arial" w:cs="Arial"/>
                <w:bCs/>
                <w:sz w:val="18"/>
                <w:szCs w:val="18"/>
              </w:rPr>
              <w:t>List relationship from form:</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7DC05" w14:textId="54E8815D" w:rsidR="003565FF" w:rsidRPr="00977EBE" w:rsidRDefault="003565FF" w:rsidP="003565FF">
            <w:pPr>
              <w:spacing w:before="40" w:after="40"/>
              <w:jc w:val="both"/>
              <w:rPr>
                <w:rFonts w:ascii="Arial" w:hAnsi="Arial" w:cs="Arial"/>
                <w:bCs/>
                <w:sz w:val="18"/>
                <w:szCs w:val="18"/>
              </w:rPr>
            </w:pPr>
            <w:r w:rsidRPr="00977EBE">
              <w:rPr>
                <w:rFonts w:ascii="Arial" w:hAnsi="Arial" w:cs="Arial"/>
                <w:bCs/>
                <w:sz w:val="18"/>
                <w:szCs w:val="18"/>
              </w:rPr>
              <w:fldChar w:fldCharType="begin">
                <w:ffData>
                  <w:name w:val="Text688"/>
                  <w:enabled/>
                  <w:calcOnExit w:val="0"/>
                  <w:textInput/>
                </w:ffData>
              </w:fldChar>
            </w:r>
            <w:r w:rsidRPr="00977EBE">
              <w:rPr>
                <w:rFonts w:ascii="Arial" w:hAnsi="Arial" w:cs="Arial"/>
                <w:bCs/>
                <w:sz w:val="18"/>
                <w:szCs w:val="18"/>
              </w:rPr>
              <w:instrText xml:space="preserve"> FORMTEXT </w:instrText>
            </w:r>
            <w:r w:rsidRPr="00977EBE">
              <w:rPr>
                <w:rFonts w:ascii="Arial" w:hAnsi="Arial" w:cs="Arial"/>
                <w:bCs/>
                <w:sz w:val="18"/>
                <w:szCs w:val="18"/>
              </w:rPr>
            </w:r>
            <w:r w:rsidRPr="00977EBE">
              <w:rPr>
                <w:rFonts w:ascii="Arial" w:hAnsi="Arial" w:cs="Arial"/>
                <w:bCs/>
                <w:sz w:val="18"/>
                <w:szCs w:val="18"/>
              </w:rPr>
              <w:fldChar w:fldCharType="separate"/>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t> </w:t>
            </w:r>
            <w:r w:rsidRPr="00977EBE">
              <w:rPr>
                <w:rFonts w:ascii="Arial" w:hAnsi="Arial" w:cs="Arial"/>
                <w:bCs/>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06ECE" w14:textId="76B7A50C" w:rsidR="003565FF" w:rsidRDefault="003565FF" w:rsidP="003565FF">
            <w:pPr>
              <w:spacing w:before="40" w:after="40"/>
              <w:rPr>
                <w:rFonts w:ascii="Arial" w:hAnsi="Arial" w:cs="Arial"/>
                <w:sz w:val="18"/>
                <w:szCs w:val="18"/>
              </w:rPr>
            </w:pPr>
            <w:r>
              <w:rPr>
                <w:rFonts w:ascii="Arial" w:hAnsi="Arial" w:cs="Arial"/>
                <w:sz w:val="18"/>
                <w:szCs w:val="18"/>
              </w:rPr>
              <w:t>Mitigation Option (Letter Choice):</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E79726" w14:textId="77777777" w:rsidR="003565FF" w:rsidRPr="009E0CEA" w:rsidRDefault="003565FF" w:rsidP="003565FF">
            <w:pPr>
              <w:spacing w:before="40" w:after="40"/>
              <w:rPr>
                <w:rFonts w:ascii="Arial" w:hAnsi="Arial" w:cs="Arial"/>
                <w:sz w:val="18"/>
                <w:szCs w:val="18"/>
              </w:rPr>
            </w:pPr>
          </w:p>
        </w:tc>
      </w:tr>
      <w:tr w:rsidR="003565FF" w:rsidRPr="009E0CEA" w14:paraId="4734FADD" w14:textId="77777777" w:rsidTr="003565FF">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38CCF6A4" w14:textId="7B98B30F" w:rsidR="003565FF" w:rsidRDefault="003565FF" w:rsidP="003565FF">
            <w:pPr>
              <w:spacing w:before="40" w:after="40"/>
              <w:rPr>
                <w:rFonts w:ascii="Arial" w:hAnsi="Arial" w:cs="Arial"/>
                <w:bCs/>
                <w:sz w:val="18"/>
                <w:szCs w:val="18"/>
              </w:rPr>
            </w:pPr>
            <w:r w:rsidRPr="00B52E4B">
              <w:rPr>
                <w:rFonts w:ascii="Arial" w:hAnsi="Arial" w:cs="Arial"/>
                <w:b/>
                <w:sz w:val="18"/>
                <w:szCs w:val="18"/>
              </w:rPr>
              <w:t>Name, Credentials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A1ECABF"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7A54BAB4" w14:textId="5090D60F" w:rsidR="003565FF" w:rsidRDefault="003565FF" w:rsidP="003565FF">
            <w:pPr>
              <w:spacing w:before="40" w:after="40"/>
              <w:rPr>
                <w:rFonts w:ascii="Arial" w:hAnsi="Arial" w:cs="Arial"/>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F8B89DF" w14:textId="77777777" w:rsidR="003565FF" w:rsidRPr="009E0CEA" w:rsidRDefault="003565FF" w:rsidP="003565FF">
            <w:pPr>
              <w:spacing w:before="40" w:after="40"/>
              <w:rPr>
                <w:rFonts w:ascii="Arial" w:hAnsi="Arial" w:cs="Arial"/>
                <w:sz w:val="18"/>
                <w:szCs w:val="18"/>
              </w:rPr>
            </w:pPr>
          </w:p>
        </w:tc>
      </w:tr>
      <w:tr w:rsidR="003565FF" w:rsidRPr="009E0CEA" w14:paraId="4DA4AC68" w14:textId="77777777" w:rsidTr="003565FF">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38F9E69D" w14:textId="2C1A5231" w:rsidR="003565FF" w:rsidRDefault="003565FF" w:rsidP="003565FF">
            <w:pPr>
              <w:spacing w:before="40" w:after="40"/>
              <w:rPr>
                <w:rFonts w:ascii="Arial" w:hAnsi="Arial" w:cs="Arial"/>
                <w:bCs/>
                <w:sz w:val="18"/>
                <w:szCs w:val="18"/>
              </w:rPr>
            </w:pPr>
            <w:r>
              <w:rPr>
                <w:rFonts w:ascii="Arial" w:hAnsi="Arial" w:cs="Arial"/>
                <w:bCs/>
                <w:sz w:val="18"/>
                <w:szCs w:val="18"/>
              </w:rPr>
              <w:t>List relationship from form:</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610DF83"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305B938F" w14:textId="5F70E227" w:rsidR="003565FF" w:rsidRDefault="003565FF" w:rsidP="003565FF">
            <w:pPr>
              <w:spacing w:before="40" w:after="40"/>
              <w:rPr>
                <w:rFonts w:ascii="Arial" w:hAnsi="Arial" w:cs="Arial"/>
                <w:sz w:val="18"/>
                <w:szCs w:val="18"/>
              </w:rPr>
            </w:pPr>
            <w:r>
              <w:rPr>
                <w:rFonts w:ascii="Arial" w:hAnsi="Arial" w:cs="Arial"/>
                <w:sz w:val="18"/>
                <w:szCs w:val="18"/>
              </w:rPr>
              <w:t>Mitigation Option (Letter Choice):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438AF2A" w14:textId="77777777" w:rsidR="003565FF" w:rsidRPr="009E0CEA" w:rsidRDefault="003565FF" w:rsidP="003565FF">
            <w:pPr>
              <w:spacing w:before="40" w:after="40"/>
              <w:rPr>
                <w:rFonts w:ascii="Arial" w:hAnsi="Arial" w:cs="Arial"/>
                <w:sz w:val="18"/>
                <w:szCs w:val="18"/>
              </w:rPr>
            </w:pPr>
          </w:p>
        </w:tc>
      </w:tr>
      <w:tr w:rsidR="003565FF" w:rsidRPr="009E0CEA" w14:paraId="1E5E4E17" w14:textId="77777777" w:rsidTr="00C821ED">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9FAD3" w14:textId="08CFF281" w:rsidR="003565FF" w:rsidRDefault="003565FF" w:rsidP="003565FF">
            <w:pPr>
              <w:spacing w:before="40" w:after="40"/>
              <w:rPr>
                <w:rFonts w:ascii="Arial" w:hAnsi="Arial" w:cs="Arial"/>
                <w:bCs/>
                <w:sz w:val="18"/>
                <w:szCs w:val="18"/>
              </w:rPr>
            </w:pPr>
            <w:r w:rsidRPr="00B52E4B">
              <w:rPr>
                <w:rFonts w:ascii="Arial" w:hAnsi="Arial" w:cs="Arial"/>
                <w:b/>
                <w:sz w:val="18"/>
                <w:szCs w:val="18"/>
              </w:rPr>
              <w:t>Name, Credentials</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81A77"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C0858" w14:textId="08A0D0CE" w:rsidR="003565FF" w:rsidRDefault="003565FF" w:rsidP="003565FF">
            <w:pPr>
              <w:spacing w:before="40" w:after="40"/>
              <w:rPr>
                <w:rFonts w:ascii="Arial" w:hAnsi="Arial" w:cs="Arial"/>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8EBE3" w14:textId="77777777" w:rsidR="003565FF" w:rsidRPr="009E0CEA" w:rsidRDefault="003565FF" w:rsidP="003565FF">
            <w:pPr>
              <w:spacing w:before="40" w:after="40"/>
              <w:rPr>
                <w:rFonts w:ascii="Arial" w:hAnsi="Arial" w:cs="Arial"/>
                <w:sz w:val="18"/>
                <w:szCs w:val="18"/>
              </w:rPr>
            </w:pPr>
          </w:p>
        </w:tc>
      </w:tr>
      <w:tr w:rsidR="003565FF" w:rsidRPr="009E0CEA" w14:paraId="5CF4AA68" w14:textId="77777777" w:rsidTr="00C821ED">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BF77A2" w14:textId="2C96E407" w:rsidR="003565FF" w:rsidRDefault="003565FF" w:rsidP="003565FF">
            <w:pPr>
              <w:spacing w:before="40" w:after="40"/>
              <w:rPr>
                <w:rFonts w:ascii="Arial" w:hAnsi="Arial" w:cs="Arial"/>
                <w:bCs/>
                <w:sz w:val="18"/>
                <w:szCs w:val="18"/>
              </w:rPr>
            </w:pPr>
            <w:r>
              <w:rPr>
                <w:rFonts w:ascii="Arial" w:hAnsi="Arial" w:cs="Arial"/>
                <w:bCs/>
                <w:sz w:val="18"/>
                <w:szCs w:val="18"/>
              </w:rPr>
              <w:t>List relationship from form:</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D42AA"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D3522A" w14:textId="1C773220" w:rsidR="003565FF" w:rsidRDefault="003565FF" w:rsidP="003565FF">
            <w:pPr>
              <w:spacing w:before="40" w:after="40"/>
              <w:rPr>
                <w:rFonts w:ascii="Arial" w:hAnsi="Arial" w:cs="Arial"/>
                <w:sz w:val="18"/>
                <w:szCs w:val="18"/>
              </w:rPr>
            </w:pPr>
            <w:r>
              <w:rPr>
                <w:rFonts w:ascii="Arial" w:hAnsi="Arial" w:cs="Arial"/>
                <w:sz w:val="18"/>
                <w:szCs w:val="18"/>
              </w:rPr>
              <w:t>Mitigation Option (Letter Choice):</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4105D" w14:textId="77777777" w:rsidR="003565FF" w:rsidRPr="009E0CEA" w:rsidRDefault="003565FF" w:rsidP="003565FF">
            <w:pPr>
              <w:spacing w:before="40" w:after="40"/>
              <w:rPr>
                <w:rFonts w:ascii="Arial" w:hAnsi="Arial" w:cs="Arial"/>
                <w:sz w:val="18"/>
                <w:szCs w:val="18"/>
              </w:rPr>
            </w:pPr>
          </w:p>
        </w:tc>
      </w:tr>
      <w:tr w:rsidR="003565FF" w:rsidRPr="009E0CEA" w14:paraId="0D408C0F" w14:textId="77777777" w:rsidTr="003565FF">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70DA392B" w14:textId="33B6BDFB" w:rsidR="003565FF" w:rsidRDefault="003565FF" w:rsidP="003565FF">
            <w:pPr>
              <w:spacing w:before="40" w:after="40"/>
              <w:rPr>
                <w:rFonts w:ascii="Arial" w:hAnsi="Arial" w:cs="Arial"/>
                <w:bCs/>
                <w:sz w:val="18"/>
                <w:szCs w:val="18"/>
              </w:rPr>
            </w:pPr>
            <w:r w:rsidRPr="00B52E4B">
              <w:rPr>
                <w:rFonts w:ascii="Arial" w:hAnsi="Arial" w:cs="Arial"/>
                <w:b/>
                <w:sz w:val="18"/>
                <w:szCs w:val="18"/>
              </w:rPr>
              <w:t>Name, Credentials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ED02B77"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13207662" w14:textId="23CAAD73" w:rsidR="003565FF" w:rsidRDefault="003565FF" w:rsidP="003565FF">
            <w:pPr>
              <w:spacing w:before="40" w:after="40"/>
              <w:rPr>
                <w:rFonts w:ascii="Arial" w:hAnsi="Arial" w:cs="Arial"/>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F6A54B5" w14:textId="77777777" w:rsidR="003565FF" w:rsidRPr="009E0CEA" w:rsidRDefault="003565FF" w:rsidP="003565FF">
            <w:pPr>
              <w:spacing w:before="40" w:after="40"/>
              <w:rPr>
                <w:rFonts w:ascii="Arial" w:hAnsi="Arial" w:cs="Arial"/>
                <w:sz w:val="18"/>
                <w:szCs w:val="18"/>
              </w:rPr>
            </w:pPr>
          </w:p>
        </w:tc>
      </w:tr>
      <w:tr w:rsidR="003565FF" w:rsidRPr="009E0CEA" w14:paraId="361D3DB0" w14:textId="77777777" w:rsidTr="003565FF">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ADC32D7" w14:textId="04A30D12" w:rsidR="003565FF" w:rsidRDefault="003565FF" w:rsidP="003565FF">
            <w:pPr>
              <w:spacing w:before="40" w:after="40"/>
              <w:rPr>
                <w:rFonts w:ascii="Arial" w:hAnsi="Arial" w:cs="Arial"/>
                <w:bCs/>
                <w:sz w:val="18"/>
                <w:szCs w:val="18"/>
              </w:rPr>
            </w:pPr>
            <w:r>
              <w:rPr>
                <w:rFonts w:ascii="Arial" w:hAnsi="Arial" w:cs="Arial"/>
                <w:bCs/>
                <w:sz w:val="18"/>
                <w:szCs w:val="18"/>
              </w:rPr>
              <w:t>List relationship from form:</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C9714E8"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0B09E7F8" w14:textId="316CD49E" w:rsidR="003565FF" w:rsidRDefault="003565FF" w:rsidP="003565FF">
            <w:pPr>
              <w:spacing w:before="40" w:after="40"/>
              <w:rPr>
                <w:rFonts w:ascii="Arial" w:hAnsi="Arial" w:cs="Arial"/>
                <w:sz w:val="18"/>
                <w:szCs w:val="18"/>
              </w:rPr>
            </w:pPr>
            <w:r>
              <w:rPr>
                <w:rFonts w:ascii="Arial" w:hAnsi="Arial" w:cs="Arial"/>
                <w:sz w:val="18"/>
                <w:szCs w:val="18"/>
              </w:rPr>
              <w:t>Mitigation Option (Letter Choice):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614C6D9" w14:textId="77777777" w:rsidR="003565FF" w:rsidRPr="009E0CEA" w:rsidRDefault="003565FF" w:rsidP="003565FF">
            <w:pPr>
              <w:spacing w:before="40" w:after="40"/>
              <w:rPr>
                <w:rFonts w:ascii="Arial" w:hAnsi="Arial" w:cs="Arial"/>
                <w:sz w:val="18"/>
                <w:szCs w:val="18"/>
              </w:rPr>
            </w:pPr>
          </w:p>
        </w:tc>
      </w:tr>
      <w:tr w:rsidR="003565FF" w:rsidRPr="009E0CEA" w14:paraId="1E8C5B87" w14:textId="77777777" w:rsidTr="00C821ED">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DFB07" w14:textId="7E391891" w:rsidR="003565FF" w:rsidRDefault="003565FF" w:rsidP="003565FF">
            <w:pPr>
              <w:spacing w:before="40" w:after="40"/>
              <w:rPr>
                <w:rFonts w:ascii="Arial" w:hAnsi="Arial" w:cs="Arial"/>
                <w:bCs/>
                <w:sz w:val="18"/>
                <w:szCs w:val="18"/>
              </w:rPr>
            </w:pPr>
            <w:r w:rsidRPr="00B52E4B">
              <w:rPr>
                <w:rFonts w:ascii="Arial" w:hAnsi="Arial" w:cs="Arial"/>
                <w:b/>
                <w:sz w:val="18"/>
                <w:szCs w:val="18"/>
              </w:rPr>
              <w:t>Name, Credentials</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4061A"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ABCA9" w14:textId="372581F2" w:rsidR="003565FF" w:rsidRDefault="003565FF" w:rsidP="003565FF">
            <w:pPr>
              <w:spacing w:before="40" w:after="40"/>
              <w:rPr>
                <w:rFonts w:ascii="Arial" w:hAnsi="Arial" w:cs="Arial"/>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44F21" w14:textId="77777777" w:rsidR="003565FF" w:rsidRPr="009E0CEA" w:rsidRDefault="003565FF" w:rsidP="003565FF">
            <w:pPr>
              <w:spacing w:before="40" w:after="40"/>
              <w:rPr>
                <w:rFonts w:ascii="Arial" w:hAnsi="Arial" w:cs="Arial"/>
                <w:sz w:val="18"/>
                <w:szCs w:val="18"/>
              </w:rPr>
            </w:pPr>
          </w:p>
        </w:tc>
      </w:tr>
      <w:tr w:rsidR="003565FF" w:rsidRPr="009E0CEA" w14:paraId="08BE8753" w14:textId="77777777" w:rsidTr="00C821ED">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7DF78" w14:textId="6F70793F" w:rsidR="003565FF" w:rsidRDefault="003565FF" w:rsidP="003565FF">
            <w:pPr>
              <w:spacing w:before="40" w:after="40"/>
              <w:rPr>
                <w:rFonts w:ascii="Arial" w:hAnsi="Arial" w:cs="Arial"/>
                <w:bCs/>
                <w:sz w:val="18"/>
                <w:szCs w:val="18"/>
              </w:rPr>
            </w:pPr>
            <w:r>
              <w:rPr>
                <w:rFonts w:ascii="Arial" w:hAnsi="Arial" w:cs="Arial"/>
                <w:bCs/>
                <w:sz w:val="18"/>
                <w:szCs w:val="18"/>
              </w:rPr>
              <w:t>List relationship from form:</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4F821"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FD570" w14:textId="34F704DF" w:rsidR="003565FF" w:rsidRDefault="003565FF" w:rsidP="003565FF">
            <w:pPr>
              <w:spacing w:before="40" w:after="40"/>
              <w:rPr>
                <w:rFonts w:ascii="Arial" w:hAnsi="Arial" w:cs="Arial"/>
                <w:sz w:val="18"/>
                <w:szCs w:val="18"/>
              </w:rPr>
            </w:pPr>
            <w:r>
              <w:rPr>
                <w:rFonts w:ascii="Arial" w:hAnsi="Arial" w:cs="Arial"/>
                <w:sz w:val="18"/>
                <w:szCs w:val="18"/>
              </w:rPr>
              <w:t>Mitigation Option (Letter Choice):</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DC2685" w14:textId="77777777" w:rsidR="003565FF" w:rsidRPr="009E0CEA" w:rsidRDefault="003565FF" w:rsidP="003565FF">
            <w:pPr>
              <w:spacing w:before="40" w:after="40"/>
              <w:rPr>
                <w:rFonts w:ascii="Arial" w:hAnsi="Arial" w:cs="Arial"/>
                <w:sz w:val="18"/>
                <w:szCs w:val="18"/>
              </w:rPr>
            </w:pPr>
          </w:p>
        </w:tc>
      </w:tr>
      <w:tr w:rsidR="003565FF" w:rsidRPr="009E0CEA" w14:paraId="74CCAD33" w14:textId="77777777" w:rsidTr="003565FF">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24305861" w14:textId="48E8486B" w:rsidR="003565FF" w:rsidRDefault="003565FF" w:rsidP="003565FF">
            <w:pPr>
              <w:spacing w:before="40" w:after="40"/>
              <w:rPr>
                <w:rFonts w:ascii="Arial" w:hAnsi="Arial" w:cs="Arial"/>
                <w:bCs/>
                <w:sz w:val="18"/>
                <w:szCs w:val="18"/>
              </w:rPr>
            </w:pPr>
            <w:r w:rsidRPr="00B52E4B">
              <w:rPr>
                <w:rFonts w:ascii="Arial" w:hAnsi="Arial" w:cs="Arial"/>
                <w:b/>
                <w:sz w:val="18"/>
                <w:szCs w:val="18"/>
              </w:rPr>
              <w:t>Name, Credentials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DBB474B"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44AB0214" w14:textId="03829E55" w:rsidR="003565FF" w:rsidRDefault="003565FF" w:rsidP="003565FF">
            <w:pPr>
              <w:spacing w:before="40" w:after="40"/>
              <w:rPr>
                <w:rFonts w:ascii="Arial" w:hAnsi="Arial" w:cs="Arial"/>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F7BA097" w14:textId="77777777" w:rsidR="003565FF" w:rsidRPr="009E0CEA" w:rsidRDefault="003565FF" w:rsidP="003565FF">
            <w:pPr>
              <w:spacing w:before="40" w:after="40"/>
              <w:rPr>
                <w:rFonts w:ascii="Arial" w:hAnsi="Arial" w:cs="Arial"/>
                <w:sz w:val="18"/>
                <w:szCs w:val="18"/>
              </w:rPr>
            </w:pPr>
          </w:p>
        </w:tc>
      </w:tr>
      <w:tr w:rsidR="003565FF" w:rsidRPr="009E0CEA" w14:paraId="0EF60FB1" w14:textId="77777777" w:rsidTr="003565FF">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70DCDA83" w14:textId="122F0552" w:rsidR="003565FF" w:rsidRDefault="003565FF" w:rsidP="003565FF">
            <w:pPr>
              <w:spacing w:before="40" w:after="40"/>
              <w:rPr>
                <w:rFonts w:ascii="Arial" w:hAnsi="Arial" w:cs="Arial"/>
                <w:bCs/>
                <w:sz w:val="18"/>
                <w:szCs w:val="18"/>
              </w:rPr>
            </w:pPr>
            <w:r>
              <w:rPr>
                <w:rFonts w:ascii="Arial" w:hAnsi="Arial" w:cs="Arial"/>
                <w:bCs/>
                <w:sz w:val="18"/>
                <w:szCs w:val="18"/>
              </w:rPr>
              <w:t>List relationship from form:</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3B7D729"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1EC63E9A" w14:textId="4500C2A6" w:rsidR="003565FF" w:rsidRDefault="003565FF" w:rsidP="003565FF">
            <w:pPr>
              <w:spacing w:before="40" w:after="40"/>
              <w:rPr>
                <w:rFonts w:ascii="Arial" w:hAnsi="Arial" w:cs="Arial"/>
                <w:sz w:val="18"/>
                <w:szCs w:val="18"/>
              </w:rPr>
            </w:pPr>
            <w:r>
              <w:rPr>
                <w:rFonts w:ascii="Arial" w:hAnsi="Arial" w:cs="Arial"/>
                <w:sz w:val="18"/>
                <w:szCs w:val="18"/>
              </w:rPr>
              <w:t>Mitigation Option (Letter Choice):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65C5357" w14:textId="77777777" w:rsidR="003565FF" w:rsidRPr="009E0CEA" w:rsidRDefault="003565FF" w:rsidP="003565FF">
            <w:pPr>
              <w:spacing w:before="40" w:after="40"/>
              <w:rPr>
                <w:rFonts w:ascii="Arial" w:hAnsi="Arial" w:cs="Arial"/>
                <w:sz w:val="18"/>
                <w:szCs w:val="18"/>
              </w:rPr>
            </w:pPr>
          </w:p>
        </w:tc>
      </w:tr>
      <w:tr w:rsidR="003565FF" w:rsidRPr="009E0CEA" w14:paraId="0AFAC75E" w14:textId="77777777" w:rsidTr="00C821ED">
        <w:trPr>
          <w:trHeight w:val="125"/>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41A3FF" w14:textId="30EBC31A" w:rsidR="003565FF" w:rsidRDefault="003565FF" w:rsidP="003565FF">
            <w:pPr>
              <w:spacing w:before="40" w:after="40"/>
              <w:rPr>
                <w:rFonts w:ascii="Arial" w:hAnsi="Arial" w:cs="Arial"/>
                <w:bCs/>
                <w:sz w:val="18"/>
                <w:szCs w:val="18"/>
              </w:rPr>
            </w:pPr>
            <w:r w:rsidRPr="00B52E4B">
              <w:rPr>
                <w:rFonts w:ascii="Arial" w:hAnsi="Arial" w:cs="Arial"/>
                <w:b/>
                <w:sz w:val="18"/>
                <w:szCs w:val="18"/>
              </w:rPr>
              <w:t>Name, Credentials</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3D3830"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17F61" w14:textId="493834BE" w:rsidR="003565FF" w:rsidRDefault="003565FF" w:rsidP="003565FF">
            <w:pPr>
              <w:spacing w:before="40" w:after="40"/>
              <w:rPr>
                <w:rFonts w:ascii="Arial" w:hAnsi="Arial" w:cs="Arial"/>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05C1F" w14:textId="77777777" w:rsidR="003565FF" w:rsidRPr="009E0CEA" w:rsidRDefault="003565FF" w:rsidP="003565FF">
            <w:pPr>
              <w:spacing w:before="40" w:after="40"/>
              <w:rPr>
                <w:rFonts w:ascii="Arial" w:hAnsi="Arial" w:cs="Arial"/>
                <w:sz w:val="18"/>
                <w:szCs w:val="18"/>
              </w:rPr>
            </w:pPr>
          </w:p>
        </w:tc>
      </w:tr>
      <w:tr w:rsidR="003565FF" w:rsidRPr="009E0CEA" w14:paraId="2D97F49C" w14:textId="77777777" w:rsidTr="00C821ED">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7024C" w14:textId="5FA88BA5" w:rsidR="003565FF" w:rsidRDefault="003565FF" w:rsidP="003565FF">
            <w:pPr>
              <w:spacing w:before="40" w:after="40"/>
              <w:rPr>
                <w:rFonts w:ascii="Arial" w:hAnsi="Arial" w:cs="Arial"/>
                <w:bCs/>
                <w:sz w:val="18"/>
                <w:szCs w:val="18"/>
              </w:rPr>
            </w:pPr>
            <w:r>
              <w:rPr>
                <w:rFonts w:ascii="Arial" w:hAnsi="Arial" w:cs="Arial"/>
                <w:bCs/>
                <w:sz w:val="18"/>
                <w:szCs w:val="18"/>
              </w:rPr>
              <w:t>List relationship from form:</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0120D"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13AB0" w14:textId="0C4C4015" w:rsidR="003565FF" w:rsidRDefault="003565FF" w:rsidP="003565FF">
            <w:pPr>
              <w:spacing w:before="40" w:after="40"/>
              <w:rPr>
                <w:rFonts w:ascii="Arial" w:hAnsi="Arial" w:cs="Arial"/>
                <w:sz w:val="18"/>
                <w:szCs w:val="18"/>
              </w:rPr>
            </w:pPr>
            <w:r>
              <w:rPr>
                <w:rFonts w:ascii="Arial" w:hAnsi="Arial" w:cs="Arial"/>
                <w:sz w:val="18"/>
                <w:szCs w:val="18"/>
              </w:rPr>
              <w:t>Mitigation Option (Letter Choice):</w:t>
            </w:r>
          </w:p>
        </w:tc>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55418" w14:textId="77777777" w:rsidR="003565FF" w:rsidRPr="009E0CEA" w:rsidRDefault="003565FF" w:rsidP="003565FF">
            <w:pPr>
              <w:spacing w:before="40" w:after="40"/>
              <w:rPr>
                <w:rFonts w:ascii="Arial" w:hAnsi="Arial" w:cs="Arial"/>
                <w:sz w:val="18"/>
                <w:szCs w:val="18"/>
              </w:rPr>
            </w:pPr>
          </w:p>
        </w:tc>
      </w:tr>
      <w:tr w:rsidR="003565FF" w:rsidRPr="009E0CEA" w14:paraId="61C8DC23" w14:textId="77777777" w:rsidTr="003565FF">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35EB6FD3" w14:textId="6002128E" w:rsidR="003565FF" w:rsidRDefault="003565FF" w:rsidP="003565FF">
            <w:pPr>
              <w:spacing w:before="40" w:after="40"/>
              <w:rPr>
                <w:rFonts w:ascii="Arial" w:hAnsi="Arial" w:cs="Arial"/>
                <w:bCs/>
                <w:sz w:val="18"/>
                <w:szCs w:val="18"/>
              </w:rPr>
            </w:pPr>
            <w:r w:rsidRPr="00B52E4B">
              <w:rPr>
                <w:rFonts w:ascii="Arial" w:hAnsi="Arial" w:cs="Arial"/>
                <w:b/>
                <w:sz w:val="18"/>
                <w:szCs w:val="18"/>
              </w:rPr>
              <w:t>Name, Credentials</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42DC832"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0B65F824" w14:textId="64431E0C" w:rsidR="003565FF" w:rsidRDefault="003565FF" w:rsidP="003565FF">
            <w:pPr>
              <w:spacing w:before="40" w:after="40"/>
              <w:rPr>
                <w:rFonts w:ascii="Arial" w:hAnsi="Arial" w:cs="Arial"/>
                <w:sz w:val="18"/>
                <w:szCs w:val="18"/>
              </w:rPr>
            </w:pPr>
            <w:r>
              <w:rPr>
                <w:rFonts w:ascii="Arial" w:hAnsi="Arial" w:cs="Arial"/>
                <w:bCs/>
                <w:sz w:val="18"/>
                <w:szCs w:val="18"/>
              </w:rPr>
              <w:t>Is disclosure r</w:t>
            </w:r>
            <w:r w:rsidRPr="00582F5E">
              <w:rPr>
                <w:rFonts w:ascii="Arial" w:hAnsi="Arial" w:cs="Arial"/>
                <w:bCs/>
                <w:sz w:val="18"/>
                <w:szCs w:val="18"/>
              </w:rPr>
              <w:t xml:space="preserve">elevant </w:t>
            </w:r>
            <w:r>
              <w:rPr>
                <w:rFonts w:ascii="Arial" w:hAnsi="Arial" w:cs="Arial"/>
                <w:bCs/>
                <w:sz w:val="18"/>
                <w:szCs w:val="18"/>
              </w:rPr>
              <w:t xml:space="preserve">to the </w:t>
            </w:r>
            <w:r w:rsidRPr="00582F5E">
              <w:rPr>
                <w:rFonts w:ascii="Arial" w:hAnsi="Arial" w:cs="Arial"/>
                <w:bCs/>
                <w:sz w:val="18"/>
                <w:szCs w:val="18"/>
              </w:rPr>
              <w:t>content? (Yes/No)</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1ED259D" w14:textId="77777777" w:rsidR="003565FF" w:rsidRPr="009E0CEA" w:rsidRDefault="003565FF" w:rsidP="003565FF">
            <w:pPr>
              <w:spacing w:before="40" w:after="40"/>
              <w:rPr>
                <w:rFonts w:ascii="Arial" w:hAnsi="Arial" w:cs="Arial"/>
                <w:sz w:val="18"/>
                <w:szCs w:val="18"/>
              </w:rPr>
            </w:pPr>
          </w:p>
        </w:tc>
      </w:tr>
      <w:tr w:rsidR="003565FF" w:rsidRPr="009E0CEA" w14:paraId="0EC67696" w14:textId="77777777" w:rsidTr="003565FF">
        <w:trPr>
          <w:trHeight w:val="282"/>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7FED6357" w14:textId="4A8EB4B7" w:rsidR="003565FF" w:rsidRDefault="003565FF" w:rsidP="003565FF">
            <w:pPr>
              <w:spacing w:before="40" w:after="40"/>
              <w:rPr>
                <w:rFonts w:ascii="Arial" w:hAnsi="Arial" w:cs="Arial"/>
                <w:bCs/>
                <w:sz w:val="18"/>
                <w:szCs w:val="18"/>
              </w:rPr>
            </w:pPr>
            <w:r>
              <w:rPr>
                <w:rFonts w:ascii="Arial" w:hAnsi="Arial" w:cs="Arial"/>
                <w:bCs/>
                <w:sz w:val="18"/>
                <w:szCs w:val="18"/>
              </w:rPr>
              <w:t>List relationship from form:</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108FCC3" w14:textId="77777777" w:rsidR="003565FF" w:rsidRPr="00977EBE" w:rsidRDefault="003565FF" w:rsidP="003565FF">
            <w:pPr>
              <w:spacing w:before="40" w:after="40"/>
              <w:jc w:val="both"/>
              <w:rPr>
                <w:rFonts w:ascii="Arial" w:hAnsi="Arial" w:cs="Arial"/>
                <w:bCs/>
                <w:sz w:val="18"/>
                <w:szCs w:val="18"/>
              </w:rPr>
            </w:pP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60D59DEE" w14:textId="7DE4A9F1" w:rsidR="003565FF" w:rsidRDefault="003565FF" w:rsidP="003565FF">
            <w:pPr>
              <w:spacing w:before="40" w:after="40"/>
              <w:rPr>
                <w:rFonts w:ascii="Arial" w:hAnsi="Arial" w:cs="Arial"/>
                <w:sz w:val="18"/>
                <w:szCs w:val="18"/>
              </w:rPr>
            </w:pPr>
            <w:r>
              <w:rPr>
                <w:rFonts w:ascii="Arial" w:hAnsi="Arial" w:cs="Arial"/>
                <w:sz w:val="18"/>
                <w:szCs w:val="18"/>
              </w:rPr>
              <w:t>Mitigation Option (Letter Choice):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E188C2C" w14:textId="77777777" w:rsidR="003565FF" w:rsidRPr="009E0CEA" w:rsidRDefault="003565FF" w:rsidP="003565FF">
            <w:pPr>
              <w:spacing w:before="40" w:after="40"/>
              <w:rPr>
                <w:rFonts w:ascii="Arial" w:hAnsi="Arial" w:cs="Arial"/>
                <w:sz w:val="18"/>
                <w:szCs w:val="18"/>
              </w:rPr>
            </w:pPr>
          </w:p>
        </w:tc>
      </w:tr>
    </w:tbl>
    <w:p w14:paraId="48710B01" w14:textId="4C710163" w:rsidR="003565FF" w:rsidRPr="00C34207" w:rsidRDefault="00A058FB" w:rsidP="00C34207">
      <w:pPr>
        <w:rPr>
          <w:rFonts w:ascii="Arial" w:hAnsi="Arial" w:cs="Arial"/>
          <w:sz w:val="18"/>
          <w:szCs w:val="18"/>
        </w:rPr>
      </w:pPr>
      <w:sdt>
        <w:sdtPr>
          <w:rPr>
            <w:rFonts w:ascii="Arial" w:hAnsi="Arial" w:cs="Arial"/>
            <w:sz w:val="18"/>
            <w:szCs w:val="18"/>
          </w:rPr>
          <w:id w:val="1105916117"/>
          <w14:checkbox>
            <w14:checked w14:val="0"/>
            <w14:checkedState w14:val="2612" w14:font="MS Gothic"/>
            <w14:uncheckedState w14:val="2610" w14:font="MS Gothic"/>
          </w14:checkbox>
        </w:sdtPr>
        <w:sdtEndPr/>
        <w:sdtContent>
          <w:r w:rsidR="00F36FA9">
            <w:rPr>
              <w:rFonts w:ascii="MS Gothic" w:eastAsia="MS Gothic" w:hAnsi="MS Gothic" w:cs="Arial" w:hint="eastAsia"/>
              <w:sz w:val="18"/>
              <w:szCs w:val="18"/>
            </w:rPr>
            <w:t>☐</w:t>
          </w:r>
        </w:sdtContent>
      </w:sdt>
      <w:r w:rsidR="00F36FA9">
        <w:rPr>
          <w:rFonts w:ascii="Arial" w:hAnsi="Arial" w:cs="Arial"/>
          <w:sz w:val="18"/>
          <w:szCs w:val="18"/>
        </w:rPr>
        <w:t>Additional Speakers/Faculty Attached</w:t>
      </w:r>
    </w:p>
    <w:p w14:paraId="422BDF7A" w14:textId="1383F595" w:rsidR="00A46301" w:rsidRDefault="00A46301" w:rsidP="00A46301">
      <w:pPr>
        <w:keepNext/>
        <w:keepLines/>
        <w:jc w:val="center"/>
        <w:rPr>
          <w:rFonts w:ascii="Arial" w:hAnsi="Arial" w:cs="Arial"/>
          <w:b/>
          <w:sz w:val="24"/>
          <w:szCs w:val="24"/>
        </w:rPr>
      </w:pPr>
      <w:r>
        <w:rPr>
          <w:rFonts w:ascii="Arial" w:hAnsi="Arial" w:cs="Arial"/>
          <w:b/>
          <w:sz w:val="24"/>
          <w:szCs w:val="24"/>
        </w:rPr>
        <w:lastRenderedPageBreak/>
        <w:t>S</w:t>
      </w:r>
      <w:r w:rsidRPr="00127DE6">
        <w:rPr>
          <w:rFonts w:ascii="Arial" w:hAnsi="Arial" w:cs="Arial"/>
          <w:b/>
          <w:sz w:val="24"/>
          <w:szCs w:val="24"/>
        </w:rPr>
        <w:t>ection 4 of 5: Educational Design</w:t>
      </w:r>
    </w:p>
    <w:p w14:paraId="24BB5801" w14:textId="77777777" w:rsidR="00A46301" w:rsidRDefault="00A46301" w:rsidP="00F36FA9">
      <w:pPr>
        <w:rPr>
          <w:rFonts w:ascii="Arial" w:hAnsi="Arial" w:cs="Arial"/>
          <w:sz w:val="18"/>
          <w:szCs w:val="18"/>
        </w:rPr>
      </w:pPr>
    </w:p>
    <w:tbl>
      <w:tblPr>
        <w:tblStyle w:val="TableGrid"/>
        <w:tblW w:w="14370" w:type="dxa"/>
        <w:tblInd w:w="355" w:type="dxa"/>
        <w:tblLook w:val="04A0" w:firstRow="1" w:lastRow="0" w:firstColumn="1" w:lastColumn="0" w:noHBand="0" w:noVBand="1"/>
      </w:tblPr>
      <w:tblGrid>
        <w:gridCol w:w="3250"/>
        <w:gridCol w:w="2510"/>
        <w:gridCol w:w="2545"/>
        <w:gridCol w:w="2945"/>
        <w:gridCol w:w="3120"/>
      </w:tblGrid>
      <w:tr w:rsidR="00E01BEC" w14:paraId="547EDC45" w14:textId="77777777" w:rsidTr="00C12F0E">
        <w:trPr>
          <w:trHeight w:val="668"/>
        </w:trPr>
        <w:tc>
          <w:tcPr>
            <w:tcW w:w="14370" w:type="dxa"/>
            <w:gridSpan w:val="5"/>
            <w:shd w:val="clear" w:color="auto" w:fill="F2F2F2" w:themeFill="background1" w:themeFillShade="F2"/>
          </w:tcPr>
          <w:p w14:paraId="401BCBE7" w14:textId="22271753" w:rsidR="00E01BEC" w:rsidRPr="002471A6" w:rsidRDefault="00E01BEC" w:rsidP="00C12F0E">
            <w:pPr>
              <w:rPr>
                <w:rFonts w:ascii="Arial" w:hAnsi="Arial" w:cs="Arial"/>
                <w:b/>
                <w:sz w:val="24"/>
              </w:rPr>
            </w:pPr>
            <w:r>
              <w:rPr>
                <w:rFonts w:ascii="Arial" w:hAnsi="Arial" w:cs="Arial"/>
              </w:rPr>
              <w:br w:type="page"/>
            </w:r>
            <w:r w:rsidRPr="002471A6">
              <w:rPr>
                <w:rFonts w:ascii="Arial" w:hAnsi="Arial" w:cs="Arial"/>
                <w:b/>
                <w:sz w:val="24"/>
              </w:rPr>
              <w:t>Identif</w:t>
            </w:r>
            <w:r w:rsidR="00FF0E87">
              <w:rPr>
                <w:rFonts w:ascii="Arial" w:hAnsi="Arial" w:cs="Arial"/>
                <w:b/>
                <w:sz w:val="24"/>
              </w:rPr>
              <w:t>y the problem(s) your educational activity is trying to solve and how to measure success</w:t>
            </w:r>
          </w:p>
          <w:p w14:paraId="0A7C5E63" w14:textId="430F683F" w:rsidR="002F62EF" w:rsidRPr="002F62EF" w:rsidRDefault="002F62EF" w:rsidP="002F62EF">
            <w:pPr>
              <w:tabs>
                <w:tab w:val="right" w:pos="4926"/>
              </w:tabs>
              <w:spacing w:after="120"/>
              <w:rPr>
                <w:rStyle w:val="Hyperlink"/>
                <w:rFonts w:ascii="Arial" w:hAnsi="Arial" w:cs="Arial"/>
                <w:b/>
                <w:i/>
                <w:iCs/>
                <w:color w:val="auto"/>
                <w:sz w:val="18"/>
                <w:szCs w:val="18"/>
                <w:u w:val="none"/>
              </w:rPr>
            </w:pPr>
            <w:r>
              <w:rPr>
                <w:rFonts w:ascii="Arial" w:hAnsi="Arial" w:cs="Arial"/>
              </w:rPr>
              <w:br/>
            </w:r>
            <w:r w:rsidR="00DE28FC">
              <w:rPr>
                <w:rFonts w:ascii="Arial" w:hAnsi="Arial" w:cs="Arial"/>
              </w:rPr>
              <w:t>Pro Tip: h</w:t>
            </w:r>
            <w:r w:rsidR="003613D7" w:rsidRPr="002F62EF">
              <w:rPr>
                <w:rFonts w:ascii="Arial" w:hAnsi="Arial" w:cs="Arial"/>
              </w:rPr>
              <w:t>ave your faculty and planners help</w:t>
            </w:r>
            <w:r w:rsidR="00C34207" w:rsidRPr="002F62EF">
              <w:rPr>
                <w:rFonts w:ascii="Arial" w:hAnsi="Arial" w:cs="Arial"/>
              </w:rPr>
              <w:t xml:space="preserve"> -</w:t>
            </w:r>
            <w:r w:rsidR="003613D7" w:rsidRPr="002F62EF">
              <w:rPr>
                <w:rFonts w:ascii="Arial" w:hAnsi="Arial" w:cs="Arial"/>
              </w:rPr>
              <w:t xml:space="preserve"> Send them </w:t>
            </w:r>
            <w:r w:rsidR="00C34207" w:rsidRPr="002F62EF">
              <w:rPr>
                <w:rFonts w:ascii="Arial" w:hAnsi="Arial" w:cs="Arial"/>
              </w:rPr>
              <w:t xml:space="preserve">the Speaker Planning Form </w:t>
            </w:r>
            <w:r w:rsidR="003613D7" w:rsidRPr="002F62EF">
              <w:rPr>
                <w:rFonts w:ascii="Arial" w:hAnsi="Arial" w:cs="Arial"/>
              </w:rPr>
              <w:t>to fill out as they are planning their session</w:t>
            </w:r>
            <w:r w:rsidR="00AD2D28" w:rsidRPr="002F62EF">
              <w:rPr>
                <w:rFonts w:ascii="Arial" w:hAnsi="Arial" w:cs="Arial"/>
              </w:rPr>
              <w:t>.</w:t>
            </w:r>
            <w:r w:rsidRPr="002F62EF">
              <w:rPr>
                <w:rFonts w:ascii="Arial" w:hAnsi="Arial" w:cs="Arial"/>
              </w:rPr>
              <w:t xml:space="preserve"> </w:t>
            </w:r>
            <w:r w:rsidRPr="002F62EF">
              <w:rPr>
                <w:rFonts w:ascii="Arial" w:hAnsi="Arial" w:cs="Arial"/>
              </w:rPr>
              <w:br/>
            </w:r>
            <w:r w:rsidRPr="002F62EF">
              <w:rPr>
                <w:rFonts w:ascii="Arial" w:hAnsi="Arial" w:cs="Arial"/>
                <w:b/>
                <w:bCs/>
                <w:i/>
                <w:iCs/>
              </w:rPr>
              <w:t>Form available on our</w:t>
            </w:r>
            <w:r w:rsidRPr="002F62EF">
              <w:rPr>
                <w:rFonts w:ascii="Arial" w:hAnsi="Arial" w:cs="Arial"/>
              </w:rPr>
              <w:t xml:space="preserve"> </w:t>
            </w:r>
            <w:r w:rsidRPr="00DE28FC">
              <w:rPr>
                <w:rFonts w:ascii="Arial" w:hAnsi="Arial" w:cs="Arial"/>
                <w:b/>
                <w:bCs/>
                <w:i/>
                <w:iCs/>
              </w:rPr>
              <w:t>website:</w:t>
            </w:r>
            <w:r w:rsidRPr="002F62EF">
              <w:rPr>
                <w:rFonts w:ascii="Arial" w:hAnsi="Arial" w:cs="Arial"/>
              </w:rPr>
              <w:t xml:space="preserve"> </w:t>
            </w:r>
            <w:hyperlink r:id="rId22" w:history="1">
              <w:r w:rsidRPr="00DE28FC">
                <w:rPr>
                  <w:rStyle w:val="Hyperlink"/>
                  <w:rFonts w:ascii="Arial" w:hAnsi="Arial" w:cs="Arial"/>
                  <w:b/>
                  <w:i/>
                  <w:iCs/>
                </w:rPr>
                <w:t>paltc.org/joint-providership</w:t>
              </w:r>
            </w:hyperlink>
            <w:r w:rsidR="00DE28FC">
              <w:rPr>
                <w:rFonts w:ascii="Arial" w:hAnsi="Arial" w:cs="Arial"/>
                <w:b/>
                <w:i/>
                <w:iCs/>
              </w:rPr>
              <w:t>. This is OPTIONAL.</w:t>
            </w:r>
            <w:r w:rsidR="00173C2F">
              <w:rPr>
                <w:rFonts w:ascii="Arial" w:hAnsi="Arial" w:cs="Arial"/>
                <w:b/>
                <w:i/>
                <w:iCs/>
              </w:rPr>
              <w:t xml:space="preserve"> This form includes the required disclosure form</w:t>
            </w:r>
          </w:p>
          <w:p w14:paraId="61DDBC23" w14:textId="603DA0D4" w:rsidR="00E01BEC" w:rsidRDefault="00E01BEC" w:rsidP="00C12F0E">
            <w:pPr>
              <w:rPr>
                <w:rFonts w:ascii="Arial" w:hAnsi="Arial" w:cs="Arial"/>
              </w:rPr>
            </w:pPr>
          </w:p>
          <w:p w14:paraId="056A27A0" w14:textId="095E276D" w:rsidR="00AD2D28" w:rsidRPr="002471A6" w:rsidRDefault="002F62EF" w:rsidP="00C12F0E">
            <w:pPr>
              <w:rPr>
                <w:rFonts w:ascii="Arial" w:hAnsi="Arial" w:cs="Arial"/>
              </w:rPr>
            </w:pPr>
            <w:r>
              <w:rPr>
                <w:rFonts w:ascii="Arial" w:hAnsi="Arial" w:cs="Arial"/>
              </w:rPr>
              <w:t xml:space="preserve">Please include </w:t>
            </w:r>
            <w:r w:rsidR="00173C2F">
              <w:rPr>
                <w:rFonts w:ascii="Arial" w:hAnsi="Arial" w:cs="Arial"/>
              </w:rPr>
              <w:t>submitted forms and summarize</w:t>
            </w:r>
            <w:r w:rsidR="004B1457">
              <w:rPr>
                <w:rFonts w:ascii="Arial" w:hAnsi="Arial" w:cs="Arial"/>
              </w:rPr>
              <w:t xml:space="preserve"> at</w:t>
            </w:r>
            <w:r w:rsidR="00173C2F">
              <w:rPr>
                <w:rFonts w:ascii="Arial" w:hAnsi="Arial" w:cs="Arial"/>
              </w:rPr>
              <w:t xml:space="preserve"> </w:t>
            </w:r>
            <w:r w:rsidR="004B1457">
              <w:rPr>
                <w:rFonts w:ascii="Arial" w:hAnsi="Arial" w:cs="Arial"/>
              </w:rPr>
              <w:t>3 forms below.</w:t>
            </w:r>
            <w:r>
              <w:rPr>
                <w:rFonts w:ascii="Arial" w:hAnsi="Arial" w:cs="Arial"/>
              </w:rPr>
              <w:t xml:space="preserve"> </w:t>
            </w:r>
          </w:p>
        </w:tc>
      </w:tr>
      <w:tr w:rsidR="00E01BEC" w14:paraId="09B3A3C2" w14:textId="77777777" w:rsidTr="006D063E">
        <w:trPr>
          <w:trHeight w:val="575"/>
        </w:trPr>
        <w:tc>
          <w:tcPr>
            <w:tcW w:w="3250" w:type="dxa"/>
            <w:tcBorders>
              <w:bottom w:val="single" w:sz="4" w:space="0" w:color="auto"/>
            </w:tcBorders>
            <w:shd w:val="clear" w:color="auto" w:fill="DBE5F1" w:themeFill="accent1" w:themeFillTint="33"/>
            <w:vAlign w:val="center"/>
          </w:tcPr>
          <w:p w14:paraId="7669208A" w14:textId="5B5A73D7" w:rsidR="00E01BEC" w:rsidRPr="007970E3" w:rsidRDefault="007B7F43" w:rsidP="00BD45EA">
            <w:pPr>
              <w:rPr>
                <w:rFonts w:ascii="Arial" w:hAnsi="Arial" w:cs="Arial"/>
                <w:b/>
                <w:i/>
                <w:sz w:val="18"/>
                <w:szCs w:val="18"/>
              </w:rPr>
            </w:pPr>
            <w:r>
              <w:rPr>
                <w:rFonts w:ascii="Arial" w:hAnsi="Arial" w:cs="Arial"/>
                <w:b/>
              </w:rPr>
              <w:t xml:space="preserve">What </w:t>
            </w:r>
            <w:r w:rsidR="006D063E">
              <w:rPr>
                <w:rFonts w:ascii="Arial" w:hAnsi="Arial" w:cs="Arial"/>
                <w:b/>
              </w:rPr>
              <w:t xml:space="preserve">is the </w:t>
            </w:r>
            <w:r>
              <w:rPr>
                <w:rFonts w:ascii="Arial" w:hAnsi="Arial" w:cs="Arial"/>
                <w:b/>
              </w:rPr>
              <w:t>practice-based problem</w:t>
            </w:r>
            <w:r w:rsidR="004265D4">
              <w:rPr>
                <w:rFonts w:ascii="Arial" w:hAnsi="Arial" w:cs="Arial"/>
                <w:b/>
              </w:rPr>
              <w:t>?</w:t>
            </w:r>
          </w:p>
        </w:tc>
        <w:tc>
          <w:tcPr>
            <w:tcW w:w="2510" w:type="dxa"/>
            <w:tcBorders>
              <w:bottom w:val="single" w:sz="4" w:space="0" w:color="auto"/>
            </w:tcBorders>
            <w:shd w:val="clear" w:color="auto" w:fill="DBE5F1" w:themeFill="accent1" w:themeFillTint="33"/>
            <w:vAlign w:val="center"/>
          </w:tcPr>
          <w:p w14:paraId="4B2E16DA" w14:textId="4EF61913" w:rsidR="00E01BEC" w:rsidRPr="006D063E" w:rsidRDefault="007C7833" w:rsidP="00BD45EA">
            <w:pPr>
              <w:rPr>
                <w:rFonts w:ascii="Arial" w:hAnsi="Arial" w:cs="Arial"/>
                <w:b/>
              </w:rPr>
            </w:pPr>
            <w:r>
              <w:rPr>
                <w:rFonts w:ascii="Arial" w:hAnsi="Arial" w:cs="Arial"/>
                <w:b/>
              </w:rPr>
              <w:t>Reason for Problem</w:t>
            </w:r>
          </w:p>
        </w:tc>
        <w:tc>
          <w:tcPr>
            <w:tcW w:w="2545" w:type="dxa"/>
            <w:tcBorders>
              <w:bottom w:val="single" w:sz="4" w:space="0" w:color="auto"/>
            </w:tcBorders>
            <w:shd w:val="clear" w:color="auto" w:fill="DBE5F1" w:themeFill="accent1" w:themeFillTint="33"/>
            <w:vAlign w:val="center"/>
          </w:tcPr>
          <w:p w14:paraId="06667EF4" w14:textId="2A55BF69" w:rsidR="00E01BEC" w:rsidRPr="006D063E" w:rsidRDefault="00CF5540" w:rsidP="00BD45EA">
            <w:pPr>
              <w:rPr>
                <w:rFonts w:ascii="Arial" w:hAnsi="Arial" w:cs="Arial"/>
                <w:b/>
                <w:i/>
              </w:rPr>
            </w:pPr>
            <w:r>
              <w:rPr>
                <w:rFonts w:ascii="Arial" w:hAnsi="Arial" w:cs="Arial"/>
                <w:b/>
              </w:rPr>
              <w:t>What do learners need?</w:t>
            </w:r>
          </w:p>
        </w:tc>
        <w:tc>
          <w:tcPr>
            <w:tcW w:w="2945" w:type="dxa"/>
            <w:tcBorders>
              <w:bottom w:val="single" w:sz="4" w:space="0" w:color="auto"/>
            </w:tcBorders>
            <w:shd w:val="clear" w:color="auto" w:fill="DBE5F1" w:themeFill="accent1" w:themeFillTint="33"/>
            <w:vAlign w:val="center"/>
          </w:tcPr>
          <w:p w14:paraId="2D630E60" w14:textId="37D7BBBB" w:rsidR="00E01BEC" w:rsidRPr="006D063E" w:rsidRDefault="00E01BEC" w:rsidP="00BD45EA">
            <w:pPr>
              <w:rPr>
                <w:rFonts w:ascii="Arial" w:hAnsi="Arial" w:cs="Arial"/>
                <w:b/>
                <w:i/>
              </w:rPr>
            </w:pPr>
            <w:r w:rsidRPr="007970E3">
              <w:rPr>
                <w:rFonts w:ascii="Arial" w:hAnsi="Arial" w:cs="Arial"/>
                <w:b/>
              </w:rPr>
              <w:t>Learning Objective</w:t>
            </w:r>
            <w:r w:rsidR="00157650">
              <w:rPr>
                <w:rFonts w:ascii="Arial" w:hAnsi="Arial" w:cs="Arial"/>
                <w:b/>
              </w:rPr>
              <w:t>s</w:t>
            </w:r>
            <w:r w:rsidRPr="007970E3">
              <w:rPr>
                <w:rFonts w:ascii="Arial" w:hAnsi="Arial" w:cs="Arial"/>
                <w:b/>
              </w:rPr>
              <w:t xml:space="preserve"> </w:t>
            </w:r>
          </w:p>
        </w:tc>
        <w:tc>
          <w:tcPr>
            <w:tcW w:w="3120" w:type="dxa"/>
            <w:tcBorders>
              <w:bottom w:val="single" w:sz="4" w:space="0" w:color="auto"/>
            </w:tcBorders>
            <w:shd w:val="clear" w:color="auto" w:fill="DBE5F1" w:themeFill="accent1" w:themeFillTint="33"/>
            <w:vAlign w:val="center"/>
          </w:tcPr>
          <w:p w14:paraId="6BD5F20C" w14:textId="24E40584" w:rsidR="00E01BEC" w:rsidRPr="00D42CCE" w:rsidRDefault="00586168" w:rsidP="006D063E">
            <w:pPr>
              <w:pStyle w:val="TableParagraph"/>
              <w:spacing w:before="54" w:line="254" w:lineRule="auto"/>
              <w:ind w:left="0" w:right="379"/>
              <w:jc w:val="left"/>
              <w:rPr>
                <w:rFonts w:ascii="Arial" w:hAnsi="Arial" w:cs="Arial"/>
                <w:b/>
                <w:sz w:val="16"/>
                <w:szCs w:val="16"/>
              </w:rPr>
            </w:pPr>
            <w:r>
              <w:rPr>
                <w:rFonts w:ascii="Arial" w:eastAsia="Times New Roman" w:hAnsi="Arial" w:cs="Arial"/>
                <w:b/>
                <w:sz w:val="20"/>
                <w:szCs w:val="20"/>
              </w:rPr>
              <w:t>What</w:t>
            </w:r>
            <w:r w:rsidR="006D063E">
              <w:rPr>
                <w:rFonts w:ascii="Arial" w:eastAsia="Times New Roman" w:hAnsi="Arial" w:cs="Arial"/>
                <w:b/>
                <w:sz w:val="20"/>
                <w:szCs w:val="20"/>
              </w:rPr>
              <w:t xml:space="preserve"> is</w:t>
            </w:r>
            <w:r>
              <w:rPr>
                <w:rFonts w:ascii="Arial" w:eastAsia="Times New Roman" w:hAnsi="Arial" w:cs="Arial"/>
                <w:b/>
                <w:sz w:val="20"/>
                <w:szCs w:val="20"/>
              </w:rPr>
              <w:t xml:space="preserve"> the </w:t>
            </w:r>
            <w:r w:rsidR="006D063E">
              <w:rPr>
                <w:rFonts w:ascii="Arial" w:eastAsia="Times New Roman" w:hAnsi="Arial" w:cs="Arial"/>
                <w:b/>
                <w:sz w:val="20"/>
                <w:szCs w:val="20"/>
              </w:rPr>
              <w:t>goal</w:t>
            </w:r>
            <w:r w:rsidR="00B205C8">
              <w:rPr>
                <w:rFonts w:ascii="Arial" w:eastAsia="Times New Roman" w:hAnsi="Arial" w:cs="Arial"/>
                <w:b/>
                <w:sz w:val="20"/>
                <w:szCs w:val="20"/>
              </w:rPr>
              <w:t xml:space="preserve"> of the education</w:t>
            </w:r>
            <w:r w:rsidR="006D063E">
              <w:rPr>
                <w:rFonts w:ascii="Arial" w:eastAsia="Times New Roman" w:hAnsi="Arial" w:cs="Arial"/>
                <w:b/>
                <w:sz w:val="20"/>
                <w:szCs w:val="20"/>
              </w:rPr>
              <w:t>?</w:t>
            </w:r>
          </w:p>
        </w:tc>
      </w:tr>
      <w:tr w:rsidR="00E01BEC" w14:paraId="0E2C759E" w14:textId="77777777" w:rsidTr="007B7F43">
        <w:trPr>
          <w:trHeight w:val="323"/>
        </w:trPr>
        <w:tc>
          <w:tcPr>
            <w:tcW w:w="3250" w:type="dxa"/>
            <w:tcBorders>
              <w:bottom w:val="single" w:sz="12" w:space="0" w:color="auto"/>
            </w:tcBorders>
            <w:shd w:val="clear" w:color="auto" w:fill="F2F2F2" w:themeFill="background1" w:themeFillShade="F2"/>
          </w:tcPr>
          <w:p w14:paraId="4B9E0472" w14:textId="77777777" w:rsidR="00E01BEC" w:rsidRPr="0091708C" w:rsidRDefault="00E01BEC" w:rsidP="00C12F0E">
            <w:pPr>
              <w:rPr>
                <w:rFonts w:ascii="Arial" w:hAnsi="Arial" w:cs="Arial"/>
                <w:bCs/>
                <w:i/>
                <w:sz w:val="18"/>
                <w:szCs w:val="18"/>
              </w:rPr>
            </w:pPr>
            <w:r w:rsidRPr="00FF126B">
              <w:rPr>
                <w:rFonts w:ascii="Arial" w:hAnsi="Arial" w:cs="Arial"/>
                <w:bCs/>
                <w:i/>
                <w:sz w:val="18"/>
                <w:szCs w:val="18"/>
              </w:rPr>
              <w:t>What are your learners not doing that they should</w:t>
            </w:r>
            <w:r>
              <w:rPr>
                <w:rFonts w:ascii="Arial" w:hAnsi="Arial" w:cs="Arial"/>
                <w:bCs/>
                <w:i/>
                <w:sz w:val="18"/>
                <w:szCs w:val="18"/>
              </w:rPr>
              <w:t xml:space="preserve"> be doing</w:t>
            </w:r>
            <w:r w:rsidRPr="00FF126B">
              <w:rPr>
                <w:rFonts w:ascii="Arial" w:hAnsi="Arial" w:cs="Arial"/>
                <w:bCs/>
                <w:i/>
                <w:sz w:val="18"/>
                <w:szCs w:val="18"/>
              </w:rPr>
              <w:t>? What do they not know that they should?</w:t>
            </w:r>
          </w:p>
        </w:tc>
        <w:tc>
          <w:tcPr>
            <w:tcW w:w="2510" w:type="dxa"/>
            <w:tcBorders>
              <w:bottom w:val="single" w:sz="12" w:space="0" w:color="auto"/>
            </w:tcBorders>
            <w:shd w:val="clear" w:color="auto" w:fill="F2F2F2" w:themeFill="background1" w:themeFillShade="F2"/>
          </w:tcPr>
          <w:p w14:paraId="081D6162" w14:textId="77777777" w:rsidR="00E01BEC" w:rsidRPr="00FF126B" w:rsidRDefault="00E01BEC" w:rsidP="00C12F0E">
            <w:pPr>
              <w:rPr>
                <w:rFonts w:ascii="Arial" w:hAnsi="Arial" w:cs="Arial"/>
                <w:b/>
                <w:sz w:val="18"/>
                <w:szCs w:val="18"/>
              </w:rPr>
            </w:pPr>
            <w:r w:rsidRPr="00FF126B">
              <w:rPr>
                <w:rFonts w:ascii="Arial" w:hAnsi="Arial" w:cs="Arial"/>
                <w:bCs/>
                <w:i/>
                <w:iCs/>
                <w:sz w:val="18"/>
                <w:szCs w:val="18"/>
              </w:rPr>
              <w:t xml:space="preserve">See </w:t>
            </w:r>
            <w:r>
              <w:rPr>
                <w:rFonts w:ascii="Arial" w:hAnsi="Arial" w:cs="Arial"/>
                <w:bCs/>
                <w:i/>
                <w:iCs/>
                <w:sz w:val="18"/>
                <w:szCs w:val="18"/>
              </w:rPr>
              <w:t>options</w:t>
            </w:r>
            <w:r w:rsidRPr="00FF126B">
              <w:rPr>
                <w:rFonts w:ascii="Arial" w:hAnsi="Arial" w:cs="Arial"/>
                <w:bCs/>
                <w:i/>
                <w:iCs/>
                <w:sz w:val="18"/>
                <w:szCs w:val="18"/>
              </w:rPr>
              <w:t xml:space="preserve"> below</w:t>
            </w:r>
          </w:p>
        </w:tc>
        <w:tc>
          <w:tcPr>
            <w:tcW w:w="2545" w:type="dxa"/>
            <w:tcBorders>
              <w:bottom w:val="single" w:sz="12" w:space="0" w:color="auto"/>
            </w:tcBorders>
            <w:shd w:val="clear" w:color="auto" w:fill="F2F2F2" w:themeFill="background1" w:themeFillShade="F2"/>
          </w:tcPr>
          <w:p w14:paraId="6A2DA984" w14:textId="5BEFC393" w:rsidR="00E01BEC" w:rsidRPr="00FF126B" w:rsidRDefault="00E01BEC" w:rsidP="00C12F0E">
            <w:pPr>
              <w:rPr>
                <w:rFonts w:ascii="Arial" w:hAnsi="Arial" w:cs="Arial"/>
                <w:b/>
                <w:sz w:val="18"/>
                <w:szCs w:val="18"/>
              </w:rPr>
            </w:pPr>
            <w:r>
              <w:rPr>
                <w:rFonts w:ascii="Arial" w:hAnsi="Arial" w:cs="Arial"/>
                <w:i/>
                <w:sz w:val="18"/>
                <w:szCs w:val="18"/>
              </w:rPr>
              <w:t xml:space="preserve">What do your learners need to </w:t>
            </w:r>
            <w:r w:rsidR="00157650">
              <w:rPr>
                <w:rFonts w:ascii="Arial" w:hAnsi="Arial" w:cs="Arial"/>
                <w:i/>
                <w:sz w:val="18"/>
                <w:szCs w:val="18"/>
              </w:rPr>
              <w:t>solve the problem?</w:t>
            </w:r>
          </w:p>
        </w:tc>
        <w:tc>
          <w:tcPr>
            <w:tcW w:w="2945" w:type="dxa"/>
            <w:tcBorders>
              <w:bottom w:val="single" w:sz="12" w:space="0" w:color="auto"/>
            </w:tcBorders>
            <w:shd w:val="clear" w:color="auto" w:fill="F2F2F2" w:themeFill="background1" w:themeFillShade="F2"/>
          </w:tcPr>
          <w:p w14:paraId="74CD20A4" w14:textId="77777777" w:rsidR="00E01BEC" w:rsidRPr="00FF126B" w:rsidRDefault="00E01BEC" w:rsidP="00C12F0E">
            <w:pPr>
              <w:rPr>
                <w:rFonts w:ascii="Arial" w:hAnsi="Arial" w:cs="Arial"/>
                <w:b/>
                <w:sz w:val="18"/>
                <w:szCs w:val="18"/>
              </w:rPr>
            </w:pPr>
            <w:r w:rsidRPr="00FF126B">
              <w:rPr>
                <w:rFonts w:ascii="Arial" w:hAnsi="Arial" w:cs="Arial"/>
                <w:i/>
                <w:sz w:val="18"/>
                <w:szCs w:val="18"/>
              </w:rPr>
              <w:t>What do you expect the learner to do in his/her practice setting?</w:t>
            </w:r>
          </w:p>
        </w:tc>
        <w:tc>
          <w:tcPr>
            <w:tcW w:w="3120" w:type="dxa"/>
            <w:tcBorders>
              <w:bottom w:val="single" w:sz="12" w:space="0" w:color="auto"/>
            </w:tcBorders>
            <w:shd w:val="clear" w:color="auto" w:fill="F2F2F2" w:themeFill="background1" w:themeFillShade="F2"/>
          </w:tcPr>
          <w:p w14:paraId="7C6A1ECC" w14:textId="3DE06AF9" w:rsidR="00E01BEC" w:rsidRPr="00FF126B" w:rsidRDefault="00586168" w:rsidP="00C12F0E">
            <w:pPr>
              <w:rPr>
                <w:rFonts w:ascii="Arial" w:hAnsi="Arial" w:cs="Arial"/>
                <w:b/>
                <w:sz w:val="18"/>
                <w:szCs w:val="18"/>
              </w:rPr>
            </w:pPr>
            <w:r w:rsidRPr="00586168">
              <w:rPr>
                <w:rFonts w:ascii="Arial" w:hAnsi="Arial" w:cs="Arial"/>
                <w:i/>
                <w:sz w:val="18"/>
                <w:szCs w:val="18"/>
              </w:rPr>
              <w:t>What change(s) in strategy, performance, or patient care would you like this education to help learners accomplish?</w:t>
            </w:r>
          </w:p>
        </w:tc>
      </w:tr>
      <w:tr w:rsidR="00587D50" w14:paraId="344860B4" w14:textId="77777777" w:rsidTr="007B7F43">
        <w:trPr>
          <w:trHeight w:val="1367"/>
        </w:trPr>
        <w:tc>
          <w:tcPr>
            <w:tcW w:w="3250" w:type="dxa"/>
            <w:tcBorders>
              <w:top w:val="single" w:sz="12" w:space="0" w:color="auto"/>
            </w:tcBorders>
          </w:tcPr>
          <w:p w14:paraId="5AA8EB77" w14:textId="2B7B2A29" w:rsidR="00587D50" w:rsidRPr="00875320" w:rsidRDefault="004265D4" w:rsidP="00587D50">
            <w:pPr>
              <w:rPr>
                <w:rFonts w:ascii="Arial" w:hAnsi="Arial" w:cs="Arial"/>
                <w:i/>
                <w:color w:val="FF0000"/>
              </w:rPr>
            </w:pPr>
            <w:r>
              <w:rPr>
                <w:rFonts w:ascii="Arial" w:hAnsi="Arial" w:cs="Arial"/>
                <w:i/>
                <w:color w:val="FF0000"/>
                <w:sz w:val="18"/>
                <w:szCs w:val="18"/>
              </w:rPr>
              <w:t>Learners d</w:t>
            </w:r>
            <w:r w:rsidR="00587D50" w:rsidRPr="000C1755">
              <w:rPr>
                <w:rFonts w:ascii="Arial" w:hAnsi="Arial" w:cs="Arial"/>
                <w:i/>
                <w:color w:val="FF0000"/>
                <w:sz w:val="18"/>
                <w:szCs w:val="18"/>
              </w:rPr>
              <w:t>on’t know about coding updates</w:t>
            </w:r>
            <w:r>
              <w:rPr>
                <w:rFonts w:ascii="Arial" w:hAnsi="Arial" w:cs="Arial"/>
                <w:i/>
                <w:color w:val="FF0000"/>
                <w:sz w:val="18"/>
                <w:szCs w:val="18"/>
              </w:rPr>
              <w:t xml:space="preserve"> and a</w:t>
            </w:r>
            <w:r w:rsidR="00587D50" w:rsidRPr="000C1755">
              <w:rPr>
                <w:rFonts w:ascii="Arial" w:hAnsi="Arial" w:cs="Arial"/>
                <w:i/>
                <w:color w:val="FF0000"/>
                <w:sz w:val="18"/>
                <w:szCs w:val="18"/>
              </w:rPr>
              <w:t>ren’t using appropriate codes</w:t>
            </w:r>
            <w:r w:rsidR="005D4B81">
              <w:rPr>
                <w:rFonts w:ascii="Arial" w:hAnsi="Arial" w:cs="Arial"/>
                <w:i/>
                <w:color w:val="FF0000"/>
                <w:sz w:val="18"/>
                <w:szCs w:val="18"/>
              </w:rPr>
              <w:t>.</w:t>
            </w:r>
          </w:p>
        </w:tc>
        <w:tc>
          <w:tcPr>
            <w:tcW w:w="2510" w:type="dxa"/>
            <w:tcBorders>
              <w:top w:val="single" w:sz="12" w:space="0" w:color="auto"/>
            </w:tcBorders>
          </w:tcPr>
          <w:p w14:paraId="00EFE229" w14:textId="63FF9E1B" w:rsidR="00587D50" w:rsidRPr="00587D50" w:rsidRDefault="00587D50" w:rsidP="00587D50">
            <w:pPr>
              <w:spacing w:before="80" w:after="80"/>
              <w:rPr>
                <w:rFonts w:ascii="Arial" w:hAnsi="Arial" w:cs="Arial"/>
                <w:i/>
                <w:color w:val="FF0000"/>
                <w:sz w:val="18"/>
                <w:szCs w:val="18"/>
              </w:rPr>
            </w:pPr>
            <w:r>
              <w:rPr>
                <w:rFonts w:ascii="Arial" w:hAnsi="Arial" w:cs="Arial"/>
                <w:i/>
                <w:color w:val="FF0000"/>
                <w:sz w:val="18"/>
                <w:szCs w:val="18"/>
              </w:rPr>
              <w:fldChar w:fldCharType="begin">
                <w:ffData>
                  <w:name w:val=""/>
                  <w:enabled/>
                  <w:calcOnExit w:val="0"/>
                  <w:checkBox>
                    <w:sizeAuto/>
                    <w:default w:val="1"/>
                  </w:checkBox>
                </w:ffData>
              </w:fldChar>
            </w:r>
            <w:r>
              <w:rPr>
                <w:rFonts w:ascii="Arial" w:hAnsi="Arial" w:cs="Arial"/>
                <w:i/>
                <w:color w:val="FF0000"/>
                <w:sz w:val="18"/>
                <w:szCs w:val="18"/>
              </w:rPr>
              <w:instrText xml:space="preserve"> FORMCHECKBOX </w:instrText>
            </w:r>
            <w:r w:rsidR="00A058FB">
              <w:rPr>
                <w:rFonts w:ascii="Arial" w:hAnsi="Arial" w:cs="Arial"/>
                <w:i/>
                <w:color w:val="FF0000"/>
                <w:sz w:val="18"/>
                <w:szCs w:val="18"/>
              </w:rPr>
            </w:r>
            <w:r w:rsidR="00A058FB">
              <w:rPr>
                <w:rFonts w:ascii="Arial" w:hAnsi="Arial" w:cs="Arial"/>
                <w:i/>
                <w:color w:val="FF0000"/>
                <w:sz w:val="18"/>
                <w:szCs w:val="18"/>
              </w:rPr>
              <w:fldChar w:fldCharType="separate"/>
            </w:r>
            <w:r>
              <w:rPr>
                <w:rFonts w:ascii="Arial" w:hAnsi="Arial" w:cs="Arial"/>
                <w:i/>
                <w:color w:val="FF0000"/>
                <w:sz w:val="18"/>
                <w:szCs w:val="18"/>
              </w:rPr>
              <w:fldChar w:fldCharType="end"/>
            </w:r>
            <w:r w:rsidRPr="00587D50">
              <w:rPr>
                <w:rFonts w:ascii="Arial" w:hAnsi="Arial" w:cs="Arial"/>
                <w:i/>
                <w:color w:val="FF0000"/>
                <w:sz w:val="18"/>
                <w:szCs w:val="18"/>
              </w:rPr>
              <w:t xml:space="preserve"> Don’t know about it</w:t>
            </w:r>
          </w:p>
          <w:p w14:paraId="0DC3DFB7" w14:textId="77777777" w:rsidR="00587D50" w:rsidRPr="00587D50" w:rsidRDefault="00587D50" w:rsidP="00587D50">
            <w:pPr>
              <w:spacing w:before="80" w:after="80"/>
              <w:rPr>
                <w:rFonts w:ascii="Arial" w:hAnsi="Arial" w:cs="Arial"/>
                <w:i/>
                <w:color w:val="FF0000"/>
                <w:sz w:val="18"/>
                <w:szCs w:val="18"/>
              </w:rPr>
            </w:pPr>
            <w:r w:rsidRPr="00587D50">
              <w:rPr>
                <w:rFonts w:ascii="Arial" w:hAnsi="Arial" w:cs="Arial"/>
                <w:i/>
                <w:color w:val="FF0000"/>
                <w:sz w:val="18"/>
                <w:szCs w:val="18"/>
              </w:rPr>
              <w:fldChar w:fldCharType="begin">
                <w:ffData>
                  <w:name w:val="Check196"/>
                  <w:enabled/>
                  <w:calcOnExit w:val="0"/>
                  <w:checkBox>
                    <w:sizeAuto/>
                    <w:default w:val="0"/>
                  </w:checkBox>
                </w:ffData>
              </w:fldChar>
            </w:r>
            <w:r w:rsidRPr="00587D50">
              <w:rPr>
                <w:rFonts w:ascii="Arial" w:hAnsi="Arial" w:cs="Arial"/>
                <w:i/>
                <w:color w:val="FF0000"/>
                <w:sz w:val="18"/>
                <w:szCs w:val="18"/>
              </w:rPr>
              <w:instrText xml:space="preserve"> FORMCHECKBOX </w:instrText>
            </w:r>
            <w:r w:rsidR="00A058FB">
              <w:rPr>
                <w:rFonts w:ascii="Arial" w:hAnsi="Arial" w:cs="Arial"/>
                <w:i/>
                <w:color w:val="FF0000"/>
                <w:sz w:val="18"/>
                <w:szCs w:val="18"/>
              </w:rPr>
            </w:r>
            <w:r w:rsidR="00A058FB">
              <w:rPr>
                <w:rFonts w:ascii="Arial" w:hAnsi="Arial" w:cs="Arial"/>
                <w:i/>
                <w:color w:val="FF0000"/>
                <w:sz w:val="18"/>
                <w:szCs w:val="18"/>
              </w:rPr>
              <w:fldChar w:fldCharType="separate"/>
            </w:r>
            <w:r w:rsidRPr="00587D50">
              <w:rPr>
                <w:rFonts w:ascii="Arial" w:hAnsi="Arial" w:cs="Arial"/>
                <w:i/>
                <w:color w:val="FF0000"/>
                <w:sz w:val="18"/>
                <w:szCs w:val="18"/>
              </w:rPr>
              <w:fldChar w:fldCharType="end"/>
            </w:r>
            <w:r w:rsidRPr="00587D50">
              <w:rPr>
                <w:rFonts w:ascii="Arial" w:hAnsi="Arial" w:cs="Arial"/>
                <w:i/>
                <w:color w:val="FF0000"/>
                <w:sz w:val="18"/>
                <w:szCs w:val="18"/>
              </w:rPr>
              <w:t xml:space="preserve"> Don’t know how</w:t>
            </w:r>
          </w:p>
          <w:p w14:paraId="5DB8BEEE" w14:textId="66DEF09C" w:rsidR="00587D50" w:rsidRPr="00587D50" w:rsidRDefault="00587D50" w:rsidP="00587D50">
            <w:pPr>
              <w:spacing w:before="80" w:after="80"/>
              <w:rPr>
                <w:rFonts w:ascii="Arial" w:hAnsi="Arial" w:cs="Arial"/>
                <w:i/>
                <w:color w:val="FF0000"/>
              </w:rPr>
            </w:pPr>
            <w:r>
              <w:rPr>
                <w:rFonts w:ascii="Arial" w:hAnsi="Arial" w:cs="Arial"/>
                <w:i/>
                <w:color w:val="FF0000"/>
                <w:sz w:val="18"/>
                <w:szCs w:val="18"/>
              </w:rPr>
              <w:fldChar w:fldCharType="begin">
                <w:ffData>
                  <w:name w:val=""/>
                  <w:enabled/>
                  <w:calcOnExit w:val="0"/>
                  <w:checkBox>
                    <w:sizeAuto/>
                    <w:default w:val="1"/>
                  </w:checkBox>
                </w:ffData>
              </w:fldChar>
            </w:r>
            <w:r>
              <w:rPr>
                <w:rFonts w:ascii="Arial" w:hAnsi="Arial" w:cs="Arial"/>
                <w:i/>
                <w:color w:val="FF0000"/>
                <w:sz w:val="18"/>
                <w:szCs w:val="18"/>
              </w:rPr>
              <w:instrText xml:space="preserve"> FORMCHECKBOX </w:instrText>
            </w:r>
            <w:r w:rsidR="00A058FB">
              <w:rPr>
                <w:rFonts w:ascii="Arial" w:hAnsi="Arial" w:cs="Arial"/>
                <w:i/>
                <w:color w:val="FF0000"/>
                <w:sz w:val="18"/>
                <w:szCs w:val="18"/>
              </w:rPr>
            </w:r>
            <w:r w:rsidR="00A058FB">
              <w:rPr>
                <w:rFonts w:ascii="Arial" w:hAnsi="Arial" w:cs="Arial"/>
                <w:i/>
                <w:color w:val="FF0000"/>
                <w:sz w:val="18"/>
                <w:szCs w:val="18"/>
              </w:rPr>
              <w:fldChar w:fldCharType="separate"/>
            </w:r>
            <w:r>
              <w:rPr>
                <w:rFonts w:ascii="Arial" w:hAnsi="Arial" w:cs="Arial"/>
                <w:i/>
                <w:color w:val="FF0000"/>
                <w:sz w:val="18"/>
                <w:szCs w:val="18"/>
              </w:rPr>
              <w:fldChar w:fldCharType="end"/>
            </w:r>
            <w:r w:rsidRPr="00587D50">
              <w:rPr>
                <w:rFonts w:ascii="Arial" w:hAnsi="Arial" w:cs="Arial"/>
                <w:i/>
                <w:color w:val="FF0000"/>
                <w:sz w:val="18"/>
                <w:szCs w:val="18"/>
              </w:rPr>
              <w:t xml:space="preserve"> Don’t do it in real practice</w:t>
            </w:r>
          </w:p>
        </w:tc>
        <w:tc>
          <w:tcPr>
            <w:tcW w:w="2545" w:type="dxa"/>
            <w:tcBorders>
              <w:top w:val="single" w:sz="12" w:space="0" w:color="auto"/>
            </w:tcBorders>
          </w:tcPr>
          <w:p w14:paraId="138185CF" w14:textId="39E9510F" w:rsidR="00587D50" w:rsidRPr="000C1755" w:rsidRDefault="00587D50" w:rsidP="00587D50">
            <w:pPr>
              <w:rPr>
                <w:rFonts w:ascii="Arial" w:hAnsi="Arial" w:cs="Arial"/>
                <w:i/>
                <w:color w:val="FF0000"/>
                <w:sz w:val="18"/>
                <w:szCs w:val="18"/>
              </w:rPr>
            </w:pPr>
            <w:r w:rsidRPr="000C1755">
              <w:rPr>
                <w:rFonts w:ascii="Arial" w:hAnsi="Arial" w:cs="Arial"/>
                <w:i/>
                <w:color w:val="FF0000"/>
                <w:sz w:val="18"/>
                <w:szCs w:val="18"/>
              </w:rPr>
              <w:t>Participants need to know about the coding changes, they need to update policies, know why the changes were made, know what the improvement(s) in payment for care management services by CMS are</w:t>
            </w:r>
          </w:p>
        </w:tc>
        <w:tc>
          <w:tcPr>
            <w:tcW w:w="2945" w:type="dxa"/>
            <w:tcBorders>
              <w:top w:val="single" w:sz="12" w:space="0" w:color="auto"/>
            </w:tcBorders>
          </w:tcPr>
          <w:p w14:paraId="6AF70567" w14:textId="087F675B" w:rsidR="00587D50" w:rsidRPr="000C1755" w:rsidRDefault="00587D50" w:rsidP="00587D50">
            <w:pPr>
              <w:rPr>
                <w:rFonts w:ascii="Arial" w:hAnsi="Arial" w:cs="Arial"/>
                <w:i/>
                <w:color w:val="FF0000"/>
                <w:sz w:val="18"/>
                <w:szCs w:val="18"/>
              </w:rPr>
            </w:pPr>
            <w:r w:rsidRPr="000C1755">
              <w:rPr>
                <w:rFonts w:ascii="Arial" w:hAnsi="Arial" w:cs="Arial"/>
                <w:i/>
                <w:color w:val="FF0000"/>
                <w:sz w:val="18"/>
                <w:szCs w:val="18"/>
              </w:rPr>
              <w:t xml:space="preserve">1. Identify </w:t>
            </w:r>
            <w:r w:rsidR="006F6F24">
              <w:rPr>
                <w:rFonts w:ascii="Arial" w:hAnsi="Arial" w:cs="Arial"/>
                <w:i/>
                <w:color w:val="FF0000"/>
                <w:sz w:val="18"/>
                <w:szCs w:val="18"/>
              </w:rPr>
              <w:t>changes to codes</w:t>
            </w:r>
          </w:p>
          <w:p w14:paraId="21972AE5" w14:textId="4D9CBB89" w:rsidR="00587D50" w:rsidRPr="000C1755" w:rsidRDefault="00587D50" w:rsidP="00587D50">
            <w:pPr>
              <w:rPr>
                <w:rFonts w:ascii="Arial" w:hAnsi="Arial" w:cs="Arial"/>
                <w:i/>
                <w:color w:val="FF0000"/>
                <w:sz w:val="18"/>
                <w:szCs w:val="18"/>
              </w:rPr>
            </w:pPr>
            <w:r w:rsidRPr="000C1755">
              <w:rPr>
                <w:rFonts w:ascii="Arial" w:hAnsi="Arial" w:cs="Arial"/>
                <w:i/>
                <w:color w:val="FF0000"/>
                <w:sz w:val="18"/>
                <w:szCs w:val="18"/>
              </w:rPr>
              <w:t xml:space="preserve">2. </w:t>
            </w:r>
            <w:r w:rsidR="0009139D">
              <w:rPr>
                <w:rFonts w:ascii="Arial" w:hAnsi="Arial" w:cs="Arial"/>
                <w:i/>
                <w:color w:val="FF0000"/>
                <w:sz w:val="18"/>
                <w:szCs w:val="18"/>
              </w:rPr>
              <w:t>Update existing procedures</w:t>
            </w:r>
          </w:p>
          <w:p w14:paraId="3F554B03" w14:textId="77FD27E7" w:rsidR="00587D50" w:rsidRPr="000C1755" w:rsidRDefault="00587D50" w:rsidP="00587D50">
            <w:pPr>
              <w:rPr>
                <w:rFonts w:ascii="Arial" w:hAnsi="Arial" w:cs="Arial"/>
                <w:i/>
                <w:color w:val="FF0000"/>
                <w:sz w:val="18"/>
                <w:szCs w:val="18"/>
              </w:rPr>
            </w:pPr>
            <w:r w:rsidRPr="000C1755">
              <w:rPr>
                <w:rFonts w:ascii="Arial" w:hAnsi="Arial" w:cs="Arial"/>
                <w:i/>
                <w:color w:val="FF0000"/>
                <w:sz w:val="18"/>
                <w:szCs w:val="18"/>
              </w:rPr>
              <w:t xml:space="preserve">3. </w:t>
            </w:r>
            <w:r w:rsidR="00BD45EA">
              <w:rPr>
                <w:rFonts w:ascii="Arial" w:hAnsi="Arial" w:cs="Arial"/>
                <w:i/>
                <w:color w:val="FF0000"/>
                <w:sz w:val="18"/>
                <w:szCs w:val="18"/>
              </w:rPr>
              <w:t>Discuss code changes with colleagues</w:t>
            </w:r>
          </w:p>
        </w:tc>
        <w:tc>
          <w:tcPr>
            <w:tcW w:w="3120" w:type="dxa"/>
            <w:tcBorders>
              <w:top w:val="single" w:sz="12" w:space="0" w:color="auto"/>
            </w:tcBorders>
          </w:tcPr>
          <w:p w14:paraId="117E45CC" w14:textId="09A9507D" w:rsidR="00587D50" w:rsidRPr="000C1755" w:rsidRDefault="00DB2A6A" w:rsidP="00587D50">
            <w:pPr>
              <w:rPr>
                <w:rFonts w:ascii="Arial" w:hAnsi="Arial" w:cs="Arial"/>
                <w:i/>
                <w:color w:val="FF0000"/>
                <w:sz w:val="18"/>
                <w:szCs w:val="18"/>
              </w:rPr>
            </w:pPr>
            <w:r w:rsidRPr="00DB2A6A">
              <w:rPr>
                <w:rFonts w:ascii="Arial" w:hAnsi="Arial" w:cs="Arial"/>
                <w:i/>
                <w:color w:val="FF0000"/>
                <w:sz w:val="18"/>
                <w:szCs w:val="18"/>
              </w:rPr>
              <w:t>Reduce coding errors by 50%, Educate other staff on correct coding, Update coding resources</w:t>
            </w:r>
          </w:p>
        </w:tc>
      </w:tr>
      <w:tr w:rsidR="00587D50" w14:paraId="3ACCE246" w14:textId="77777777" w:rsidTr="007B7F43">
        <w:trPr>
          <w:trHeight w:val="892"/>
        </w:trPr>
        <w:tc>
          <w:tcPr>
            <w:tcW w:w="3250" w:type="dxa"/>
          </w:tcPr>
          <w:p w14:paraId="57B298B4" w14:textId="77777777" w:rsidR="00587D50" w:rsidRDefault="00587D50" w:rsidP="00587D50">
            <w:pPr>
              <w:pStyle w:val="ListBullet"/>
            </w:pPr>
          </w:p>
        </w:tc>
        <w:tc>
          <w:tcPr>
            <w:tcW w:w="2510" w:type="dxa"/>
          </w:tcPr>
          <w:p w14:paraId="04CEEC5E" w14:textId="5CDCB625" w:rsidR="00587D50" w:rsidRPr="007C7833" w:rsidRDefault="00587D50" w:rsidP="00587D50">
            <w:pPr>
              <w:spacing w:before="80" w:after="80"/>
              <w:rPr>
                <w:rFonts w:ascii="Arial" w:hAnsi="Arial" w:cs="Arial"/>
                <w:iCs/>
                <w:sz w:val="18"/>
                <w:szCs w:val="18"/>
              </w:rPr>
            </w:pPr>
            <w:r w:rsidRPr="007C7833">
              <w:rPr>
                <w:rFonts w:ascii="Arial" w:hAnsi="Arial" w:cs="Arial"/>
                <w:iCs/>
                <w:sz w:val="18"/>
                <w:szCs w:val="18"/>
              </w:rPr>
              <w:fldChar w:fldCharType="begin">
                <w:ffData>
                  <w:name w:val=""/>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Don’t </w:t>
            </w:r>
            <w:r>
              <w:rPr>
                <w:rFonts w:ascii="Arial" w:hAnsi="Arial" w:cs="Arial"/>
                <w:iCs/>
                <w:sz w:val="18"/>
                <w:szCs w:val="18"/>
              </w:rPr>
              <w:t>know about it</w:t>
            </w:r>
          </w:p>
          <w:p w14:paraId="114E942A" w14:textId="1D186DE0" w:rsidR="00587D50" w:rsidRPr="007C7833" w:rsidRDefault="00587D50" w:rsidP="00587D50">
            <w:pPr>
              <w:spacing w:before="80" w:after="80"/>
              <w:rPr>
                <w:rFonts w:ascii="Arial" w:hAnsi="Arial" w:cs="Arial"/>
                <w:iCs/>
                <w:sz w:val="18"/>
                <w:szCs w:val="18"/>
              </w:rPr>
            </w:pPr>
            <w:r w:rsidRPr="007C7833">
              <w:rPr>
                <w:rFonts w:ascii="Arial" w:hAnsi="Arial" w:cs="Arial"/>
                <w:iCs/>
                <w:sz w:val="18"/>
                <w:szCs w:val="18"/>
              </w:rPr>
              <w:fldChar w:fldCharType="begin">
                <w:ffData>
                  <w:name w:val="Check196"/>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Don’t </w:t>
            </w:r>
            <w:r>
              <w:rPr>
                <w:rFonts w:ascii="Arial" w:hAnsi="Arial" w:cs="Arial"/>
                <w:iCs/>
                <w:sz w:val="18"/>
                <w:szCs w:val="18"/>
              </w:rPr>
              <w:t>know how</w:t>
            </w:r>
          </w:p>
          <w:p w14:paraId="16CAEC0D" w14:textId="2697BF3B" w:rsidR="00587D50" w:rsidRPr="007C7833" w:rsidRDefault="00587D50" w:rsidP="00587D50">
            <w:pPr>
              <w:pStyle w:val="NoSpacing"/>
              <w:rPr>
                <w:sz w:val="18"/>
                <w:szCs w:val="18"/>
              </w:rPr>
            </w:pPr>
            <w:r w:rsidRPr="007C7833">
              <w:rPr>
                <w:rFonts w:ascii="Arial" w:hAnsi="Arial" w:cs="Arial"/>
                <w:iCs/>
                <w:sz w:val="18"/>
                <w:szCs w:val="18"/>
              </w:rPr>
              <w:fldChar w:fldCharType="begin">
                <w:ffData>
                  <w:name w:val=""/>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w:t>
            </w:r>
            <w:r>
              <w:rPr>
                <w:rFonts w:ascii="Arial" w:hAnsi="Arial" w:cs="Arial"/>
                <w:iCs/>
                <w:sz w:val="18"/>
                <w:szCs w:val="18"/>
              </w:rPr>
              <w:t>Don’t do it in real practice</w:t>
            </w:r>
          </w:p>
        </w:tc>
        <w:tc>
          <w:tcPr>
            <w:tcW w:w="2545" w:type="dxa"/>
          </w:tcPr>
          <w:p w14:paraId="01CE6E1E" w14:textId="77777777" w:rsidR="00587D50" w:rsidRDefault="00587D50" w:rsidP="00587D50">
            <w:pPr>
              <w:pStyle w:val="ListBullet"/>
            </w:pPr>
          </w:p>
        </w:tc>
        <w:tc>
          <w:tcPr>
            <w:tcW w:w="2945" w:type="dxa"/>
          </w:tcPr>
          <w:p w14:paraId="676332A3" w14:textId="77777777" w:rsidR="00587D50" w:rsidRDefault="00587D50" w:rsidP="00587D50">
            <w:pPr>
              <w:pStyle w:val="ListBullet"/>
            </w:pPr>
          </w:p>
        </w:tc>
        <w:tc>
          <w:tcPr>
            <w:tcW w:w="3120" w:type="dxa"/>
          </w:tcPr>
          <w:p w14:paraId="639A8AD4" w14:textId="77777777" w:rsidR="00587D50" w:rsidRDefault="00587D50" w:rsidP="00587D50">
            <w:pPr>
              <w:pStyle w:val="ListBullet"/>
            </w:pPr>
          </w:p>
        </w:tc>
      </w:tr>
      <w:tr w:rsidR="00587D50" w14:paraId="3BC8BE98" w14:textId="77777777" w:rsidTr="007B7F43">
        <w:trPr>
          <w:trHeight w:val="906"/>
        </w:trPr>
        <w:tc>
          <w:tcPr>
            <w:tcW w:w="3250" w:type="dxa"/>
          </w:tcPr>
          <w:p w14:paraId="6111698D" w14:textId="77777777" w:rsidR="00587D50" w:rsidRDefault="00587D50" w:rsidP="00587D50">
            <w:pPr>
              <w:pStyle w:val="ListBullet"/>
            </w:pPr>
          </w:p>
        </w:tc>
        <w:tc>
          <w:tcPr>
            <w:tcW w:w="2510" w:type="dxa"/>
          </w:tcPr>
          <w:p w14:paraId="0D4FEFCC" w14:textId="77777777" w:rsidR="00587D50" w:rsidRPr="007C7833" w:rsidRDefault="00587D50" w:rsidP="00587D50">
            <w:pPr>
              <w:spacing w:before="80" w:after="80"/>
              <w:rPr>
                <w:rFonts w:ascii="Arial" w:hAnsi="Arial" w:cs="Arial"/>
                <w:iCs/>
                <w:sz w:val="18"/>
                <w:szCs w:val="18"/>
              </w:rPr>
            </w:pPr>
            <w:r w:rsidRPr="007C7833">
              <w:rPr>
                <w:rFonts w:ascii="Arial" w:hAnsi="Arial" w:cs="Arial"/>
                <w:iCs/>
                <w:sz w:val="18"/>
                <w:szCs w:val="18"/>
              </w:rPr>
              <w:fldChar w:fldCharType="begin">
                <w:ffData>
                  <w:name w:val=""/>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Don’t </w:t>
            </w:r>
            <w:r>
              <w:rPr>
                <w:rFonts w:ascii="Arial" w:hAnsi="Arial" w:cs="Arial"/>
                <w:iCs/>
                <w:sz w:val="18"/>
                <w:szCs w:val="18"/>
              </w:rPr>
              <w:t>know about it</w:t>
            </w:r>
          </w:p>
          <w:p w14:paraId="4EAF1669" w14:textId="77777777" w:rsidR="00587D50" w:rsidRPr="007C7833" w:rsidRDefault="00587D50" w:rsidP="00587D50">
            <w:pPr>
              <w:spacing w:before="80" w:after="80"/>
              <w:rPr>
                <w:rFonts w:ascii="Arial" w:hAnsi="Arial" w:cs="Arial"/>
                <w:iCs/>
                <w:sz w:val="18"/>
                <w:szCs w:val="18"/>
              </w:rPr>
            </w:pPr>
            <w:r w:rsidRPr="007C7833">
              <w:rPr>
                <w:rFonts w:ascii="Arial" w:hAnsi="Arial" w:cs="Arial"/>
                <w:iCs/>
                <w:sz w:val="18"/>
                <w:szCs w:val="18"/>
              </w:rPr>
              <w:fldChar w:fldCharType="begin">
                <w:ffData>
                  <w:name w:val="Check196"/>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Don’t </w:t>
            </w:r>
            <w:r>
              <w:rPr>
                <w:rFonts w:ascii="Arial" w:hAnsi="Arial" w:cs="Arial"/>
                <w:iCs/>
                <w:sz w:val="18"/>
                <w:szCs w:val="18"/>
              </w:rPr>
              <w:t>know how</w:t>
            </w:r>
          </w:p>
          <w:p w14:paraId="202D1537" w14:textId="2DFBA7EA" w:rsidR="00587D50" w:rsidRPr="007C7833" w:rsidRDefault="00587D50" w:rsidP="00587D50">
            <w:pPr>
              <w:pStyle w:val="NoSpacing"/>
              <w:rPr>
                <w:rFonts w:ascii="Arial" w:hAnsi="Arial" w:cs="Arial"/>
                <w:color w:val="215868" w:themeColor="accent5" w:themeShade="80"/>
                <w:sz w:val="18"/>
                <w:szCs w:val="18"/>
              </w:rPr>
            </w:pPr>
            <w:r w:rsidRPr="007C7833">
              <w:rPr>
                <w:rFonts w:ascii="Arial" w:hAnsi="Arial" w:cs="Arial"/>
                <w:iCs/>
                <w:sz w:val="18"/>
                <w:szCs w:val="18"/>
              </w:rPr>
              <w:fldChar w:fldCharType="begin">
                <w:ffData>
                  <w:name w:val=""/>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w:t>
            </w:r>
            <w:r>
              <w:rPr>
                <w:rFonts w:ascii="Arial" w:hAnsi="Arial" w:cs="Arial"/>
                <w:iCs/>
                <w:sz w:val="18"/>
                <w:szCs w:val="18"/>
              </w:rPr>
              <w:t>Don’t do it in real practice</w:t>
            </w:r>
          </w:p>
        </w:tc>
        <w:tc>
          <w:tcPr>
            <w:tcW w:w="2545" w:type="dxa"/>
          </w:tcPr>
          <w:p w14:paraId="7C93A3C3" w14:textId="77777777" w:rsidR="00587D50" w:rsidRDefault="00587D50" w:rsidP="00587D50">
            <w:pPr>
              <w:pStyle w:val="ListBullet"/>
            </w:pPr>
          </w:p>
        </w:tc>
        <w:tc>
          <w:tcPr>
            <w:tcW w:w="2945" w:type="dxa"/>
          </w:tcPr>
          <w:p w14:paraId="46FE664D" w14:textId="77777777" w:rsidR="00587D50" w:rsidRDefault="00587D50" w:rsidP="00587D50">
            <w:pPr>
              <w:pStyle w:val="ListBullet"/>
            </w:pPr>
          </w:p>
        </w:tc>
        <w:tc>
          <w:tcPr>
            <w:tcW w:w="3120" w:type="dxa"/>
          </w:tcPr>
          <w:p w14:paraId="28A7788F" w14:textId="77777777" w:rsidR="00587D50" w:rsidRDefault="00587D50" w:rsidP="00587D50">
            <w:pPr>
              <w:pStyle w:val="ListBullet"/>
            </w:pPr>
          </w:p>
        </w:tc>
      </w:tr>
      <w:tr w:rsidR="00587D50" w14:paraId="1EAA4A1A" w14:textId="77777777" w:rsidTr="007B7F43">
        <w:trPr>
          <w:trHeight w:val="892"/>
        </w:trPr>
        <w:tc>
          <w:tcPr>
            <w:tcW w:w="3250" w:type="dxa"/>
          </w:tcPr>
          <w:p w14:paraId="1F44B359" w14:textId="77777777" w:rsidR="00587D50" w:rsidRDefault="00587D50" w:rsidP="00587D50">
            <w:pPr>
              <w:pStyle w:val="ListBullet"/>
            </w:pPr>
          </w:p>
        </w:tc>
        <w:tc>
          <w:tcPr>
            <w:tcW w:w="2510" w:type="dxa"/>
          </w:tcPr>
          <w:p w14:paraId="16CAD0A7" w14:textId="77777777" w:rsidR="00587D50" w:rsidRPr="007C7833" w:rsidRDefault="00587D50" w:rsidP="00587D50">
            <w:pPr>
              <w:spacing w:before="80" w:after="80"/>
              <w:rPr>
                <w:rFonts w:ascii="Arial" w:hAnsi="Arial" w:cs="Arial"/>
                <w:iCs/>
                <w:sz w:val="18"/>
                <w:szCs w:val="18"/>
              </w:rPr>
            </w:pPr>
            <w:r w:rsidRPr="007C7833">
              <w:rPr>
                <w:rFonts w:ascii="Arial" w:hAnsi="Arial" w:cs="Arial"/>
                <w:iCs/>
                <w:sz w:val="18"/>
                <w:szCs w:val="18"/>
              </w:rPr>
              <w:fldChar w:fldCharType="begin">
                <w:ffData>
                  <w:name w:val=""/>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Don’t </w:t>
            </w:r>
            <w:r>
              <w:rPr>
                <w:rFonts w:ascii="Arial" w:hAnsi="Arial" w:cs="Arial"/>
                <w:iCs/>
                <w:sz w:val="18"/>
                <w:szCs w:val="18"/>
              </w:rPr>
              <w:t>know about it</w:t>
            </w:r>
          </w:p>
          <w:p w14:paraId="7DB35574" w14:textId="77777777" w:rsidR="00587D50" w:rsidRPr="007C7833" w:rsidRDefault="00587D50" w:rsidP="00587D50">
            <w:pPr>
              <w:spacing w:before="80" w:after="80"/>
              <w:rPr>
                <w:rFonts w:ascii="Arial" w:hAnsi="Arial" w:cs="Arial"/>
                <w:iCs/>
                <w:sz w:val="18"/>
                <w:szCs w:val="18"/>
              </w:rPr>
            </w:pPr>
            <w:r w:rsidRPr="007C7833">
              <w:rPr>
                <w:rFonts w:ascii="Arial" w:hAnsi="Arial" w:cs="Arial"/>
                <w:iCs/>
                <w:sz w:val="18"/>
                <w:szCs w:val="18"/>
              </w:rPr>
              <w:fldChar w:fldCharType="begin">
                <w:ffData>
                  <w:name w:val="Check196"/>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Don’t </w:t>
            </w:r>
            <w:r>
              <w:rPr>
                <w:rFonts w:ascii="Arial" w:hAnsi="Arial" w:cs="Arial"/>
                <w:iCs/>
                <w:sz w:val="18"/>
                <w:szCs w:val="18"/>
              </w:rPr>
              <w:t>know how</w:t>
            </w:r>
          </w:p>
          <w:p w14:paraId="17489826" w14:textId="63E24B95" w:rsidR="00587D50" w:rsidRPr="007C7833" w:rsidRDefault="00587D50" w:rsidP="00587D50">
            <w:pPr>
              <w:pStyle w:val="NoSpacing"/>
              <w:rPr>
                <w:sz w:val="18"/>
                <w:szCs w:val="18"/>
              </w:rPr>
            </w:pPr>
            <w:r w:rsidRPr="007C7833">
              <w:rPr>
                <w:rFonts w:ascii="Arial" w:hAnsi="Arial" w:cs="Arial"/>
                <w:iCs/>
                <w:sz w:val="18"/>
                <w:szCs w:val="18"/>
              </w:rPr>
              <w:fldChar w:fldCharType="begin">
                <w:ffData>
                  <w:name w:val=""/>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w:t>
            </w:r>
            <w:r>
              <w:rPr>
                <w:rFonts w:ascii="Arial" w:hAnsi="Arial" w:cs="Arial"/>
                <w:iCs/>
                <w:sz w:val="18"/>
                <w:szCs w:val="18"/>
              </w:rPr>
              <w:t>Don’t do it in real practice</w:t>
            </w:r>
          </w:p>
        </w:tc>
        <w:tc>
          <w:tcPr>
            <w:tcW w:w="2545" w:type="dxa"/>
          </w:tcPr>
          <w:p w14:paraId="5701B375" w14:textId="77777777" w:rsidR="00587D50" w:rsidRDefault="00587D50" w:rsidP="00587D50">
            <w:pPr>
              <w:pStyle w:val="ListBullet"/>
            </w:pPr>
          </w:p>
        </w:tc>
        <w:tc>
          <w:tcPr>
            <w:tcW w:w="2945" w:type="dxa"/>
          </w:tcPr>
          <w:p w14:paraId="774E7E8B" w14:textId="77777777" w:rsidR="00587D50" w:rsidRDefault="00587D50" w:rsidP="00587D50">
            <w:pPr>
              <w:pStyle w:val="ListBullet"/>
            </w:pPr>
          </w:p>
        </w:tc>
        <w:tc>
          <w:tcPr>
            <w:tcW w:w="3120" w:type="dxa"/>
          </w:tcPr>
          <w:p w14:paraId="1959A20B" w14:textId="77777777" w:rsidR="00587D50" w:rsidRDefault="00587D50" w:rsidP="00587D50">
            <w:pPr>
              <w:pStyle w:val="ListBullet"/>
            </w:pPr>
          </w:p>
        </w:tc>
      </w:tr>
      <w:tr w:rsidR="00587D50" w14:paraId="05F9D4FD" w14:textId="77777777" w:rsidTr="007B7F43">
        <w:trPr>
          <w:trHeight w:val="892"/>
        </w:trPr>
        <w:tc>
          <w:tcPr>
            <w:tcW w:w="3250" w:type="dxa"/>
          </w:tcPr>
          <w:p w14:paraId="05E99394" w14:textId="77777777" w:rsidR="00587D50" w:rsidRDefault="00587D50" w:rsidP="00587D50">
            <w:pPr>
              <w:pStyle w:val="ListBullet"/>
            </w:pPr>
          </w:p>
        </w:tc>
        <w:tc>
          <w:tcPr>
            <w:tcW w:w="2510" w:type="dxa"/>
          </w:tcPr>
          <w:p w14:paraId="271FC4D0" w14:textId="77777777" w:rsidR="00587D50" w:rsidRPr="007C7833" w:rsidRDefault="00587D50" w:rsidP="00587D50">
            <w:pPr>
              <w:spacing w:before="80" w:after="80"/>
              <w:rPr>
                <w:rFonts w:ascii="Arial" w:hAnsi="Arial" w:cs="Arial"/>
                <w:iCs/>
                <w:sz w:val="18"/>
                <w:szCs w:val="18"/>
              </w:rPr>
            </w:pPr>
            <w:r w:rsidRPr="007C7833">
              <w:rPr>
                <w:rFonts w:ascii="Arial" w:hAnsi="Arial" w:cs="Arial"/>
                <w:iCs/>
                <w:sz w:val="18"/>
                <w:szCs w:val="18"/>
              </w:rPr>
              <w:fldChar w:fldCharType="begin">
                <w:ffData>
                  <w:name w:val=""/>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Don’t </w:t>
            </w:r>
            <w:r>
              <w:rPr>
                <w:rFonts w:ascii="Arial" w:hAnsi="Arial" w:cs="Arial"/>
                <w:iCs/>
                <w:sz w:val="18"/>
                <w:szCs w:val="18"/>
              </w:rPr>
              <w:t>know about it</w:t>
            </w:r>
          </w:p>
          <w:p w14:paraId="08CE2C84" w14:textId="77777777" w:rsidR="00587D50" w:rsidRPr="007C7833" w:rsidRDefault="00587D50" w:rsidP="00587D50">
            <w:pPr>
              <w:spacing w:before="80" w:after="80"/>
              <w:rPr>
                <w:rFonts w:ascii="Arial" w:hAnsi="Arial" w:cs="Arial"/>
                <w:iCs/>
                <w:sz w:val="18"/>
                <w:szCs w:val="18"/>
              </w:rPr>
            </w:pPr>
            <w:r w:rsidRPr="007C7833">
              <w:rPr>
                <w:rFonts w:ascii="Arial" w:hAnsi="Arial" w:cs="Arial"/>
                <w:iCs/>
                <w:sz w:val="18"/>
                <w:szCs w:val="18"/>
              </w:rPr>
              <w:fldChar w:fldCharType="begin">
                <w:ffData>
                  <w:name w:val="Check196"/>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Don’t </w:t>
            </w:r>
            <w:r>
              <w:rPr>
                <w:rFonts w:ascii="Arial" w:hAnsi="Arial" w:cs="Arial"/>
                <w:iCs/>
                <w:sz w:val="18"/>
                <w:szCs w:val="18"/>
              </w:rPr>
              <w:t>know how</w:t>
            </w:r>
          </w:p>
          <w:p w14:paraId="795C1511" w14:textId="688E8C55" w:rsidR="00587D50" w:rsidRPr="007C7833" w:rsidRDefault="00587D50" w:rsidP="00587D50">
            <w:pPr>
              <w:rPr>
                <w:rFonts w:ascii="Arial" w:hAnsi="Arial" w:cs="Arial"/>
                <w:sz w:val="18"/>
                <w:szCs w:val="18"/>
              </w:rPr>
            </w:pPr>
            <w:r w:rsidRPr="007C7833">
              <w:rPr>
                <w:rFonts w:ascii="Arial" w:hAnsi="Arial" w:cs="Arial"/>
                <w:iCs/>
                <w:sz w:val="18"/>
                <w:szCs w:val="18"/>
              </w:rPr>
              <w:fldChar w:fldCharType="begin">
                <w:ffData>
                  <w:name w:val=""/>
                  <w:enabled/>
                  <w:calcOnExit w:val="0"/>
                  <w:checkBox>
                    <w:sizeAuto/>
                    <w:default w:val="0"/>
                  </w:checkBox>
                </w:ffData>
              </w:fldChar>
            </w:r>
            <w:r w:rsidRPr="007C7833">
              <w:rPr>
                <w:rFonts w:ascii="Arial" w:hAnsi="Arial" w:cs="Arial"/>
                <w:iCs/>
                <w:sz w:val="18"/>
                <w:szCs w:val="18"/>
              </w:rPr>
              <w:instrText xml:space="preserve"> FORMCHECKBOX </w:instrText>
            </w:r>
            <w:r w:rsidR="00A058FB">
              <w:rPr>
                <w:rFonts w:ascii="Arial" w:hAnsi="Arial" w:cs="Arial"/>
                <w:iCs/>
                <w:sz w:val="18"/>
                <w:szCs w:val="18"/>
              </w:rPr>
            </w:r>
            <w:r w:rsidR="00A058FB">
              <w:rPr>
                <w:rFonts w:ascii="Arial" w:hAnsi="Arial" w:cs="Arial"/>
                <w:iCs/>
                <w:sz w:val="18"/>
                <w:szCs w:val="18"/>
              </w:rPr>
              <w:fldChar w:fldCharType="separate"/>
            </w:r>
            <w:r w:rsidRPr="007C7833">
              <w:rPr>
                <w:rFonts w:ascii="Arial" w:hAnsi="Arial" w:cs="Arial"/>
                <w:iCs/>
                <w:sz w:val="18"/>
                <w:szCs w:val="18"/>
              </w:rPr>
              <w:fldChar w:fldCharType="end"/>
            </w:r>
            <w:r w:rsidRPr="007C7833">
              <w:rPr>
                <w:rFonts w:ascii="Arial" w:hAnsi="Arial" w:cs="Arial"/>
                <w:iCs/>
                <w:sz w:val="18"/>
                <w:szCs w:val="18"/>
              </w:rPr>
              <w:t xml:space="preserve"> </w:t>
            </w:r>
            <w:r>
              <w:rPr>
                <w:rFonts w:ascii="Arial" w:hAnsi="Arial" w:cs="Arial"/>
                <w:iCs/>
                <w:sz w:val="18"/>
                <w:szCs w:val="18"/>
              </w:rPr>
              <w:t>Don’t do it in real practice</w:t>
            </w:r>
          </w:p>
        </w:tc>
        <w:tc>
          <w:tcPr>
            <w:tcW w:w="2545" w:type="dxa"/>
          </w:tcPr>
          <w:p w14:paraId="5CA12582" w14:textId="77777777" w:rsidR="00587D50" w:rsidRDefault="00587D50" w:rsidP="00587D50">
            <w:pPr>
              <w:pStyle w:val="ListBullet"/>
            </w:pPr>
          </w:p>
        </w:tc>
        <w:tc>
          <w:tcPr>
            <w:tcW w:w="2945" w:type="dxa"/>
          </w:tcPr>
          <w:p w14:paraId="2D28E1A4" w14:textId="77777777" w:rsidR="00587D50" w:rsidRDefault="00587D50" w:rsidP="00587D50">
            <w:pPr>
              <w:pStyle w:val="ListBullet"/>
            </w:pPr>
          </w:p>
        </w:tc>
        <w:tc>
          <w:tcPr>
            <w:tcW w:w="3120" w:type="dxa"/>
          </w:tcPr>
          <w:p w14:paraId="14651C42" w14:textId="77777777" w:rsidR="00587D50" w:rsidRDefault="00587D50" w:rsidP="00587D50">
            <w:pPr>
              <w:pStyle w:val="ListBullet"/>
            </w:pPr>
          </w:p>
        </w:tc>
      </w:tr>
    </w:tbl>
    <w:p w14:paraId="5C6CAC8C" w14:textId="758035E1" w:rsidR="00E01BEC" w:rsidRPr="00875320" w:rsidRDefault="00A058FB" w:rsidP="00E01BEC">
      <w:pPr>
        <w:jc w:val="right"/>
        <w:rPr>
          <w:rFonts w:ascii="Arial" w:hAnsi="Arial" w:cs="Arial"/>
          <w:szCs w:val="24"/>
        </w:rPr>
      </w:pPr>
      <w:sdt>
        <w:sdtPr>
          <w:rPr>
            <w:rFonts w:ascii="Arial" w:hAnsi="Arial" w:cs="Arial"/>
            <w:color w:val="215868" w:themeColor="accent5" w:themeShade="80"/>
            <w:sz w:val="24"/>
          </w:rPr>
          <w:id w:val="-563721546"/>
          <w14:checkbox>
            <w14:checked w14:val="0"/>
            <w14:checkedState w14:val="2612" w14:font="MS Gothic"/>
            <w14:uncheckedState w14:val="2610" w14:font="MS Gothic"/>
          </w14:checkbox>
        </w:sdtPr>
        <w:sdtEndPr/>
        <w:sdtContent>
          <w:r w:rsidR="009578A1">
            <w:rPr>
              <w:rFonts w:ascii="MS Gothic" w:eastAsia="MS Gothic" w:hAnsi="MS Gothic" w:cs="Arial" w:hint="eastAsia"/>
              <w:color w:val="215868" w:themeColor="accent5" w:themeShade="80"/>
              <w:sz w:val="24"/>
            </w:rPr>
            <w:t>☐</w:t>
          </w:r>
        </w:sdtContent>
      </w:sdt>
      <w:r w:rsidR="00301658" w:rsidRPr="00875320">
        <w:rPr>
          <w:rFonts w:ascii="Arial" w:hAnsi="Arial" w:cs="Arial"/>
          <w:szCs w:val="24"/>
        </w:rPr>
        <w:t xml:space="preserve"> </w:t>
      </w:r>
      <w:r w:rsidR="00301658">
        <w:rPr>
          <w:rFonts w:ascii="Arial" w:hAnsi="Arial" w:cs="Arial"/>
          <w:szCs w:val="24"/>
        </w:rPr>
        <w:t>Only 1 faculty member</w:t>
      </w:r>
      <w:r w:rsidR="003059E6">
        <w:rPr>
          <w:rFonts w:ascii="Arial" w:hAnsi="Arial" w:cs="Arial"/>
          <w:szCs w:val="24"/>
        </w:rPr>
        <w:t xml:space="preserve"> – only provide planning form</w:t>
      </w:r>
      <w:r w:rsidR="00A46301">
        <w:rPr>
          <w:rFonts w:ascii="Arial" w:hAnsi="Arial" w:cs="Arial"/>
          <w:szCs w:val="24"/>
        </w:rPr>
        <w:tab/>
      </w:r>
    </w:p>
    <w:p w14:paraId="0818F280" w14:textId="67E1A76D" w:rsidR="00F42794" w:rsidRPr="00A46301" w:rsidRDefault="00F42794" w:rsidP="00A46301">
      <w:pPr>
        <w:pStyle w:val="DefaultText"/>
        <w:rPr>
          <w:rFonts w:ascii="Arial" w:hAnsi="Arial" w:cs="Arial"/>
          <w:sz w:val="20"/>
          <w:szCs w:val="16"/>
        </w:rPr>
        <w:sectPr w:rsidR="00F42794" w:rsidRPr="00A46301" w:rsidSect="00B45DE6">
          <w:pgSz w:w="15840" w:h="12240" w:orient="landscape" w:code="1"/>
          <w:pgMar w:top="994" w:right="360" w:bottom="720" w:left="432" w:header="360" w:footer="432" w:gutter="0"/>
          <w:cols w:space="720"/>
          <w:titlePg/>
          <w:docGrid w:linePitch="272"/>
        </w:sectPr>
      </w:pPr>
    </w:p>
    <w:p w14:paraId="0FCBBB7B" w14:textId="77777777" w:rsidR="00B02A43" w:rsidRPr="00653F35" w:rsidRDefault="00B02A43" w:rsidP="00653F35">
      <w:pPr>
        <w:keepNext/>
        <w:keepLines/>
        <w:jc w:val="center"/>
        <w:rPr>
          <w:rFonts w:ascii="Arial" w:hAnsi="Arial" w:cs="Arial"/>
          <w:sz w:val="24"/>
          <w:szCs w:val="24"/>
        </w:rPr>
      </w:pPr>
    </w:p>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0"/>
      </w:tblGrid>
      <w:tr w:rsidR="00653F35" w:rsidRPr="00127DE6" w14:paraId="0FCBBB7E" w14:textId="77777777" w:rsidTr="000D1891">
        <w:tc>
          <w:tcPr>
            <w:tcW w:w="10620" w:type="dxa"/>
            <w:tcBorders>
              <w:right w:val="single" w:sz="4" w:space="0" w:color="000000"/>
            </w:tcBorders>
            <w:shd w:val="clear" w:color="auto" w:fill="F2F2F2" w:themeFill="background1" w:themeFillShade="F2"/>
          </w:tcPr>
          <w:p w14:paraId="0FCBBB7C" w14:textId="1A2EE197" w:rsidR="00B02A43" w:rsidRDefault="00653F35" w:rsidP="00653F35">
            <w:pPr>
              <w:keepNext/>
              <w:keepLines/>
              <w:spacing w:before="80"/>
              <w:ind w:left="90"/>
              <w:rPr>
                <w:rFonts w:ascii="Arial" w:hAnsi="Arial" w:cs="Arial"/>
                <w:b/>
                <w:sz w:val="24"/>
                <w:szCs w:val="24"/>
              </w:rPr>
            </w:pPr>
            <w:r w:rsidRPr="00127DE6">
              <w:rPr>
                <w:rFonts w:ascii="Arial" w:hAnsi="Arial" w:cs="Arial"/>
                <w:b/>
                <w:sz w:val="24"/>
                <w:szCs w:val="24"/>
              </w:rPr>
              <w:t>Core Competencies (select 1 at minimum)</w:t>
            </w:r>
            <w:r>
              <w:rPr>
                <w:rFonts w:ascii="Arial" w:hAnsi="Arial" w:cs="Arial"/>
                <w:b/>
                <w:sz w:val="24"/>
                <w:szCs w:val="24"/>
              </w:rPr>
              <w:t xml:space="preserve">   </w:t>
            </w:r>
          </w:p>
          <w:p w14:paraId="0FCBBB7D" w14:textId="5414B642" w:rsidR="00653F35" w:rsidRPr="00653F35" w:rsidRDefault="00653F35" w:rsidP="00653F35">
            <w:pPr>
              <w:keepNext/>
              <w:keepLines/>
              <w:spacing w:before="80"/>
              <w:ind w:left="90"/>
              <w:rPr>
                <w:rFonts w:ascii="Arial" w:hAnsi="Arial" w:cs="Arial"/>
                <w:b/>
                <w:sz w:val="24"/>
                <w:szCs w:val="24"/>
              </w:rPr>
            </w:pPr>
            <w:r w:rsidRPr="00127DE6">
              <w:rPr>
                <w:rFonts w:ascii="Arial" w:hAnsi="Arial" w:cs="Arial"/>
                <w:i/>
              </w:rPr>
              <w:t>CME activities should be developed in the context of desirable physician attributes.  Please indicate competencies will be addressed in this activity.</w:t>
            </w:r>
          </w:p>
        </w:tc>
      </w:tr>
      <w:tr w:rsidR="00653F35" w:rsidRPr="00127DE6" w14:paraId="0FCBBB89" w14:textId="77777777" w:rsidTr="00653F35">
        <w:trPr>
          <w:trHeight w:val="5948"/>
        </w:trPr>
        <w:tc>
          <w:tcPr>
            <w:tcW w:w="10620" w:type="dxa"/>
            <w:tcBorders>
              <w:left w:val="single" w:sz="4" w:space="0" w:color="000000"/>
            </w:tcBorders>
          </w:tcPr>
          <w:p w14:paraId="0FCBBB7F" w14:textId="062FF8FF" w:rsidR="00653F35" w:rsidRPr="00653F35" w:rsidRDefault="00A058FB" w:rsidP="00653F35">
            <w:pPr>
              <w:pStyle w:val="NoSpacing"/>
              <w:rPr>
                <w:rFonts w:ascii="Arial" w:hAnsi="Arial" w:cs="Arial"/>
                <w:spacing w:val="-3"/>
              </w:rPr>
            </w:pPr>
            <w:sdt>
              <w:sdtPr>
                <w:rPr>
                  <w:rFonts w:ascii="Arial" w:hAnsi="Arial" w:cs="Arial"/>
                  <w:color w:val="215868" w:themeColor="accent5" w:themeShade="80"/>
                </w:rPr>
                <w:id w:val="1518501771"/>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b/>
                <w:bCs/>
                <w:spacing w:val="-3"/>
              </w:rPr>
              <w:t xml:space="preserve"> Patient Care</w:t>
            </w:r>
            <w:r w:rsidR="00653F35" w:rsidRPr="00653F35">
              <w:rPr>
                <w:rFonts w:ascii="Arial" w:hAnsi="Arial" w:cs="Arial"/>
                <w:b/>
                <w:spacing w:val="-3"/>
              </w:rPr>
              <w:t xml:space="preserve"> or Patient-Centered Care</w:t>
            </w:r>
            <w:r w:rsidR="00653F35" w:rsidRPr="00653F35">
              <w:rPr>
                <w:rFonts w:ascii="Arial" w:hAnsi="Arial" w:cs="Arial"/>
                <w:spacing w:val="-3"/>
              </w:rPr>
              <w:t>:</w:t>
            </w:r>
            <w:r w:rsidR="00653F35" w:rsidRPr="00653F35">
              <w:rPr>
                <w:rFonts w:ascii="Arial" w:hAnsi="Arial" w:cs="Arial"/>
                <w:b/>
                <w:spacing w:val="-3"/>
              </w:rPr>
              <w:t xml:space="preserve"> </w:t>
            </w:r>
            <w:bookmarkStart w:id="4" w:name="OLE_LINK1"/>
            <w:bookmarkStart w:id="5" w:name="OLE_LINK2"/>
            <w:r w:rsidR="00653F35" w:rsidRPr="00F53EFF">
              <w:rPr>
                <w:rFonts w:ascii="Arial" w:hAnsi="Arial" w:cs="Arial"/>
                <w:i/>
                <w:iCs/>
                <w:spacing w:val="-3"/>
              </w:rPr>
              <w:t>i</w:t>
            </w:r>
            <w:r w:rsidR="00653F35" w:rsidRPr="00F53EFF">
              <w:rPr>
                <w:rFonts w:ascii="Arial" w:hAnsi="Arial" w:cs="Arial"/>
                <w:i/>
                <w:iCs/>
              </w:rPr>
              <w:t>dentify, respect, and care about patients’ differences, values, preferences, and expressed needs; listen to, clearly inform, communicate with, and educate patients; share decision making and management; and continuously advocate disease prevention, wellness, and promotion of healthy lifestyles, including a focus on population health.</w:t>
            </w:r>
            <w:r w:rsidR="00F53EFF" w:rsidRPr="00F53EFF">
              <w:rPr>
                <w:rFonts w:ascii="Arial" w:hAnsi="Arial" w:cs="Arial"/>
                <w:i/>
                <w:iCs/>
              </w:rPr>
              <w:br/>
            </w:r>
          </w:p>
          <w:p w14:paraId="0FCBBB80" w14:textId="797014EB" w:rsidR="00653F35" w:rsidRPr="00653F35" w:rsidRDefault="00A058FB" w:rsidP="00653F35">
            <w:pPr>
              <w:pStyle w:val="NoSpacing"/>
              <w:rPr>
                <w:rFonts w:ascii="Arial" w:hAnsi="Arial" w:cs="Arial"/>
                <w:spacing w:val="-3"/>
              </w:rPr>
            </w:pPr>
            <w:sdt>
              <w:sdtPr>
                <w:rPr>
                  <w:rFonts w:ascii="Arial" w:hAnsi="Arial" w:cs="Arial"/>
                  <w:color w:val="215868" w:themeColor="accent5" w:themeShade="80"/>
                </w:rPr>
                <w:id w:val="1707832015"/>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b/>
                <w:bCs/>
                <w:spacing w:val="-3"/>
              </w:rPr>
              <w:t xml:space="preserve"> Medical Knowledge</w:t>
            </w:r>
            <w:r w:rsidR="00653F35" w:rsidRPr="00653F35">
              <w:rPr>
                <w:rFonts w:ascii="Arial" w:hAnsi="Arial" w:cs="Arial"/>
                <w:bCs/>
                <w:spacing w:val="-3"/>
              </w:rPr>
              <w:t>:</w:t>
            </w:r>
            <w:r w:rsidR="00653F35" w:rsidRPr="00653F35">
              <w:rPr>
                <w:rFonts w:ascii="Arial" w:hAnsi="Arial" w:cs="Arial"/>
                <w:b/>
                <w:bCs/>
                <w:spacing w:val="-3"/>
              </w:rPr>
              <w:t xml:space="preserve"> </w:t>
            </w:r>
            <w:r w:rsidR="00653F35" w:rsidRPr="00F53EFF">
              <w:rPr>
                <w:rFonts w:ascii="Arial" w:hAnsi="Arial" w:cs="Arial"/>
                <w:bCs/>
                <w:i/>
                <w:iCs/>
                <w:spacing w:val="-3"/>
              </w:rPr>
              <w:t>e</w:t>
            </w:r>
            <w:r w:rsidR="00653F35" w:rsidRPr="00F53EFF">
              <w:rPr>
                <w:rFonts w:ascii="Arial" w:hAnsi="Arial" w:cs="Arial"/>
                <w:i/>
                <w:iCs/>
                <w:spacing w:val="-3"/>
              </w:rPr>
              <w:t>stablished and evolving biomedical, clinical, and cognate (e.g. epidemiological and social behavioral) sciences and the application of this knowledge to patient care.</w:t>
            </w:r>
            <w:bookmarkEnd w:id="4"/>
            <w:bookmarkEnd w:id="5"/>
            <w:r w:rsidR="00F53EFF" w:rsidRPr="00F53EFF">
              <w:rPr>
                <w:rFonts w:ascii="Arial" w:hAnsi="Arial" w:cs="Arial"/>
                <w:i/>
                <w:iCs/>
                <w:spacing w:val="-3"/>
              </w:rPr>
              <w:br/>
            </w:r>
          </w:p>
          <w:p w14:paraId="0FCBBB81" w14:textId="5BDF63BF" w:rsidR="00653F35" w:rsidRPr="00653F35" w:rsidRDefault="00A058FB" w:rsidP="00653F35">
            <w:pPr>
              <w:pStyle w:val="NoSpacing"/>
              <w:rPr>
                <w:rFonts w:ascii="Arial" w:hAnsi="Arial" w:cs="Arial"/>
                <w:spacing w:val="-3"/>
              </w:rPr>
            </w:pPr>
            <w:sdt>
              <w:sdtPr>
                <w:rPr>
                  <w:rFonts w:ascii="Arial" w:hAnsi="Arial" w:cs="Arial"/>
                  <w:color w:val="215868" w:themeColor="accent5" w:themeShade="80"/>
                </w:rPr>
                <w:id w:val="-962347842"/>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b/>
                <w:bCs/>
                <w:spacing w:val="-3"/>
              </w:rPr>
              <w:t xml:space="preserve"> Practice-Based Learning and </w:t>
            </w:r>
            <w:proofErr w:type="gramStart"/>
            <w:r w:rsidR="00653F35" w:rsidRPr="00653F35">
              <w:rPr>
                <w:rFonts w:ascii="Arial" w:hAnsi="Arial" w:cs="Arial"/>
                <w:b/>
                <w:bCs/>
                <w:spacing w:val="-3"/>
              </w:rPr>
              <w:t>Improvement</w:t>
            </w:r>
            <w:r w:rsidR="00653F35" w:rsidRPr="00653F35">
              <w:rPr>
                <w:rFonts w:ascii="Arial" w:hAnsi="Arial" w:cs="Arial"/>
                <w:bCs/>
                <w:spacing w:val="-3"/>
              </w:rPr>
              <w:t>:</w:t>
            </w:r>
            <w:proofErr w:type="gramEnd"/>
            <w:r w:rsidR="00653F35" w:rsidRPr="00653F35">
              <w:rPr>
                <w:rFonts w:ascii="Arial" w:hAnsi="Arial" w:cs="Arial"/>
                <w:b/>
                <w:bCs/>
                <w:spacing w:val="-3"/>
              </w:rPr>
              <w:t xml:space="preserve"> </w:t>
            </w:r>
            <w:r w:rsidR="00653F35" w:rsidRPr="00F53EFF">
              <w:rPr>
                <w:rFonts w:ascii="Arial" w:hAnsi="Arial" w:cs="Arial"/>
                <w:i/>
                <w:iCs/>
                <w:spacing w:val="-3"/>
              </w:rPr>
              <w:t>involves investigation and evaluation of their own patient care, appraisal and assimilation of scientific evidence, and improvements in patient care.</w:t>
            </w:r>
            <w:r w:rsidR="00F53EFF" w:rsidRPr="00F53EFF">
              <w:rPr>
                <w:rFonts w:ascii="Arial" w:hAnsi="Arial" w:cs="Arial"/>
                <w:i/>
                <w:iCs/>
                <w:spacing w:val="-3"/>
              </w:rPr>
              <w:br/>
            </w:r>
          </w:p>
          <w:p w14:paraId="0FCBBB82" w14:textId="24027147" w:rsidR="00653F35" w:rsidRPr="00653F35" w:rsidRDefault="00A058FB" w:rsidP="00653F35">
            <w:pPr>
              <w:pStyle w:val="NoSpacing"/>
              <w:rPr>
                <w:rFonts w:ascii="Arial" w:hAnsi="Arial" w:cs="Arial"/>
                <w:spacing w:val="-3"/>
              </w:rPr>
            </w:pPr>
            <w:sdt>
              <w:sdtPr>
                <w:rPr>
                  <w:rFonts w:ascii="Arial" w:hAnsi="Arial" w:cs="Arial"/>
                  <w:color w:val="215868" w:themeColor="accent5" w:themeShade="80"/>
                </w:rPr>
                <w:id w:val="804971690"/>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b/>
                <w:bCs/>
                <w:spacing w:val="-3"/>
              </w:rPr>
              <w:t xml:space="preserve"> Interpersonal and Communication Skills</w:t>
            </w:r>
            <w:r w:rsidR="00653F35" w:rsidRPr="00F53EFF">
              <w:rPr>
                <w:rFonts w:ascii="Arial" w:hAnsi="Arial" w:cs="Arial"/>
                <w:bCs/>
                <w:i/>
                <w:iCs/>
                <w:spacing w:val="-3"/>
              </w:rPr>
              <w:t>:</w:t>
            </w:r>
            <w:r w:rsidR="00653F35" w:rsidRPr="00F53EFF">
              <w:rPr>
                <w:rFonts w:ascii="Arial" w:hAnsi="Arial" w:cs="Arial"/>
                <w:i/>
                <w:iCs/>
                <w:spacing w:val="-3"/>
              </w:rPr>
              <w:t xml:space="preserve"> that result in effective information exchange and teaming with patients, their families and other health professionals.</w:t>
            </w:r>
            <w:r w:rsidR="00F53EFF" w:rsidRPr="00F53EFF">
              <w:rPr>
                <w:rFonts w:ascii="Arial" w:hAnsi="Arial" w:cs="Arial"/>
                <w:i/>
                <w:iCs/>
                <w:spacing w:val="-3"/>
              </w:rPr>
              <w:br/>
            </w:r>
          </w:p>
          <w:p w14:paraId="0FCBBB83" w14:textId="0CC070EF" w:rsidR="00653F35" w:rsidRPr="00653F35" w:rsidRDefault="00A058FB" w:rsidP="00653F35">
            <w:pPr>
              <w:pStyle w:val="NoSpacing"/>
              <w:rPr>
                <w:rFonts w:ascii="Arial" w:hAnsi="Arial" w:cs="Arial"/>
                <w:spacing w:val="-3"/>
              </w:rPr>
            </w:pPr>
            <w:sdt>
              <w:sdtPr>
                <w:rPr>
                  <w:rFonts w:ascii="Arial" w:hAnsi="Arial" w:cs="Arial"/>
                  <w:color w:val="215868" w:themeColor="accent5" w:themeShade="80"/>
                </w:rPr>
                <w:id w:val="-1370988378"/>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b/>
                <w:bCs/>
                <w:spacing w:val="-3"/>
              </w:rPr>
              <w:t xml:space="preserve"> Professionalism</w:t>
            </w:r>
            <w:r w:rsidR="00653F35" w:rsidRPr="00653F35">
              <w:rPr>
                <w:rFonts w:ascii="Arial" w:hAnsi="Arial" w:cs="Arial"/>
                <w:bCs/>
                <w:spacing w:val="-3"/>
              </w:rPr>
              <w:t xml:space="preserve">: </w:t>
            </w:r>
            <w:r w:rsidR="00653F35" w:rsidRPr="00F53EFF">
              <w:rPr>
                <w:rFonts w:ascii="Arial" w:hAnsi="Arial" w:cs="Arial"/>
                <w:i/>
                <w:iCs/>
                <w:spacing w:val="-3"/>
              </w:rPr>
              <w:t>commitment to carrying out professional responsibilities, adherence to ethical principles and sensitivity to a diverse patient population.</w:t>
            </w:r>
            <w:r w:rsidR="00F53EFF" w:rsidRPr="00F53EFF">
              <w:rPr>
                <w:rFonts w:ascii="Arial" w:hAnsi="Arial" w:cs="Arial"/>
                <w:i/>
                <w:iCs/>
                <w:spacing w:val="-3"/>
              </w:rPr>
              <w:br/>
            </w:r>
          </w:p>
          <w:p w14:paraId="0FCBBB84" w14:textId="4DB946E2" w:rsidR="00653F35" w:rsidRPr="00653F35" w:rsidRDefault="00A058FB" w:rsidP="00653F35">
            <w:pPr>
              <w:pStyle w:val="NoSpacing"/>
              <w:rPr>
                <w:rFonts w:ascii="Arial" w:hAnsi="Arial" w:cs="Arial"/>
                <w:spacing w:val="-3"/>
              </w:rPr>
            </w:pPr>
            <w:sdt>
              <w:sdtPr>
                <w:rPr>
                  <w:rFonts w:ascii="Arial" w:hAnsi="Arial" w:cs="Arial"/>
                  <w:color w:val="215868" w:themeColor="accent5" w:themeShade="80"/>
                </w:rPr>
                <w:id w:val="327791808"/>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b/>
                <w:bCs/>
                <w:spacing w:val="-3"/>
              </w:rPr>
              <w:t xml:space="preserve"> System-Based Practice</w:t>
            </w:r>
            <w:r w:rsidR="00653F35" w:rsidRPr="00653F35">
              <w:rPr>
                <w:rFonts w:ascii="Arial" w:hAnsi="Arial" w:cs="Arial"/>
                <w:bCs/>
                <w:spacing w:val="-3"/>
              </w:rPr>
              <w:t>:</w:t>
            </w:r>
            <w:r w:rsidR="00653F35" w:rsidRPr="00653F35">
              <w:rPr>
                <w:rFonts w:ascii="Arial" w:hAnsi="Arial" w:cs="Arial"/>
                <w:b/>
                <w:bCs/>
                <w:spacing w:val="-3"/>
              </w:rPr>
              <w:t xml:space="preserve"> </w:t>
            </w:r>
            <w:r w:rsidR="00653F35" w:rsidRPr="00F53EFF">
              <w:rPr>
                <w:rFonts w:ascii="Arial" w:hAnsi="Arial" w:cs="Arial"/>
                <w:i/>
                <w:iCs/>
                <w:spacing w:val="-3"/>
              </w:rPr>
              <w:t>actions that demonstrate an awareness of and responsiveness to the larger context and system of health care and the ability to effectively call on system resources to provide care that is of optimal value.</w:t>
            </w:r>
            <w:r w:rsidR="00F53EFF" w:rsidRPr="00F53EFF">
              <w:rPr>
                <w:rFonts w:ascii="Arial" w:hAnsi="Arial" w:cs="Arial"/>
                <w:i/>
                <w:iCs/>
                <w:spacing w:val="-3"/>
              </w:rPr>
              <w:br/>
            </w:r>
          </w:p>
          <w:p w14:paraId="0FCBBB85" w14:textId="3E98482D" w:rsidR="00653F35" w:rsidRPr="00653F35" w:rsidRDefault="00A058FB" w:rsidP="00653F35">
            <w:pPr>
              <w:pStyle w:val="NoSpacing"/>
              <w:rPr>
                <w:rFonts w:ascii="Arial" w:hAnsi="Arial" w:cs="Arial"/>
                <w:spacing w:val="-3"/>
              </w:rPr>
            </w:pPr>
            <w:sdt>
              <w:sdtPr>
                <w:rPr>
                  <w:rFonts w:ascii="Arial" w:hAnsi="Arial" w:cs="Arial"/>
                  <w:color w:val="215868" w:themeColor="accent5" w:themeShade="80"/>
                </w:rPr>
                <w:id w:val="-2034110702"/>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b/>
                <w:spacing w:val="-3"/>
              </w:rPr>
              <w:t xml:space="preserve"> Interdisciplinary Teams</w:t>
            </w:r>
            <w:r w:rsidR="00653F35" w:rsidRPr="00653F35">
              <w:rPr>
                <w:rFonts w:ascii="Arial" w:hAnsi="Arial" w:cs="Arial"/>
                <w:spacing w:val="-3"/>
              </w:rPr>
              <w:t>:</w:t>
            </w:r>
            <w:r w:rsidR="00653F35" w:rsidRPr="00653F35">
              <w:rPr>
                <w:rFonts w:ascii="Arial" w:hAnsi="Arial" w:cs="Arial"/>
                <w:b/>
                <w:spacing w:val="-3"/>
              </w:rPr>
              <w:t xml:space="preserve"> </w:t>
            </w:r>
            <w:r w:rsidR="00653F35" w:rsidRPr="00F53EFF">
              <w:rPr>
                <w:rFonts w:ascii="Arial" w:hAnsi="Arial" w:cs="Arial"/>
                <w:i/>
                <w:iCs/>
                <w:spacing w:val="-3"/>
              </w:rPr>
              <w:t xml:space="preserve">cooperate, collaborate, </w:t>
            </w:r>
            <w:r w:rsidR="009B16B4" w:rsidRPr="00F53EFF">
              <w:rPr>
                <w:rFonts w:ascii="Arial" w:hAnsi="Arial" w:cs="Arial"/>
                <w:i/>
                <w:iCs/>
                <w:spacing w:val="-3"/>
              </w:rPr>
              <w:t>communicate,</w:t>
            </w:r>
            <w:r w:rsidR="00653F35" w:rsidRPr="00F53EFF">
              <w:rPr>
                <w:rFonts w:ascii="Arial" w:hAnsi="Arial" w:cs="Arial"/>
                <w:i/>
                <w:iCs/>
                <w:spacing w:val="-3"/>
              </w:rPr>
              <w:t xml:space="preserve"> and integrate care teams to ensure that care is continuous and reliable. </w:t>
            </w:r>
            <w:r w:rsidR="00F53EFF" w:rsidRPr="00F53EFF">
              <w:rPr>
                <w:rFonts w:ascii="Arial" w:hAnsi="Arial" w:cs="Arial"/>
                <w:i/>
                <w:iCs/>
                <w:spacing w:val="-3"/>
              </w:rPr>
              <w:br/>
            </w:r>
          </w:p>
          <w:p w14:paraId="0FCBBB86" w14:textId="5737FE98" w:rsidR="00653F35" w:rsidRPr="00653F35" w:rsidRDefault="00A058FB" w:rsidP="00653F35">
            <w:pPr>
              <w:pStyle w:val="NoSpacing"/>
              <w:rPr>
                <w:rFonts w:ascii="Arial" w:hAnsi="Arial" w:cs="Arial"/>
                <w:spacing w:val="-3"/>
              </w:rPr>
            </w:pPr>
            <w:sdt>
              <w:sdtPr>
                <w:rPr>
                  <w:rFonts w:ascii="Arial" w:hAnsi="Arial" w:cs="Arial"/>
                  <w:color w:val="215868" w:themeColor="accent5" w:themeShade="80"/>
                </w:rPr>
                <w:id w:val="-245882868"/>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b/>
                <w:spacing w:val="-3"/>
              </w:rPr>
              <w:t xml:space="preserve"> Quality Improvement</w:t>
            </w:r>
            <w:r w:rsidR="00653F35" w:rsidRPr="00653F35">
              <w:rPr>
                <w:rFonts w:ascii="Arial" w:hAnsi="Arial" w:cs="Arial"/>
                <w:spacing w:val="-3"/>
              </w:rPr>
              <w:t xml:space="preserve">: </w:t>
            </w:r>
            <w:r w:rsidR="00653F35" w:rsidRPr="00F53EFF">
              <w:rPr>
                <w:rFonts w:ascii="Arial" w:hAnsi="Arial" w:cs="Arial"/>
                <w:i/>
                <w:iCs/>
                <w:spacing w:val="-3"/>
              </w:rPr>
              <w:t xml:space="preserve">identify errors and hazards in care: understand and implement basic safety design principles such as standardization and implications; continually understand and measure quality of care in terms of structure, </w:t>
            </w:r>
            <w:r w:rsidR="009B16B4" w:rsidRPr="00F53EFF">
              <w:rPr>
                <w:rFonts w:ascii="Arial" w:hAnsi="Arial" w:cs="Arial"/>
                <w:i/>
                <w:iCs/>
                <w:spacing w:val="-3"/>
              </w:rPr>
              <w:t>process,</w:t>
            </w:r>
            <w:r w:rsidR="00653F35" w:rsidRPr="00F53EFF">
              <w:rPr>
                <w:rFonts w:ascii="Arial" w:hAnsi="Arial" w:cs="Arial"/>
                <w:i/>
                <w:iCs/>
                <w:spacing w:val="-3"/>
              </w:rPr>
              <w:t xml:space="preserve"> and outcomes in needs; and design and test interventions to change processes and systems of care, with the objective of improving quality.</w:t>
            </w:r>
            <w:r w:rsidR="00F53EFF" w:rsidRPr="00F53EFF">
              <w:rPr>
                <w:rFonts w:ascii="Arial" w:hAnsi="Arial" w:cs="Arial"/>
                <w:i/>
                <w:iCs/>
                <w:spacing w:val="-3"/>
              </w:rPr>
              <w:br/>
            </w:r>
          </w:p>
          <w:p w14:paraId="0FCBBB87" w14:textId="750C1B63" w:rsidR="00653F35" w:rsidRPr="00653F35" w:rsidRDefault="00A058FB" w:rsidP="00653F35">
            <w:pPr>
              <w:pStyle w:val="NoSpacing"/>
              <w:rPr>
                <w:rFonts w:ascii="Arial" w:hAnsi="Arial" w:cs="Arial"/>
                <w:spacing w:val="-3"/>
              </w:rPr>
            </w:pPr>
            <w:sdt>
              <w:sdtPr>
                <w:rPr>
                  <w:rFonts w:ascii="Arial" w:hAnsi="Arial" w:cs="Arial"/>
                  <w:color w:val="215868" w:themeColor="accent5" w:themeShade="80"/>
                </w:rPr>
                <w:id w:val="-1267067775"/>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b/>
                <w:spacing w:val="-3"/>
              </w:rPr>
              <w:t xml:space="preserve"> Utilize Informatics</w:t>
            </w:r>
            <w:r w:rsidR="00653F35" w:rsidRPr="00653F35">
              <w:rPr>
                <w:rFonts w:ascii="Arial" w:hAnsi="Arial" w:cs="Arial"/>
                <w:spacing w:val="-3"/>
              </w:rPr>
              <w:t>:</w:t>
            </w:r>
            <w:r w:rsidR="00653F35" w:rsidRPr="00653F35">
              <w:rPr>
                <w:rFonts w:ascii="Arial" w:hAnsi="Arial" w:cs="Arial"/>
                <w:b/>
                <w:spacing w:val="-3"/>
              </w:rPr>
              <w:t xml:space="preserve"> </w:t>
            </w:r>
            <w:r w:rsidR="00653F35" w:rsidRPr="00F53EFF">
              <w:rPr>
                <w:rFonts w:ascii="Arial" w:hAnsi="Arial" w:cs="Arial"/>
                <w:i/>
                <w:iCs/>
                <w:spacing w:val="-3"/>
              </w:rPr>
              <w:t>communicate, manage knowledge, mitigate error, and support decisions making using information technology.</w:t>
            </w:r>
            <w:r w:rsidR="00F53EFF" w:rsidRPr="00F53EFF">
              <w:rPr>
                <w:rFonts w:ascii="Arial" w:hAnsi="Arial" w:cs="Arial"/>
                <w:i/>
                <w:iCs/>
                <w:spacing w:val="-3"/>
              </w:rPr>
              <w:br/>
            </w:r>
          </w:p>
          <w:p w14:paraId="0FCBBB88" w14:textId="77777777" w:rsidR="00653F35" w:rsidRPr="00653F35" w:rsidRDefault="00A058FB" w:rsidP="00653F35">
            <w:pPr>
              <w:pStyle w:val="NoSpacing"/>
              <w:rPr>
                <w:rFonts w:ascii="Arial" w:hAnsi="Arial" w:cs="Arial"/>
                <w:b/>
              </w:rPr>
            </w:pPr>
            <w:sdt>
              <w:sdtPr>
                <w:rPr>
                  <w:rFonts w:ascii="Arial" w:hAnsi="Arial" w:cs="Arial"/>
                  <w:color w:val="215868" w:themeColor="accent5" w:themeShade="80"/>
                </w:rPr>
                <w:id w:val="-383723244"/>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rPr>
              <w:t xml:space="preserve"> </w:t>
            </w:r>
            <w:r w:rsidR="00653F35" w:rsidRPr="00C655BF">
              <w:rPr>
                <w:rFonts w:ascii="Arial" w:hAnsi="Arial" w:cs="Arial"/>
                <w:b/>
                <w:bCs/>
              </w:rPr>
              <w:t xml:space="preserve">Employ evidence-based practice: </w:t>
            </w:r>
            <w:r w:rsidR="00653F35" w:rsidRPr="00F53EFF">
              <w:rPr>
                <w:rFonts w:ascii="Arial" w:hAnsi="Arial" w:cs="Arial"/>
                <w:bCs/>
                <w:i/>
                <w:iCs/>
              </w:rPr>
              <w:t>integrate best research with clinical expertise and patient values for optimum care and participate in learning and research activities to the extent feasible.</w:t>
            </w:r>
          </w:p>
        </w:tc>
      </w:tr>
    </w:tbl>
    <w:p w14:paraId="0FCBBB8B" w14:textId="73DE23EF" w:rsidR="007077C0" w:rsidRPr="006E072E" w:rsidRDefault="007077C0" w:rsidP="007077C0">
      <w:pPr>
        <w:keepNext/>
        <w:keepLines/>
        <w:rPr>
          <w:rFonts w:ascii="Arial" w:hAnsi="Arial" w:cs="Arial"/>
          <w:sz w:val="14"/>
          <w:szCs w:val="14"/>
        </w:rPr>
      </w:pPr>
    </w:p>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0"/>
      </w:tblGrid>
      <w:tr w:rsidR="007077C0" w:rsidRPr="00127DE6" w14:paraId="0FCBBB8E" w14:textId="77777777" w:rsidTr="0013332E">
        <w:tc>
          <w:tcPr>
            <w:tcW w:w="10620" w:type="dxa"/>
            <w:tcBorders>
              <w:right w:val="single" w:sz="4" w:space="0" w:color="000000"/>
            </w:tcBorders>
            <w:shd w:val="clear" w:color="auto" w:fill="F2F2F2" w:themeFill="background1" w:themeFillShade="F2"/>
          </w:tcPr>
          <w:p w14:paraId="0FCBBB8C" w14:textId="2A4EACE1" w:rsidR="00B02A43" w:rsidRDefault="00EA3E4B" w:rsidP="00653F35">
            <w:pPr>
              <w:keepNext/>
              <w:keepLines/>
              <w:spacing w:before="80"/>
              <w:ind w:left="90"/>
              <w:rPr>
                <w:rFonts w:ascii="Arial" w:hAnsi="Arial" w:cs="Arial"/>
                <w:b/>
                <w:sz w:val="24"/>
                <w:szCs w:val="24"/>
              </w:rPr>
            </w:pPr>
            <w:r>
              <w:rPr>
                <w:rFonts w:ascii="Arial" w:hAnsi="Arial" w:cs="Arial"/>
                <w:b/>
                <w:sz w:val="24"/>
                <w:szCs w:val="24"/>
              </w:rPr>
              <w:t>How do you know there’s a practice-based problem?</w:t>
            </w:r>
          </w:p>
          <w:p w14:paraId="0FCBBB8D" w14:textId="41E93B20" w:rsidR="007077C0" w:rsidRPr="00653F35" w:rsidRDefault="00D727D5" w:rsidP="00653F35">
            <w:pPr>
              <w:keepNext/>
              <w:keepLines/>
              <w:spacing w:before="80"/>
              <w:ind w:left="90"/>
              <w:rPr>
                <w:rFonts w:ascii="Arial" w:hAnsi="Arial" w:cs="Arial"/>
                <w:b/>
                <w:sz w:val="24"/>
                <w:szCs w:val="24"/>
              </w:rPr>
            </w:pPr>
            <w:r>
              <w:rPr>
                <w:rFonts w:ascii="Arial" w:hAnsi="Arial" w:cs="Arial"/>
                <w:i/>
              </w:rPr>
              <w:t>*</w:t>
            </w:r>
            <w:r w:rsidR="007077C0" w:rsidRPr="00127DE6">
              <w:rPr>
                <w:rFonts w:ascii="Arial" w:hAnsi="Arial" w:cs="Arial"/>
                <w:i/>
              </w:rPr>
              <w:t xml:space="preserve">Please indicate the sources used to identify the </w:t>
            </w:r>
            <w:r w:rsidR="00B85550">
              <w:rPr>
                <w:rFonts w:ascii="Arial" w:hAnsi="Arial" w:cs="Arial"/>
                <w:i/>
              </w:rPr>
              <w:t>practice-based problem(s)</w:t>
            </w:r>
            <w:r w:rsidR="007077C0" w:rsidRPr="00127DE6">
              <w:rPr>
                <w:rFonts w:ascii="Arial" w:hAnsi="Arial" w:cs="Arial"/>
                <w:i/>
              </w:rPr>
              <w:t>.</w:t>
            </w:r>
            <w:r w:rsidR="00B85550">
              <w:rPr>
                <w:rFonts w:ascii="Arial" w:hAnsi="Arial" w:cs="Arial"/>
                <w:i/>
              </w:rPr>
              <w:t xml:space="preserve"> </w:t>
            </w:r>
            <w:r w:rsidR="007077C0" w:rsidRPr="00C2769E">
              <w:rPr>
                <w:rFonts w:ascii="Arial" w:hAnsi="Arial" w:cs="Arial"/>
                <w:bCs/>
                <w:i/>
              </w:rPr>
              <w:t>Select all that apply and provide supportive documentation.</w:t>
            </w:r>
          </w:p>
        </w:tc>
      </w:tr>
      <w:tr w:rsidR="00653F35" w:rsidRPr="00127DE6" w14:paraId="0FCBBB9E" w14:textId="77777777" w:rsidTr="0013332E">
        <w:trPr>
          <w:trHeight w:val="611"/>
        </w:trPr>
        <w:tc>
          <w:tcPr>
            <w:tcW w:w="10620" w:type="dxa"/>
          </w:tcPr>
          <w:p w14:paraId="0FCBBB8F" w14:textId="424C94E8" w:rsidR="00653F35" w:rsidRPr="00C2769E" w:rsidRDefault="00A058FB" w:rsidP="00653F35">
            <w:pPr>
              <w:pStyle w:val="NoSpacing"/>
              <w:rPr>
                <w:rFonts w:ascii="Arial" w:hAnsi="Arial" w:cs="Arial"/>
              </w:rPr>
            </w:pPr>
            <w:sdt>
              <w:sdtPr>
                <w:rPr>
                  <w:rFonts w:ascii="Arial" w:hAnsi="Arial" w:cs="Arial"/>
                  <w:color w:val="215868" w:themeColor="accent5" w:themeShade="80"/>
                </w:rPr>
                <w:id w:val="1558515040"/>
                <w14:checkbox>
                  <w14:checked w14:val="0"/>
                  <w14:checkedState w14:val="2612" w14:font="MS Gothic"/>
                  <w14:uncheckedState w14:val="2610" w14:font="MS Gothic"/>
                </w14:checkbox>
              </w:sdtPr>
              <w:sdtEndPr/>
              <w:sdtContent>
                <w:r w:rsidR="00653F35" w:rsidRPr="00653F35">
                  <w:rPr>
                    <w:rFonts w:ascii="Segoe UI Symbol" w:eastAsia="MS Gothic" w:hAnsi="Segoe UI Symbol" w:cs="Segoe UI Symbol"/>
                    <w:color w:val="215868" w:themeColor="accent5" w:themeShade="80"/>
                  </w:rPr>
                  <w:t>☐</w:t>
                </w:r>
              </w:sdtContent>
            </w:sdt>
            <w:r w:rsidR="00653F35" w:rsidRPr="00653F35">
              <w:rPr>
                <w:rFonts w:ascii="Arial" w:hAnsi="Arial" w:cs="Arial"/>
              </w:rPr>
              <w:t xml:space="preserve"> </w:t>
            </w:r>
            <w:r w:rsidR="00653F35" w:rsidRPr="00C2769E">
              <w:rPr>
                <w:rFonts w:ascii="Arial" w:hAnsi="Arial" w:cs="Arial"/>
              </w:rPr>
              <w:t>New methods of diagnosis or treatment</w:t>
            </w:r>
          </w:p>
          <w:p w14:paraId="0FCBBB90" w14:textId="26C0C25F" w:rsidR="00653F35" w:rsidRPr="00C2769E" w:rsidRDefault="00A058FB" w:rsidP="00653F35">
            <w:pPr>
              <w:pStyle w:val="NoSpacing"/>
              <w:rPr>
                <w:rFonts w:ascii="Arial" w:hAnsi="Arial" w:cs="Arial"/>
              </w:rPr>
            </w:pPr>
            <w:sdt>
              <w:sdtPr>
                <w:rPr>
                  <w:rFonts w:ascii="Arial" w:hAnsi="Arial" w:cs="Arial"/>
                  <w:color w:val="215868" w:themeColor="accent5" w:themeShade="80"/>
                </w:rPr>
                <w:id w:val="1968470600"/>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rPr>
              <w:t xml:space="preserve"> Availability of new medication(s) or indications(s)</w:t>
            </w:r>
          </w:p>
          <w:p w14:paraId="0FCBBB91" w14:textId="1DE32AD0" w:rsidR="00653F35" w:rsidRPr="00C2769E" w:rsidRDefault="00A058FB" w:rsidP="00653F35">
            <w:pPr>
              <w:pStyle w:val="NoSpacing"/>
              <w:rPr>
                <w:rFonts w:ascii="Arial" w:hAnsi="Arial" w:cs="Arial"/>
              </w:rPr>
            </w:pPr>
            <w:sdt>
              <w:sdtPr>
                <w:rPr>
                  <w:rFonts w:ascii="Arial" w:hAnsi="Arial" w:cs="Arial"/>
                  <w:color w:val="215868" w:themeColor="accent5" w:themeShade="80"/>
                </w:rPr>
                <w:id w:val="-2137097503"/>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rPr>
              <w:t xml:space="preserve"> Development of new technology</w:t>
            </w:r>
          </w:p>
          <w:p w14:paraId="0FCBBB92" w14:textId="1E34DFBC" w:rsidR="00653F35" w:rsidRPr="00C2769E" w:rsidRDefault="00A058FB" w:rsidP="00653F35">
            <w:pPr>
              <w:pStyle w:val="NoSpacing"/>
              <w:rPr>
                <w:rFonts w:ascii="Arial" w:hAnsi="Arial" w:cs="Arial"/>
              </w:rPr>
            </w:pPr>
            <w:sdt>
              <w:sdtPr>
                <w:rPr>
                  <w:rFonts w:ascii="Arial" w:hAnsi="Arial" w:cs="Arial"/>
                  <w:color w:val="215868" w:themeColor="accent5" w:themeShade="80"/>
                </w:rPr>
                <w:id w:val="1593277528"/>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rPr>
              <w:t xml:space="preserve"> Input from experts</w:t>
            </w:r>
          </w:p>
          <w:p w14:paraId="0FCBBB93" w14:textId="655A74A9" w:rsidR="00653F35" w:rsidRPr="00C2769E" w:rsidRDefault="00A058FB" w:rsidP="00653F35">
            <w:pPr>
              <w:pStyle w:val="NoSpacing"/>
              <w:rPr>
                <w:rFonts w:ascii="Arial" w:hAnsi="Arial" w:cs="Arial"/>
                <w:spacing w:val="-3"/>
              </w:rPr>
            </w:pPr>
            <w:sdt>
              <w:sdtPr>
                <w:rPr>
                  <w:rFonts w:ascii="Arial" w:hAnsi="Arial" w:cs="Arial"/>
                  <w:color w:val="215868" w:themeColor="accent5" w:themeShade="80"/>
                </w:rPr>
                <w:id w:val="-1440210119"/>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spacing w:val="-3"/>
              </w:rPr>
              <w:t xml:space="preserve"> Literature review</w:t>
            </w:r>
          </w:p>
          <w:p w14:paraId="0FCBBB94" w14:textId="0FDFE7A9" w:rsidR="00653F35" w:rsidRPr="00C2769E" w:rsidRDefault="00A058FB" w:rsidP="00653F35">
            <w:pPr>
              <w:pStyle w:val="NoSpacing"/>
              <w:rPr>
                <w:rFonts w:ascii="Arial" w:hAnsi="Arial" w:cs="Arial"/>
                <w:spacing w:val="-3"/>
              </w:rPr>
            </w:pPr>
            <w:sdt>
              <w:sdtPr>
                <w:rPr>
                  <w:rFonts w:ascii="Arial" w:hAnsi="Arial" w:cs="Arial"/>
                  <w:color w:val="215868" w:themeColor="accent5" w:themeShade="80"/>
                </w:rPr>
                <w:id w:val="-1558470439"/>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spacing w:val="-3"/>
              </w:rPr>
              <w:t xml:space="preserve"> Data from outside sources, e.g., public health statistics</w:t>
            </w:r>
          </w:p>
          <w:p w14:paraId="0FCBBB95" w14:textId="3C78AFD2" w:rsidR="00653F35" w:rsidRPr="00C2769E" w:rsidRDefault="00A058FB" w:rsidP="00653F35">
            <w:pPr>
              <w:pStyle w:val="NoSpacing"/>
              <w:rPr>
                <w:rFonts w:ascii="Arial" w:hAnsi="Arial" w:cs="Arial"/>
              </w:rPr>
            </w:pPr>
            <w:sdt>
              <w:sdtPr>
                <w:rPr>
                  <w:rFonts w:ascii="Arial" w:hAnsi="Arial" w:cs="Arial"/>
                  <w:color w:val="215868" w:themeColor="accent5" w:themeShade="80"/>
                </w:rPr>
                <w:id w:val="-141344797"/>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spacing w:val="-3"/>
              </w:rPr>
              <w:t xml:space="preserve"> Survey of target audience</w:t>
            </w:r>
            <w:r w:rsidR="00383FD1" w:rsidRPr="00C2769E">
              <w:rPr>
                <w:rFonts w:ascii="Arial" w:hAnsi="Arial" w:cs="Arial"/>
                <w:spacing w:val="-3"/>
              </w:rPr>
              <w:t>/</w:t>
            </w:r>
            <w:r w:rsidR="008A1866" w:rsidRPr="00C2769E">
              <w:rPr>
                <w:rFonts w:ascii="Arial" w:hAnsi="Arial" w:cs="Arial"/>
                <w:spacing w:val="-3"/>
              </w:rPr>
              <w:t>Previous program evaluation</w:t>
            </w:r>
          </w:p>
          <w:p w14:paraId="0FCBBB96" w14:textId="7CFDD218" w:rsidR="00653F35" w:rsidRPr="00C2769E" w:rsidRDefault="00A058FB" w:rsidP="00653F35">
            <w:pPr>
              <w:pStyle w:val="NoSpacing"/>
              <w:rPr>
                <w:rFonts w:ascii="Arial" w:hAnsi="Arial" w:cs="Arial"/>
              </w:rPr>
            </w:pPr>
            <w:sdt>
              <w:sdtPr>
                <w:rPr>
                  <w:rFonts w:ascii="Arial" w:hAnsi="Arial" w:cs="Arial"/>
                  <w:color w:val="215868" w:themeColor="accent5" w:themeShade="80"/>
                </w:rPr>
                <w:id w:val="989295793"/>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rPr>
              <w:t xml:space="preserve"> Quality assurance/audit data</w:t>
            </w:r>
          </w:p>
          <w:p w14:paraId="0FCBBB98" w14:textId="429FE9BE" w:rsidR="00653F35" w:rsidRPr="00C2769E" w:rsidRDefault="00A058FB" w:rsidP="00653F35">
            <w:pPr>
              <w:pStyle w:val="NoSpacing"/>
              <w:rPr>
                <w:rFonts w:ascii="Arial" w:hAnsi="Arial" w:cs="Arial"/>
              </w:rPr>
            </w:pPr>
            <w:sdt>
              <w:sdtPr>
                <w:rPr>
                  <w:rFonts w:ascii="Arial" w:hAnsi="Arial" w:cs="Arial"/>
                  <w:color w:val="215868" w:themeColor="accent5" w:themeShade="80"/>
                </w:rPr>
                <w:id w:val="-568729570"/>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rPr>
              <w:t xml:space="preserve"> External requirements such as: </w:t>
            </w:r>
            <w:r w:rsidR="00653F35" w:rsidRPr="00C2769E">
              <w:rPr>
                <w:rFonts w:ascii="Arial" w:hAnsi="Arial" w:cs="Arial"/>
                <w:i/>
                <w:iCs/>
              </w:rPr>
              <w:t>National Committee for Quality Assurance (NCQA), Joint Commission on Accreditation of Healthcare (JCAHO) or Health Plan Employer Data and Information Set (HEDIS).</w:t>
            </w:r>
          </w:p>
          <w:p w14:paraId="0FCBBB99" w14:textId="63D1B3F5" w:rsidR="00653F35" w:rsidRPr="00C2769E" w:rsidRDefault="00A058FB" w:rsidP="00653F35">
            <w:pPr>
              <w:pStyle w:val="NoSpacing"/>
              <w:rPr>
                <w:rFonts w:ascii="Arial" w:hAnsi="Arial" w:cs="Arial"/>
              </w:rPr>
            </w:pPr>
            <w:sdt>
              <w:sdtPr>
                <w:rPr>
                  <w:rFonts w:ascii="Arial" w:hAnsi="Arial" w:cs="Arial"/>
                  <w:color w:val="215868" w:themeColor="accent5" w:themeShade="80"/>
                </w:rPr>
                <w:id w:val="1452665408"/>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spacing w:val="-3"/>
              </w:rPr>
              <w:t xml:space="preserve"> Continuing review of changes in quality of care as revealed by medical audit or other patient care reviews </w:t>
            </w:r>
          </w:p>
          <w:p w14:paraId="0FCBBB9B" w14:textId="6257913C" w:rsidR="00653F35" w:rsidRPr="00C2769E" w:rsidRDefault="00A058FB" w:rsidP="00653F35">
            <w:pPr>
              <w:pStyle w:val="NoSpacing"/>
              <w:rPr>
                <w:rFonts w:ascii="Arial" w:hAnsi="Arial" w:cs="Arial"/>
              </w:rPr>
            </w:pPr>
            <w:sdt>
              <w:sdtPr>
                <w:rPr>
                  <w:rFonts w:ascii="Arial" w:hAnsi="Arial" w:cs="Arial"/>
                  <w:color w:val="215868" w:themeColor="accent5" w:themeShade="80"/>
                </w:rPr>
                <w:id w:val="-517846936"/>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rPr>
              <w:t xml:space="preserve"> Legislative, regulatory or organizational changes effecting patient care</w:t>
            </w:r>
          </w:p>
          <w:p w14:paraId="0FCBBB9D" w14:textId="77777777" w:rsidR="00653F35" w:rsidRPr="00127DE6" w:rsidRDefault="00A058FB" w:rsidP="00653F35">
            <w:pPr>
              <w:pStyle w:val="NoSpacing"/>
              <w:rPr>
                <w:rFonts w:ascii="Arial" w:hAnsi="Arial" w:cs="Arial"/>
                <w:u w:val="single"/>
              </w:rPr>
            </w:pPr>
            <w:sdt>
              <w:sdtPr>
                <w:rPr>
                  <w:rFonts w:ascii="Arial" w:hAnsi="Arial" w:cs="Arial"/>
                  <w:color w:val="215868" w:themeColor="accent5" w:themeShade="80"/>
                </w:rPr>
                <w:id w:val="1298734173"/>
                <w14:checkbox>
                  <w14:checked w14:val="0"/>
                  <w14:checkedState w14:val="2612" w14:font="MS Gothic"/>
                  <w14:uncheckedState w14:val="2610" w14:font="MS Gothic"/>
                </w14:checkbox>
              </w:sdtPr>
              <w:sdtEndPr/>
              <w:sdtContent>
                <w:r w:rsidR="00653F35" w:rsidRPr="00C2769E">
                  <w:rPr>
                    <w:rFonts w:ascii="Segoe UI Symbol" w:eastAsia="MS Gothic" w:hAnsi="Segoe UI Symbol" w:cs="Segoe UI Symbol"/>
                    <w:color w:val="215868" w:themeColor="accent5" w:themeShade="80"/>
                  </w:rPr>
                  <w:t>☐</w:t>
                </w:r>
              </w:sdtContent>
            </w:sdt>
            <w:r w:rsidR="00653F35" w:rsidRPr="00C2769E">
              <w:rPr>
                <w:rFonts w:ascii="Arial" w:hAnsi="Arial" w:cs="Arial"/>
              </w:rPr>
              <w:t xml:space="preserve"> Other: </w:t>
            </w:r>
            <w:sdt>
              <w:sdtPr>
                <w:rPr>
                  <w:rFonts w:ascii="Arial" w:hAnsi="Arial" w:cs="Arial"/>
                </w:rPr>
                <w:id w:val="-1768224148"/>
                <w:placeholder>
                  <w:docPart w:val="5DBB74F83B0E46948449CC0548A8C0DD"/>
                </w:placeholder>
                <w:showingPlcHdr/>
                <w15:color w:val="000000"/>
              </w:sdtPr>
              <w:sdtEndPr>
                <w:rPr>
                  <w:color w:val="215868" w:themeColor="accent5" w:themeShade="80"/>
                </w:rPr>
              </w:sdtEndPr>
              <w:sdtContent>
                <w:r w:rsidR="00653F35" w:rsidRPr="00C2769E">
                  <w:rPr>
                    <w:rStyle w:val="PlaceholderText"/>
                    <w:rFonts w:eastAsiaTheme="minorHAnsi"/>
                    <w:color w:val="215868" w:themeColor="accent5" w:themeShade="80"/>
                    <w:sz w:val="22"/>
                  </w:rPr>
                  <w:t>Click to enter text.</w:t>
                </w:r>
              </w:sdtContent>
            </w:sdt>
          </w:p>
        </w:tc>
      </w:tr>
    </w:tbl>
    <w:p w14:paraId="0FCBBBA0" w14:textId="77777777" w:rsidR="007077C0" w:rsidRDefault="007077C0"/>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9"/>
        <w:gridCol w:w="5011"/>
      </w:tblGrid>
      <w:tr w:rsidR="00976640" w:rsidRPr="00127DE6" w14:paraId="0FCBBBA3" w14:textId="77777777" w:rsidTr="00893C55">
        <w:trPr>
          <w:trHeight w:val="813"/>
        </w:trPr>
        <w:tc>
          <w:tcPr>
            <w:tcW w:w="10620" w:type="dxa"/>
            <w:gridSpan w:val="2"/>
            <w:tcBorders>
              <w:right w:val="single" w:sz="4" w:space="0" w:color="000000"/>
            </w:tcBorders>
            <w:shd w:val="clear" w:color="auto" w:fill="F2F2F2" w:themeFill="background1" w:themeFillShade="F2"/>
          </w:tcPr>
          <w:p w14:paraId="0FCBBBA1" w14:textId="58159465" w:rsidR="00976640" w:rsidRPr="00127DE6" w:rsidRDefault="00976640" w:rsidP="00976640">
            <w:pPr>
              <w:spacing w:before="80"/>
              <w:ind w:left="90"/>
              <w:rPr>
                <w:rFonts w:ascii="Arial" w:hAnsi="Arial" w:cs="Arial"/>
                <w:b/>
                <w:sz w:val="24"/>
                <w:szCs w:val="24"/>
              </w:rPr>
            </w:pPr>
            <w:r w:rsidRPr="00127DE6">
              <w:rPr>
                <w:rFonts w:ascii="Arial" w:hAnsi="Arial" w:cs="Arial"/>
                <w:b/>
                <w:sz w:val="24"/>
                <w:szCs w:val="24"/>
              </w:rPr>
              <w:t>Identified Barriers (Select 1 at minimum)</w:t>
            </w:r>
          </w:p>
          <w:p w14:paraId="0FCBBBA2" w14:textId="46788C36" w:rsidR="00976640" w:rsidRPr="00127DE6" w:rsidRDefault="00976640" w:rsidP="00976640">
            <w:pPr>
              <w:ind w:left="86"/>
              <w:rPr>
                <w:rFonts w:ascii="Arial" w:hAnsi="Arial" w:cs="Arial"/>
                <w:b/>
                <w:i/>
                <w:sz w:val="18"/>
                <w:szCs w:val="18"/>
              </w:rPr>
            </w:pPr>
            <w:r w:rsidRPr="003B098A">
              <w:rPr>
                <w:rFonts w:ascii="Arial" w:hAnsi="Arial" w:cs="Arial"/>
                <w:i/>
                <w:szCs w:val="18"/>
              </w:rPr>
              <w:t xml:space="preserve">What </w:t>
            </w:r>
            <w:r w:rsidRPr="003B098A">
              <w:rPr>
                <w:rFonts w:ascii="Arial" w:hAnsi="Arial" w:cs="Arial"/>
                <w:b/>
                <w:i/>
                <w:szCs w:val="18"/>
              </w:rPr>
              <w:t>potential</w:t>
            </w:r>
            <w:r w:rsidRPr="003B098A">
              <w:rPr>
                <w:rFonts w:ascii="Arial" w:hAnsi="Arial" w:cs="Arial"/>
                <w:i/>
                <w:szCs w:val="18"/>
              </w:rPr>
              <w:t xml:space="preserve"> barriers </w:t>
            </w:r>
            <w:r w:rsidR="00DD4B72">
              <w:rPr>
                <w:rFonts w:ascii="Arial" w:hAnsi="Arial" w:cs="Arial"/>
                <w:i/>
                <w:szCs w:val="18"/>
              </w:rPr>
              <w:t>to success will your learners face?</w:t>
            </w:r>
          </w:p>
        </w:tc>
      </w:tr>
      <w:tr w:rsidR="00976640" w:rsidRPr="00127DE6" w14:paraId="0FCBBBA8" w14:textId="77777777" w:rsidTr="00893C55">
        <w:trPr>
          <w:trHeight w:val="1146"/>
        </w:trPr>
        <w:tc>
          <w:tcPr>
            <w:tcW w:w="5609" w:type="dxa"/>
            <w:vAlign w:val="center"/>
          </w:tcPr>
          <w:p w14:paraId="0FCBBBA4" w14:textId="77777777" w:rsidR="00976640" w:rsidRPr="00976640" w:rsidRDefault="00A058FB" w:rsidP="00976640">
            <w:pPr>
              <w:pStyle w:val="NoSpacing"/>
              <w:rPr>
                <w:rFonts w:ascii="Arial" w:hAnsi="Arial" w:cs="Arial"/>
              </w:rPr>
            </w:pPr>
            <w:sdt>
              <w:sdtPr>
                <w:rPr>
                  <w:rFonts w:ascii="Arial" w:hAnsi="Arial" w:cs="Arial"/>
                  <w:color w:val="215868" w:themeColor="accent5" w:themeShade="80"/>
                </w:rPr>
                <w:id w:val="-1418246045"/>
                <w14:checkbox>
                  <w14:checked w14:val="0"/>
                  <w14:checkedState w14:val="2612" w14:font="MS Gothic"/>
                  <w14:uncheckedState w14:val="2610" w14:font="MS Gothic"/>
                </w14:checkbox>
              </w:sdtPr>
              <w:sdtEndPr/>
              <w:sdtContent>
                <w:r w:rsidR="00976640" w:rsidRPr="00976640">
                  <w:rPr>
                    <w:rFonts w:ascii="Segoe UI Symbol" w:eastAsia="MS Gothic" w:hAnsi="Segoe UI Symbol" w:cs="Segoe UI Symbol"/>
                    <w:color w:val="215868" w:themeColor="accent5" w:themeShade="80"/>
                  </w:rPr>
                  <w:t>☐</w:t>
                </w:r>
              </w:sdtContent>
            </w:sdt>
            <w:r w:rsidR="00976640" w:rsidRPr="00976640">
              <w:rPr>
                <w:rFonts w:ascii="Arial" w:hAnsi="Arial" w:cs="Arial"/>
              </w:rPr>
              <w:t xml:space="preserve"> Lack of time to assess/counsel patients                               </w:t>
            </w:r>
            <w:sdt>
              <w:sdtPr>
                <w:rPr>
                  <w:rFonts w:ascii="Arial" w:hAnsi="Arial" w:cs="Arial"/>
                  <w:color w:val="215868" w:themeColor="accent5" w:themeShade="80"/>
                </w:rPr>
                <w:id w:val="1371263636"/>
                <w14:checkbox>
                  <w14:checked w14:val="0"/>
                  <w14:checkedState w14:val="2612" w14:font="MS Gothic"/>
                  <w14:uncheckedState w14:val="2610" w14:font="MS Gothic"/>
                </w14:checkbox>
              </w:sdtPr>
              <w:sdtEndPr/>
              <w:sdtContent>
                <w:r w:rsidR="00976640" w:rsidRPr="00976640">
                  <w:rPr>
                    <w:rFonts w:ascii="Segoe UI Symbol" w:eastAsia="MS Gothic" w:hAnsi="Segoe UI Symbol" w:cs="Segoe UI Symbol"/>
                    <w:color w:val="215868" w:themeColor="accent5" w:themeShade="80"/>
                  </w:rPr>
                  <w:t>☐</w:t>
                </w:r>
              </w:sdtContent>
            </w:sdt>
            <w:r w:rsidR="00976640" w:rsidRPr="00976640">
              <w:rPr>
                <w:rFonts w:ascii="Arial" w:hAnsi="Arial" w:cs="Arial"/>
              </w:rPr>
              <w:t xml:space="preserve"> Lack of administrative support/resources</w:t>
            </w:r>
          </w:p>
          <w:p w14:paraId="0FCBBBA5" w14:textId="77777777" w:rsidR="00976640" w:rsidRPr="008D028B" w:rsidRDefault="00A058FB" w:rsidP="00976640">
            <w:pPr>
              <w:pStyle w:val="NoSpacing"/>
            </w:pPr>
            <w:sdt>
              <w:sdtPr>
                <w:rPr>
                  <w:rFonts w:ascii="Arial" w:hAnsi="Arial" w:cs="Arial"/>
                  <w:color w:val="215868" w:themeColor="accent5" w:themeShade="80"/>
                </w:rPr>
                <w:id w:val="-478156513"/>
                <w14:checkbox>
                  <w14:checked w14:val="0"/>
                  <w14:checkedState w14:val="2612" w14:font="MS Gothic"/>
                  <w14:uncheckedState w14:val="2610" w14:font="MS Gothic"/>
                </w14:checkbox>
              </w:sdtPr>
              <w:sdtEndPr/>
              <w:sdtContent>
                <w:r w:rsidR="00976640" w:rsidRPr="00976640">
                  <w:rPr>
                    <w:rFonts w:ascii="Segoe UI Symbol" w:eastAsia="MS Gothic" w:hAnsi="Segoe UI Symbol" w:cs="Segoe UI Symbol"/>
                    <w:color w:val="215868" w:themeColor="accent5" w:themeShade="80"/>
                  </w:rPr>
                  <w:t>☐</w:t>
                </w:r>
              </w:sdtContent>
            </w:sdt>
            <w:r w:rsidR="00976640" w:rsidRPr="00976640">
              <w:rPr>
                <w:rFonts w:ascii="Arial" w:hAnsi="Arial" w:cs="Arial"/>
              </w:rPr>
              <w:t xml:space="preserve"> Insurance/reimbursement issues                                          </w:t>
            </w:r>
            <w:sdt>
              <w:sdtPr>
                <w:rPr>
                  <w:rFonts w:ascii="Arial" w:hAnsi="Arial" w:cs="Arial"/>
                  <w:color w:val="215868" w:themeColor="accent5" w:themeShade="80"/>
                </w:rPr>
                <w:id w:val="-1207172407"/>
                <w14:checkbox>
                  <w14:checked w14:val="0"/>
                  <w14:checkedState w14:val="2612" w14:font="MS Gothic"/>
                  <w14:uncheckedState w14:val="2610" w14:font="MS Gothic"/>
                </w14:checkbox>
              </w:sdtPr>
              <w:sdtEndPr/>
              <w:sdtContent>
                <w:r w:rsidR="00976640" w:rsidRPr="00976640">
                  <w:rPr>
                    <w:rFonts w:ascii="Segoe UI Symbol" w:eastAsia="MS Gothic" w:hAnsi="Segoe UI Symbol" w:cs="Segoe UI Symbol"/>
                    <w:color w:val="215868" w:themeColor="accent5" w:themeShade="80"/>
                  </w:rPr>
                  <w:t>☐</w:t>
                </w:r>
              </w:sdtContent>
            </w:sdt>
            <w:r w:rsidR="00976640" w:rsidRPr="00976640">
              <w:rPr>
                <w:rFonts w:ascii="Arial" w:hAnsi="Arial" w:cs="Arial"/>
              </w:rPr>
              <w:t xml:space="preserve"> Patient compliance issues</w:t>
            </w:r>
          </w:p>
        </w:tc>
        <w:tc>
          <w:tcPr>
            <w:tcW w:w="5011" w:type="dxa"/>
            <w:vAlign w:val="center"/>
          </w:tcPr>
          <w:p w14:paraId="0FCBBBA6" w14:textId="77777777" w:rsidR="00976640" w:rsidRPr="00976640" w:rsidRDefault="00A058FB" w:rsidP="00976640">
            <w:pPr>
              <w:pStyle w:val="NoSpacing"/>
              <w:rPr>
                <w:rFonts w:ascii="Arial" w:hAnsi="Arial" w:cs="Arial"/>
              </w:rPr>
            </w:pPr>
            <w:sdt>
              <w:sdtPr>
                <w:rPr>
                  <w:rFonts w:ascii="Arial" w:hAnsi="Arial" w:cs="Arial"/>
                  <w:color w:val="215868" w:themeColor="accent5" w:themeShade="80"/>
                </w:rPr>
                <w:id w:val="478264739"/>
                <w14:checkbox>
                  <w14:checked w14:val="0"/>
                  <w14:checkedState w14:val="2612" w14:font="MS Gothic"/>
                  <w14:uncheckedState w14:val="2610" w14:font="MS Gothic"/>
                </w14:checkbox>
              </w:sdtPr>
              <w:sdtEndPr/>
              <w:sdtContent>
                <w:r w:rsidR="00976640" w:rsidRPr="00976640">
                  <w:rPr>
                    <w:rFonts w:ascii="Segoe UI Symbol" w:eastAsia="MS Gothic" w:hAnsi="Segoe UI Symbol" w:cs="Segoe UI Symbol"/>
                    <w:color w:val="215868" w:themeColor="accent5" w:themeShade="80"/>
                  </w:rPr>
                  <w:t>☐</w:t>
                </w:r>
              </w:sdtContent>
            </w:sdt>
            <w:r w:rsidR="00976640" w:rsidRPr="00976640">
              <w:rPr>
                <w:rFonts w:ascii="Arial" w:hAnsi="Arial" w:cs="Arial"/>
              </w:rPr>
              <w:t xml:space="preserve"> Lack of consensus on professional guidelines                     </w:t>
            </w:r>
            <w:sdt>
              <w:sdtPr>
                <w:rPr>
                  <w:rFonts w:ascii="Arial" w:hAnsi="Arial" w:cs="Arial"/>
                  <w:color w:val="215868" w:themeColor="accent5" w:themeShade="80"/>
                </w:rPr>
                <w:id w:val="1869568722"/>
                <w14:checkbox>
                  <w14:checked w14:val="0"/>
                  <w14:checkedState w14:val="2612" w14:font="MS Gothic"/>
                  <w14:uncheckedState w14:val="2610" w14:font="MS Gothic"/>
                </w14:checkbox>
              </w:sdtPr>
              <w:sdtEndPr/>
              <w:sdtContent>
                <w:r w:rsidR="00976640" w:rsidRPr="00976640">
                  <w:rPr>
                    <w:rFonts w:ascii="Segoe UI Symbol" w:eastAsia="MS Gothic" w:hAnsi="Segoe UI Symbol" w:cs="Segoe UI Symbol"/>
                    <w:color w:val="215868" w:themeColor="accent5" w:themeShade="80"/>
                  </w:rPr>
                  <w:t>☐</w:t>
                </w:r>
              </w:sdtContent>
            </w:sdt>
            <w:r w:rsidR="00976640" w:rsidRPr="00976640">
              <w:rPr>
                <w:rFonts w:ascii="Arial" w:hAnsi="Arial" w:cs="Arial"/>
              </w:rPr>
              <w:t xml:space="preserve"> Cost</w:t>
            </w:r>
          </w:p>
          <w:p w14:paraId="0FCBBBA7" w14:textId="77777777" w:rsidR="00976640" w:rsidRPr="00127DE6" w:rsidRDefault="00A058FB" w:rsidP="00976640">
            <w:pPr>
              <w:pStyle w:val="NoSpacing"/>
              <w:rPr>
                <w:u w:val="single"/>
              </w:rPr>
            </w:pPr>
            <w:sdt>
              <w:sdtPr>
                <w:rPr>
                  <w:rFonts w:ascii="Arial" w:hAnsi="Arial" w:cs="Arial"/>
                  <w:color w:val="215868" w:themeColor="accent5" w:themeShade="80"/>
                </w:rPr>
                <w:id w:val="2112850094"/>
                <w14:checkbox>
                  <w14:checked w14:val="0"/>
                  <w14:checkedState w14:val="2612" w14:font="MS Gothic"/>
                  <w14:uncheckedState w14:val="2610" w14:font="MS Gothic"/>
                </w14:checkbox>
              </w:sdtPr>
              <w:sdtEndPr/>
              <w:sdtContent>
                <w:r w:rsidR="00976640" w:rsidRPr="00976640">
                  <w:rPr>
                    <w:rFonts w:ascii="Segoe UI Symbol" w:eastAsia="MS Gothic" w:hAnsi="Segoe UI Symbol" w:cs="Segoe UI Symbol"/>
                    <w:color w:val="215868" w:themeColor="accent5" w:themeShade="80"/>
                  </w:rPr>
                  <w:t>☐</w:t>
                </w:r>
              </w:sdtContent>
            </w:sdt>
            <w:r w:rsidR="00976640" w:rsidRPr="00976640">
              <w:rPr>
                <w:rFonts w:ascii="Arial" w:hAnsi="Arial" w:cs="Arial"/>
              </w:rPr>
              <w:t xml:space="preserve"> No perceived barriers</w:t>
            </w:r>
            <w:r w:rsidR="00976640" w:rsidRPr="00DB43F1">
              <w:t xml:space="preserve">                                                           </w:t>
            </w:r>
            <w:sdt>
              <w:sdtPr>
                <w:rPr>
                  <w:rFonts w:ascii="Arial" w:hAnsi="Arial" w:cs="Arial"/>
                  <w:color w:val="215868" w:themeColor="accent5" w:themeShade="80"/>
                </w:rPr>
                <w:id w:val="-734931469"/>
                <w14:checkbox>
                  <w14:checked w14:val="0"/>
                  <w14:checkedState w14:val="2612" w14:font="MS Gothic"/>
                  <w14:uncheckedState w14:val="2610" w14:font="MS Gothic"/>
                </w14:checkbox>
              </w:sdtPr>
              <w:sdtEndPr/>
              <w:sdtContent>
                <w:r w:rsidR="00976640" w:rsidRPr="00653F35">
                  <w:rPr>
                    <w:rFonts w:ascii="Segoe UI Symbol" w:eastAsia="MS Gothic" w:hAnsi="Segoe UI Symbol" w:cs="Segoe UI Symbol"/>
                    <w:color w:val="215868" w:themeColor="accent5" w:themeShade="80"/>
                  </w:rPr>
                  <w:t>☐</w:t>
                </w:r>
              </w:sdtContent>
            </w:sdt>
            <w:r w:rsidR="00976640" w:rsidRPr="00653F35">
              <w:rPr>
                <w:rFonts w:ascii="Arial" w:hAnsi="Arial" w:cs="Arial"/>
              </w:rPr>
              <w:t xml:space="preserve"> </w:t>
            </w:r>
            <w:r w:rsidR="00976640" w:rsidRPr="00DB43F1">
              <w:t>Other:</w:t>
            </w:r>
            <w:r w:rsidR="00976640">
              <w:t xml:space="preserve"> </w:t>
            </w:r>
            <w:sdt>
              <w:sdtPr>
                <w:rPr>
                  <w:rFonts w:ascii="Arial" w:hAnsi="Arial" w:cs="Arial"/>
                </w:rPr>
                <w:id w:val="-1196220737"/>
                <w:placeholder>
                  <w:docPart w:val="FA99D25E77EA44A18D9E501229EED3C2"/>
                </w:placeholder>
                <w:showingPlcHdr/>
                <w15:color w:val="000000"/>
              </w:sdtPr>
              <w:sdtEndPr>
                <w:rPr>
                  <w:color w:val="215868" w:themeColor="accent5" w:themeShade="80"/>
                </w:rPr>
              </w:sdtEndPr>
              <w:sdtContent>
                <w:r w:rsidR="00976640" w:rsidRPr="00577B40">
                  <w:rPr>
                    <w:rStyle w:val="PlaceholderText"/>
                    <w:rFonts w:eastAsiaTheme="minorHAnsi"/>
                    <w:color w:val="215868" w:themeColor="accent5" w:themeShade="80"/>
                    <w:sz w:val="22"/>
                  </w:rPr>
                  <w:t>Click to enter text.</w:t>
                </w:r>
              </w:sdtContent>
            </w:sdt>
            <w:r w:rsidR="00976640" w:rsidRPr="00E4350B">
              <w:t xml:space="preserve"> </w:t>
            </w:r>
            <w:r w:rsidR="00976640" w:rsidRPr="00E4350B">
              <w:fldChar w:fldCharType="begin">
                <w:ffData>
                  <w:name w:val="Text686"/>
                  <w:enabled/>
                  <w:calcOnExit w:val="0"/>
                  <w:textInput/>
                </w:ffData>
              </w:fldChar>
            </w:r>
            <w:r w:rsidR="00976640" w:rsidRPr="00E4350B">
              <w:instrText xml:space="preserve"> FORMTEXT </w:instrText>
            </w:r>
            <w:r w:rsidR="00976640" w:rsidRPr="00E4350B">
              <w:fldChar w:fldCharType="separate"/>
            </w:r>
            <w:r w:rsidR="00976640" w:rsidRPr="00E4350B">
              <w:t> </w:t>
            </w:r>
            <w:r w:rsidR="00976640" w:rsidRPr="00E4350B">
              <w:t> </w:t>
            </w:r>
            <w:r w:rsidR="00976640" w:rsidRPr="00E4350B">
              <w:t> </w:t>
            </w:r>
            <w:r w:rsidR="00976640" w:rsidRPr="00E4350B">
              <w:t> </w:t>
            </w:r>
            <w:r w:rsidR="00976640" w:rsidRPr="00E4350B">
              <w:t> </w:t>
            </w:r>
            <w:r w:rsidR="00976640" w:rsidRPr="00E4350B">
              <w:fldChar w:fldCharType="end"/>
            </w:r>
          </w:p>
        </w:tc>
      </w:tr>
    </w:tbl>
    <w:p w14:paraId="0FCBBBAE" w14:textId="77777777" w:rsidR="00577B40" w:rsidRDefault="00577B40"/>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6"/>
        <w:gridCol w:w="5064"/>
      </w:tblGrid>
      <w:tr w:rsidR="003B098A" w:rsidRPr="00127DE6" w14:paraId="0FCBBBB2" w14:textId="77777777" w:rsidTr="00893C55">
        <w:tc>
          <w:tcPr>
            <w:tcW w:w="10620" w:type="dxa"/>
            <w:gridSpan w:val="2"/>
            <w:tcBorders>
              <w:right w:val="single" w:sz="4" w:space="0" w:color="000000"/>
            </w:tcBorders>
            <w:shd w:val="clear" w:color="auto" w:fill="F2F2F2" w:themeFill="background1" w:themeFillShade="F2"/>
          </w:tcPr>
          <w:p w14:paraId="5A56C1CE" w14:textId="284080E7" w:rsidR="005648B9" w:rsidRDefault="00DB785A" w:rsidP="003B098A">
            <w:pPr>
              <w:keepNext/>
              <w:keepLines/>
              <w:spacing w:before="80"/>
              <w:ind w:left="90"/>
              <w:rPr>
                <w:rFonts w:ascii="Arial" w:hAnsi="Arial" w:cs="Arial"/>
                <w:b/>
                <w:sz w:val="24"/>
                <w:szCs w:val="24"/>
              </w:rPr>
            </w:pPr>
            <w:r>
              <w:rPr>
                <w:rFonts w:ascii="Arial" w:hAnsi="Arial" w:cs="Arial"/>
                <w:b/>
                <w:sz w:val="24"/>
                <w:szCs w:val="24"/>
              </w:rPr>
              <w:t>What does the education look like?</w:t>
            </w:r>
          </w:p>
          <w:p w14:paraId="5F45D851" w14:textId="3364925C" w:rsidR="00DB0B63" w:rsidRDefault="00DB785A" w:rsidP="00DB0B63">
            <w:pPr>
              <w:keepNext/>
              <w:keepLines/>
              <w:spacing w:before="80"/>
              <w:rPr>
                <w:rFonts w:ascii="Arial" w:hAnsi="Arial" w:cs="Arial"/>
                <w:i/>
              </w:rPr>
            </w:pPr>
            <w:r>
              <w:rPr>
                <w:rFonts w:ascii="Arial" w:hAnsi="Arial" w:cs="Arial"/>
                <w:i/>
              </w:rPr>
              <w:t>How will you make the education stick?</w:t>
            </w:r>
            <w:r w:rsidR="00494169">
              <w:rPr>
                <w:rFonts w:ascii="Arial" w:hAnsi="Arial" w:cs="Arial"/>
                <w:i/>
              </w:rPr>
              <w:t xml:space="preserve"> What educational strategies will you use to provide your learners the strategies/tools they need to solve the problem?</w:t>
            </w:r>
          </w:p>
          <w:p w14:paraId="0FCBBBB1" w14:textId="10A9DB11" w:rsidR="003B098A" w:rsidRPr="00127DE6" w:rsidRDefault="003B098A" w:rsidP="00DB0B63">
            <w:pPr>
              <w:keepNext/>
              <w:keepLines/>
              <w:spacing w:before="80"/>
              <w:rPr>
                <w:rFonts w:ascii="Arial" w:hAnsi="Arial" w:cs="Arial"/>
                <w:i/>
                <w:sz w:val="24"/>
                <w:szCs w:val="24"/>
              </w:rPr>
            </w:pPr>
            <w:r w:rsidRPr="00127DE6">
              <w:rPr>
                <w:rFonts w:ascii="Arial" w:hAnsi="Arial" w:cs="Arial"/>
                <w:i/>
              </w:rPr>
              <w:t xml:space="preserve">Select all that apply. </w:t>
            </w:r>
          </w:p>
        </w:tc>
      </w:tr>
      <w:tr w:rsidR="003B098A" w:rsidRPr="00127DE6" w14:paraId="0FCBBBBA" w14:textId="77777777" w:rsidTr="00893C55">
        <w:trPr>
          <w:trHeight w:val="1898"/>
        </w:trPr>
        <w:tc>
          <w:tcPr>
            <w:tcW w:w="5556" w:type="dxa"/>
            <w:vAlign w:val="center"/>
          </w:tcPr>
          <w:p w14:paraId="0FCBBBB3" w14:textId="580C4195" w:rsidR="003B098A" w:rsidRPr="003B098A" w:rsidRDefault="00A058FB" w:rsidP="003B098A">
            <w:pPr>
              <w:pStyle w:val="NoSpacing"/>
              <w:rPr>
                <w:rFonts w:ascii="Arial" w:hAnsi="Arial" w:cs="Arial"/>
              </w:rPr>
            </w:pPr>
            <w:sdt>
              <w:sdtPr>
                <w:rPr>
                  <w:rFonts w:ascii="Arial" w:hAnsi="Arial" w:cs="Arial"/>
                  <w:color w:val="215868" w:themeColor="accent5" w:themeShade="80"/>
                </w:rPr>
                <w:id w:val="-756826486"/>
                <w14:checkbox>
                  <w14:checked w14:val="0"/>
                  <w14:checkedState w14:val="2612" w14:font="MS Gothic"/>
                  <w14:uncheckedState w14:val="2610" w14:font="MS Gothic"/>
                </w14:checkbox>
              </w:sdtPr>
              <w:sdtEndPr/>
              <w:sdtContent>
                <w:r w:rsidR="003B098A" w:rsidRPr="00976640">
                  <w:rPr>
                    <w:rFonts w:ascii="Segoe UI Symbol" w:eastAsia="MS Gothic" w:hAnsi="Segoe UI Symbol" w:cs="Segoe UI Symbol"/>
                    <w:color w:val="215868" w:themeColor="accent5" w:themeShade="80"/>
                  </w:rPr>
                  <w:t>☐</w:t>
                </w:r>
              </w:sdtContent>
            </w:sdt>
            <w:r w:rsidR="003B098A" w:rsidRPr="00976640">
              <w:rPr>
                <w:rFonts w:ascii="Arial" w:hAnsi="Arial" w:cs="Arial"/>
              </w:rPr>
              <w:t xml:space="preserve"> </w:t>
            </w:r>
            <w:r w:rsidR="003B098A" w:rsidRPr="003B098A">
              <w:rPr>
                <w:rFonts w:ascii="Arial" w:hAnsi="Arial" w:cs="Arial"/>
              </w:rPr>
              <w:t xml:space="preserve">Didactic Lecture </w:t>
            </w:r>
            <w:r w:rsidR="0063076B">
              <w:rPr>
                <w:rFonts w:ascii="Arial" w:hAnsi="Arial" w:cs="Arial"/>
              </w:rPr>
              <w:t>with Q&amp;A</w:t>
            </w:r>
          </w:p>
          <w:p w14:paraId="0FCBBBB4" w14:textId="5F8AB800" w:rsidR="003B098A" w:rsidRPr="003B098A" w:rsidRDefault="00A058FB" w:rsidP="003B098A">
            <w:pPr>
              <w:pStyle w:val="NoSpacing"/>
              <w:rPr>
                <w:rFonts w:ascii="Arial" w:hAnsi="Arial" w:cs="Arial"/>
              </w:rPr>
            </w:pPr>
            <w:sdt>
              <w:sdtPr>
                <w:rPr>
                  <w:rFonts w:ascii="Arial" w:hAnsi="Arial" w:cs="Arial"/>
                  <w:color w:val="215868" w:themeColor="accent5" w:themeShade="80"/>
                </w:rPr>
                <w:id w:val="118887435"/>
                <w14:checkbox>
                  <w14:checked w14:val="0"/>
                  <w14:checkedState w14:val="2612" w14:font="MS Gothic"/>
                  <w14:uncheckedState w14:val="2610" w14:font="MS Gothic"/>
                </w14:checkbox>
              </w:sdtPr>
              <w:sdtEndPr/>
              <w:sdtContent>
                <w:r w:rsidR="003B098A" w:rsidRPr="00976640">
                  <w:rPr>
                    <w:rFonts w:ascii="Segoe UI Symbol" w:eastAsia="MS Gothic" w:hAnsi="Segoe UI Symbol" w:cs="Segoe UI Symbol"/>
                    <w:color w:val="215868" w:themeColor="accent5" w:themeShade="80"/>
                  </w:rPr>
                  <w:t>☐</w:t>
                </w:r>
              </w:sdtContent>
            </w:sdt>
            <w:r w:rsidR="003B098A" w:rsidRPr="00976640">
              <w:rPr>
                <w:rFonts w:ascii="Arial" w:hAnsi="Arial" w:cs="Arial"/>
              </w:rPr>
              <w:t xml:space="preserve"> </w:t>
            </w:r>
            <w:r w:rsidR="003B098A" w:rsidRPr="003B098A">
              <w:rPr>
                <w:rFonts w:ascii="Arial" w:hAnsi="Arial" w:cs="Arial"/>
              </w:rPr>
              <w:t xml:space="preserve">Panel Discussions </w:t>
            </w:r>
            <w:r w:rsidR="0063076B">
              <w:rPr>
                <w:rFonts w:ascii="Arial" w:hAnsi="Arial" w:cs="Arial"/>
              </w:rPr>
              <w:t>with Q&amp;A</w:t>
            </w:r>
          </w:p>
          <w:p w14:paraId="0FCBBBB5" w14:textId="67C1C9AA" w:rsidR="003B098A" w:rsidRPr="003B098A" w:rsidRDefault="00A058FB" w:rsidP="003B098A">
            <w:pPr>
              <w:pStyle w:val="NoSpacing"/>
              <w:rPr>
                <w:rFonts w:ascii="Arial" w:hAnsi="Arial" w:cs="Arial"/>
              </w:rPr>
            </w:pPr>
            <w:sdt>
              <w:sdtPr>
                <w:rPr>
                  <w:rFonts w:ascii="Arial" w:hAnsi="Arial" w:cs="Arial"/>
                  <w:color w:val="215868" w:themeColor="accent5" w:themeShade="80"/>
                </w:rPr>
                <w:id w:val="996532919"/>
                <w14:checkbox>
                  <w14:checked w14:val="0"/>
                  <w14:checkedState w14:val="2612" w14:font="MS Gothic"/>
                  <w14:uncheckedState w14:val="2610" w14:font="MS Gothic"/>
                </w14:checkbox>
              </w:sdtPr>
              <w:sdtEndPr/>
              <w:sdtContent>
                <w:r w:rsidR="003B098A" w:rsidRPr="00976640">
                  <w:rPr>
                    <w:rFonts w:ascii="Segoe UI Symbol" w:eastAsia="MS Gothic" w:hAnsi="Segoe UI Symbol" w:cs="Segoe UI Symbol"/>
                    <w:color w:val="215868" w:themeColor="accent5" w:themeShade="80"/>
                  </w:rPr>
                  <w:t>☐</w:t>
                </w:r>
              </w:sdtContent>
            </w:sdt>
            <w:r w:rsidR="003B098A" w:rsidRPr="00976640">
              <w:rPr>
                <w:rFonts w:ascii="Arial" w:hAnsi="Arial" w:cs="Arial"/>
              </w:rPr>
              <w:t xml:space="preserve"> </w:t>
            </w:r>
            <w:r w:rsidR="0063076B">
              <w:rPr>
                <w:rFonts w:ascii="Arial" w:hAnsi="Arial" w:cs="Arial"/>
              </w:rPr>
              <w:t xml:space="preserve">Learner-led </w:t>
            </w:r>
            <w:r w:rsidR="003B098A" w:rsidRPr="003B098A">
              <w:rPr>
                <w:rFonts w:ascii="Arial" w:hAnsi="Arial" w:cs="Arial"/>
              </w:rPr>
              <w:t>Roundtable Discussion</w:t>
            </w:r>
          </w:p>
          <w:p w14:paraId="44CC9CD7" w14:textId="2E0CE250" w:rsidR="00A03DD5" w:rsidRDefault="00A058FB" w:rsidP="00A03DD5">
            <w:pPr>
              <w:pStyle w:val="NoSpacing"/>
              <w:rPr>
                <w:rFonts w:ascii="Arial" w:hAnsi="Arial" w:cs="Arial"/>
              </w:rPr>
            </w:pPr>
            <w:sdt>
              <w:sdtPr>
                <w:rPr>
                  <w:rFonts w:ascii="Arial" w:hAnsi="Arial" w:cs="Arial"/>
                  <w:color w:val="215868" w:themeColor="accent5" w:themeShade="80"/>
                </w:rPr>
                <w:id w:val="1826631825"/>
                <w14:checkbox>
                  <w14:checked w14:val="0"/>
                  <w14:checkedState w14:val="2612" w14:font="MS Gothic"/>
                  <w14:uncheckedState w14:val="2610" w14:font="MS Gothic"/>
                </w14:checkbox>
              </w:sdtPr>
              <w:sdtEndPr/>
              <w:sdtContent>
                <w:r w:rsidR="00A03DD5" w:rsidRPr="00976640">
                  <w:rPr>
                    <w:rFonts w:ascii="Segoe UI Symbol" w:eastAsia="MS Gothic" w:hAnsi="Segoe UI Symbol" w:cs="Segoe UI Symbol"/>
                    <w:color w:val="215868" w:themeColor="accent5" w:themeShade="80"/>
                  </w:rPr>
                  <w:t>☐</w:t>
                </w:r>
              </w:sdtContent>
            </w:sdt>
            <w:r w:rsidR="00A03DD5" w:rsidRPr="00976640">
              <w:rPr>
                <w:rFonts w:ascii="Arial" w:hAnsi="Arial" w:cs="Arial"/>
              </w:rPr>
              <w:t xml:space="preserve"> </w:t>
            </w:r>
            <w:r w:rsidR="00A03DD5">
              <w:rPr>
                <w:rFonts w:ascii="Arial" w:hAnsi="Arial" w:cs="Arial"/>
              </w:rPr>
              <w:t>Pre-test</w:t>
            </w:r>
            <w:r w:rsidR="00A7011B">
              <w:rPr>
                <w:rFonts w:ascii="Arial" w:hAnsi="Arial" w:cs="Arial"/>
              </w:rPr>
              <w:t xml:space="preserve"> and/or Post-</w:t>
            </w:r>
            <w:r w:rsidR="002139AD">
              <w:rPr>
                <w:rFonts w:ascii="Arial" w:hAnsi="Arial" w:cs="Arial"/>
              </w:rPr>
              <w:t>test</w:t>
            </w:r>
            <w:r w:rsidR="00BF75CD">
              <w:rPr>
                <w:rFonts w:ascii="Arial" w:hAnsi="Arial" w:cs="Arial"/>
              </w:rPr>
              <w:t xml:space="preserve"> with answer rationale</w:t>
            </w:r>
            <w:r w:rsidR="003F2548">
              <w:rPr>
                <w:rFonts w:ascii="Arial" w:hAnsi="Arial" w:cs="Arial"/>
              </w:rPr>
              <w:t>*</w:t>
            </w:r>
          </w:p>
          <w:p w14:paraId="6CA3D7F4" w14:textId="107F4EA7" w:rsidR="00A03DD5" w:rsidRDefault="00A058FB" w:rsidP="00A03DD5">
            <w:pPr>
              <w:pStyle w:val="NoSpacing"/>
              <w:rPr>
                <w:rFonts w:ascii="Arial" w:hAnsi="Arial" w:cs="Arial"/>
              </w:rPr>
            </w:pPr>
            <w:sdt>
              <w:sdtPr>
                <w:rPr>
                  <w:rFonts w:ascii="Arial" w:hAnsi="Arial" w:cs="Arial"/>
                  <w:color w:val="215868" w:themeColor="accent5" w:themeShade="80"/>
                </w:rPr>
                <w:id w:val="-922941969"/>
                <w14:checkbox>
                  <w14:checked w14:val="0"/>
                  <w14:checkedState w14:val="2612" w14:font="MS Gothic"/>
                  <w14:uncheckedState w14:val="2610" w14:font="MS Gothic"/>
                </w14:checkbox>
              </w:sdtPr>
              <w:sdtEndPr/>
              <w:sdtContent>
                <w:r w:rsidR="00A03DD5" w:rsidRPr="00976640">
                  <w:rPr>
                    <w:rFonts w:ascii="Segoe UI Symbol" w:eastAsia="MS Gothic" w:hAnsi="Segoe UI Symbol" w:cs="Segoe UI Symbol"/>
                    <w:color w:val="215868" w:themeColor="accent5" w:themeShade="80"/>
                  </w:rPr>
                  <w:t>☐</w:t>
                </w:r>
              </w:sdtContent>
            </w:sdt>
            <w:r w:rsidR="00A03DD5" w:rsidRPr="00976640">
              <w:rPr>
                <w:rFonts w:ascii="Arial" w:hAnsi="Arial" w:cs="Arial"/>
              </w:rPr>
              <w:t xml:space="preserve"> </w:t>
            </w:r>
            <w:r w:rsidR="00A03DD5" w:rsidRPr="003B098A">
              <w:rPr>
                <w:rFonts w:ascii="Arial" w:hAnsi="Arial" w:cs="Arial"/>
              </w:rPr>
              <w:t>Simulation/</w:t>
            </w:r>
            <w:r w:rsidR="00A03DD5">
              <w:rPr>
                <w:rFonts w:ascii="Arial" w:hAnsi="Arial" w:cs="Arial"/>
              </w:rPr>
              <w:t>Role Play</w:t>
            </w:r>
            <w:r w:rsidR="003F2548">
              <w:rPr>
                <w:rFonts w:ascii="Arial" w:hAnsi="Arial" w:cs="Arial"/>
              </w:rPr>
              <w:t>*</w:t>
            </w:r>
          </w:p>
          <w:p w14:paraId="3931DDC6" w14:textId="77777777" w:rsidR="00515388" w:rsidRDefault="00A058FB" w:rsidP="00515388">
            <w:pPr>
              <w:pStyle w:val="NoSpacing"/>
              <w:rPr>
                <w:rFonts w:ascii="Arial" w:hAnsi="Arial" w:cs="Arial"/>
              </w:rPr>
            </w:pPr>
            <w:sdt>
              <w:sdtPr>
                <w:rPr>
                  <w:rFonts w:ascii="Arial" w:hAnsi="Arial" w:cs="Arial"/>
                  <w:color w:val="215868" w:themeColor="accent5" w:themeShade="80"/>
                </w:rPr>
                <w:id w:val="1050884368"/>
                <w14:checkbox>
                  <w14:checked w14:val="0"/>
                  <w14:checkedState w14:val="2612" w14:font="MS Gothic"/>
                  <w14:uncheckedState w14:val="2610" w14:font="MS Gothic"/>
                </w14:checkbox>
              </w:sdtPr>
              <w:sdtEndPr/>
              <w:sdtContent>
                <w:r w:rsidR="00515388" w:rsidRPr="00976640">
                  <w:rPr>
                    <w:rFonts w:ascii="Segoe UI Symbol" w:eastAsia="MS Gothic" w:hAnsi="Segoe UI Symbol" w:cs="Segoe UI Symbol"/>
                    <w:color w:val="215868" w:themeColor="accent5" w:themeShade="80"/>
                  </w:rPr>
                  <w:t>☐</w:t>
                </w:r>
              </w:sdtContent>
            </w:sdt>
            <w:r w:rsidR="00515388" w:rsidRPr="00976640">
              <w:rPr>
                <w:rFonts w:ascii="Arial" w:hAnsi="Arial" w:cs="Arial"/>
              </w:rPr>
              <w:t xml:space="preserve"> </w:t>
            </w:r>
            <w:r w:rsidR="00515388" w:rsidRPr="003B098A">
              <w:rPr>
                <w:rFonts w:ascii="Arial" w:hAnsi="Arial" w:cs="Arial"/>
              </w:rPr>
              <w:t xml:space="preserve">Case </w:t>
            </w:r>
            <w:r w:rsidR="00515388">
              <w:rPr>
                <w:rFonts w:ascii="Arial" w:hAnsi="Arial" w:cs="Arial"/>
              </w:rPr>
              <w:t>Discussion with decision questions for audience*</w:t>
            </w:r>
          </w:p>
          <w:p w14:paraId="0FCBBBB6" w14:textId="6EAC2C1F" w:rsidR="00A03DD5" w:rsidRPr="00127DE6" w:rsidRDefault="00A058FB" w:rsidP="00921559">
            <w:pPr>
              <w:pStyle w:val="NoSpacing"/>
            </w:pPr>
            <w:sdt>
              <w:sdtPr>
                <w:rPr>
                  <w:rFonts w:ascii="Arial" w:hAnsi="Arial" w:cs="Arial"/>
                  <w:color w:val="215868" w:themeColor="accent5" w:themeShade="80"/>
                </w:rPr>
                <w:id w:val="-822505805"/>
                <w14:checkbox>
                  <w14:checked w14:val="0"/>
                  <w14:checkedState w14:val="2612" w14:font="MS Gothic"/>
                  <w14:uncheckedState w14:val="2610" w14:font="MS Gothic"/>
                </w14:checkbox>
              </w:sdtPr>
              <w:sdtEndPr/>
              <w:sdtContent>
                <w:r w:rsidR="00460822" w:rsidRPr="00976640">
                  <w:rPr>
                    <w:rFonts w:ascii="Segoe UI Symbol" w:eastAsia="MS Gothic" w:hAnsi="Segoe UI Symbol" w:cs="Segoe UI Symbol"/>
                    <w:color w:val="215868" w:themeColor="accent5" w:themeShade="80"/>
                  </w:rPr>
                  <w:t>☐</w:t>
                </w:r>
              </w:sdtContent>
            </w:sdt>
            <w:r w:rsidR="00460822" w:rsidRPr="00976640">
              <w:rPr>
                <w:rFonts w:ascii="Arial" w:hAnsi="Arial" w:cs="Arial"/>
              </w:rPr>
              <w:t xml:space="preserve"> </w:t>
            </w:r>
            <w:r w:rsidR="00460822">
              <w:rPr>
                <w:rFonts w:ascii="Arial" w:hAnsi="Arial" w:cs="Arial"/>
              </w:rPr>
              <w:t>Self-Reflection time*</w:t>
            </w:r>
          </w:p>
        </w:tc>
        <w:tc>
          <w:tcPr>
            <w:tcW w:w="5064" w:type="dxa"/>
          </w:tcPr>
          <w:p w14:paraId="76CF37B6" w14:textId="05C24524" w:rsidR="007F23AF" w:rsidRDefault="00A058FB" w:rsidP="007F23AF">
            <w:pPr>
              <w:pStyle w:val="NoSpacing"/>
              <w:rPr>
                <w:rFonts w:ascii="Arial" w:hAnsi="Arial" w:cs="Arial"/>
              </w:rPr>
            </w:pPr>
            <w:sdt>
              <w:sdtPr>
                <w:rPr>
                  <w:rFonts w:ascii="Arial" w:hAnsi="Arial" w:cs="Arial"/>
                  <w:color w:val="215868" w:themeColor="accent5" w:themeShade="80"/>
                </w:rPr>
                <w:id w:val="-459419622"/>
                <w14:checkbox>
                  <w14:checked w14:val="0"/>
                  <w14:checkedState w14:val="2612" w14:font="MS Gothic"/>
                  <w14:uncheckedState w14:val="2610" w14:font="MS Gothic"/>
                </w14:checkbox>
              </w:sdtPr>
              <w:sdtEndPr/>
              <w:sdtContent>
                <w:r w:rsidR="007F23AF">
                  <w:rPr>
                    <w:rFonts w:ascii="MS Gothic" w:eastAsia="MS Gothic" w:hAnsi="MS Gothic" w:cs="Arial" w:hint="eastAsia"/>
                    <w:color w:val="215868" w:themeColor="accent5" w:themeShade="80"/>
                  </w:rPr>
                  <w:t>☐</w:t>
                </w:r>
              </w:sdtContent>
            </w:sdt>
            <w:r w:rsidR="007F23AF" w:rsidRPr="00976640">
              <w:rPr>
                <w:rFonts w:ascii="Arial" w:hAnsi="Arial" w:cs="Arial"/>
              </w:rPr>
              <w:t xml:space="preserve"> </w:t>
            </w:r>
            <w:r w:rsidR="007F23AF">
              <w:rPr>
                <w:rFonts w:ascii="Arial" w:hAnsi="Arial" w:cs="Arial"/>
              </w:rPr>
              <w:t>Workbooks</w:t>
            </w:r>
            <w:r w:rsidR="003F2548">
              <w:rPr>
                <w:rFonts w:ascii="Arial" w:hAnsi="Arial" w:cs="Arial"/>
              </w:rPr>
              <w:t>*</w:t>
            </w:r>
          </w:p>
          <w:p w14:paraId="1523B9E0" w14:textId="2EF884DA" w:rsidR="00460822" w:rsidRDefault="00A058FB" w:rsidP="007F23AF">
            <w:pPr>
              <w:pStyle w:val="NoSpacing"/>
              <w:rPr>
                <w:rFonts w:ascii="Arial" w:hAnsi="Arial" w:cs="Arial"/>
              </w:rPr>
            </w:pPr>
            <w:sdt>
              <w:sdtPr>
                <w:rPr>
                  <w:rFonts w:ascii="Arial" w:hAnsi="Arial" w:cs="Arial"/>
                  <w:color w:val="215868" w:themeColor="accent5" w:themeShade="80"/>
                </w:rPr>
                <w:id w:val="1865786056"/>
                <w14:checkbox>
                  <w14:checked w14:val="0"/>
                  <w14:checkedState w14:val="2612" w14:font="MS Gothic"/>
                  <w14:uncheckedState w14:val="2610" w14:font="MS Gothic"/>
                </w14:checkbox>
              </w:sdtPr>
              <w:sdtEndPr/>
              <w:sdtContent>
                <w:r w:rsidR="00460822" w:rsidRPr="00976640">
                  <w:rPr>
                    <w:rFonts w:ascii="Segoe UI Symbol" w:eastAsia="MS Gothic" w:hAnsi="Segoe UI Symbol" w:cs="Segoe UI Symbol"/>
                    <w:color w:val="215868" w:themeColor="accent5" w:themeShade="80"/>
                  </w:rPr>
                  <w:t>☐</w:t>
                </w:r>
              </w:sdtContent>
            </w:sdt>
            <w:r w:rsidR="00460822" w:rsidRPr="00976640">
              <w:rPr>
                <w:rFonts w:ascii="Arial" w:hAnsi="Arial" w:cs="Arial"/>
              </w:rPr>
              <w:t xml:space="preserve"> </w:t>
            </w:r>
            <w:r w:rsidR="00460822">
              <w:rPr>
                <w:rFonts w:ascii="Arial" w:hAnsi="Arial" w:cs="Arial"/>
              </w:rPr>
              <w:t xml:space="preserve">Follow-up email reinforcing </w:t>
            </w:r>
            <w:r w:rsidR="00921559">
              <w:rPr>
                <w:rFonts w:ascii="Arial" w:hAnsi="Arial" w:cs="Arial"/>
              </w:rPr>
              <w:t>educational goals*</w:t>
            </w:r>
          </w:p>
          <w:p w14:paraId="0E4C70B6" w14:textId="16F3F597" w:rsidR="007F23AF" w:rsidRDefault="00A058FB" w:rsidP="007F23AF">
            <w:pPr>
              <w:pStyle w:val="NoSpacing"/>
              <w:rPr>
                <w:rFonts w:ascii="Arial" w:hAnsi="Arial" w:cs="Arial"/>
              </w:rPr>
            </w:pPr>
            <w:sdt>
              <w:sdtPr>
                <w:rPr>
                  <w:rFonts w:ascii="Arial" w:hAnsi="Arial" w:cs="Arial"/>
                  <w:color w:val="215868" w:themeColor="accent5" w:themeShade="80"/>
                </w:rPr>
                <w:id w:val="-2004112930"/>
                <w14:checkbox>
                  <w14:checked w14:val="0"/>
                  <w14:checkedState w14:val="2612" w14:font="MS Gothic"/>
                  <w14:uncheckedState w14:val="2610" w14:font="MS Gothic"/>
                </w14:checkbox>
              </w:sdtPr>
              <w:sdtEndPr/>
              <w:sdtContent>
                <w:r w:rsidR="007F23AF">
                  <w:rPr>
                    <w:rFonts w:ascii="MS Gothic" w:eastAsia="MS Gothic" w:hAnsi="MS Gothic" w:cs="Arial" w:hint="eastAsia"/>
                    <w:color w:val="215868" w:themeColor="accent5" w:themeShade="80"/>
                  </w:rPr>
                  <w:t>☐</w:t>
                </w:r>
              </w:sdtContent>
            </w:sdt>
            <w:r w:rsidR="007F23AF" w:rsidRPr="00976640">
              <w:rPr>
                <w:rFonts w:ascii="Arial" w:hAnsi="Arial" w:cs="Arial"/>
              </w:rPr>
              <w:t xml:space="preserve"> </w:t>
            </w:r>
            <w:r w:rsidR="007F23AF">
              <w:rPr>
                <w:rFonts w:ascii="Arial" w:hAnsi="Arial" w:cs="Arial"/>
              </w:rPr>
              <w:t>References for future learning*</w:t>
            </w:r>
          </w:p>
          <w:p w14:paraId="44AAD195" w14:textId="10F64310" w:rsidR="004544E1" w:rsidRDefault="00A058FB" w:rsidP="003B098A">
            <w:pPr>
              <w:pStyle w:val="NoSpacing"/>
              <w:rPr>
                <w:rFonts w:ascii="Arial" w:hAnsi="Arial" w:cs="Arial"/>
              </w:rPr>
            </w:pPr>
            <w:sdt>
              <w:sdtPr>
                <w:rPr>
                  <w:rFonts w:ascii="Arial" w:hAnsi="Arial" w:cs="Arial"/>
                  <w:color w:val="215868" w:themeColor="accent5" w:themeShade="80"/>
                </w:rPr>
                <w:id w:val="1945487278"/>
                <w14:checkbox>
                  <w14:checked w14:val="0"/>
                  <w14:checkedState w14:val="2612" w14:font="MS Gothic"/>
                  <w14:uncheckedState w14:val="2610" w14:font="MS Gothic"/>
                </w14:checkbox>
              </w:sdtPr>
              <w:sdtEndPr/>
              <w:sdtContent>
                <w:r w:rsidR="004544E1" w:rsidRPr="00976640">
                  <w:rPr>
                    <w:rFonts w:ascii="Segoe UI Symbol" w:eastAsia="MS Gothic" w:hAnsi="Segoe UI Symbol" w:cs="Segoe UI Symbol"/>
                    <w:color w:val="215868" w:themeColor="accent5" w:themeShade="80"/>
                  </w:rPr>
                  <w:t>☐</w:t>
                </w:r>
              </w:sdtContent>
            </w:sdt>
            <w:r w:rsidR="004544E1" w:rsidRPr="00976640">
              <w:rPr>
                <w:rFonts w:ascii="Arial" w:hAnsi="Arial" w:cs="Arial"/>
              </w:rPr>
              <w:t xml:space="preserve"> </w:t>
            </w:r>
            <w:r w:rsidR="004544E1">
              <w:rPr>
                <w:rFonts w:ascii="Arial" w:hAnsi="Arial" w:cs="Arial"/>
              </w:rPr>
              <w:t>Small group discussion</w:t>
            </w:r>
            <w:r w:rsidR="0099438F">
              <w:rPr>
                <w:rFonts w:ascii="Arial" w:hAnsi="Arial" w:cs="Arial"/>
              </w:rPr>
              <w:t>*</w:t>
            </w:r>
          </w:p>
          <w:p w14:paraId="4E8DF165" w14:textId="3C4113A2" w:rsidR="00515388" w:rsidRPr="003B098A" w:rsidRDefault="00A058FB" w:rsidP="00515388">
            <w:pPr>
              <w:pStyle w:val="NoSpacing"/>
              <w:rPr>
                <w:rFonts w:ascii="Arial" w:hAnsi="Arial" w:cs="Arial"/>
              </w:rPr>
            </w:pPr>
            <w:sdt>
              <w:sdtPr>
                <w:rPr>
                  <w:rFonts w:ascii="Arial" w:hAnsi="Arial" w:cs="Arial"/>
                  <w:color w:val="215868" w:themeColor="accent5" w:themeShade="80"/>
                </w:rPr>
                <w:id w:val="452752379"/>
                <w14:checkbox>
                  <w14:checked w14:val="0"/>
                  <w14:checkedState w14:val="2612" w14:font="MS Gothic"/>
                  <w14:uncheckedState w14:val="2610" w14:font="MS Gothic"/>
                </w14:checkbox>
              </w:sdtPr>
              <w:sdtEndPr/>
              <w:sdtContent>
                <w:r w:rsidR="00515388" w:rsidRPr="00976640">
                  <w:rPr>
                    <w:rFonts w:ascii="Segoe UI Symbol" w:eastAsia="MS Gothic" w:hAnsi="Segoe UI Symbol" w:cs="Segoe UI Symbol"/>
                    <w:color w:val="215868" w:themeColor="accent5" w:themeShade="80"/>
                  </w:rPr>
                  <w:t>☐</w:t>
                </w:r>
              </w:sdtContent>
            </w:sdt>
            <w:r w:rsidR="00515388" w:rsidRPr="00976640">
              <w:rPr>
                <w:rFonts w:ascii="Arial" w:hAnsi="Arial" w:cs="Arial"/>
              </w:rPr>
              <w:t xml:space="preserve"> </w:t>
            </w:r>
            <w:r w:rsidR="00515388">
              <w:rPr>
                <w:rFonts w:ascii="Arial" w:hAnsi="Arial" w:cs="Arial"/>
              </w:rPr>
              <w:t xml:space="preserve">Take home toolkits </w:t>
            </w:r>
            <w:proofErr w:type="spellStart"/>
            <w:r w:rsidR="00515388">
              <w:rPr>
                <w:rFonts w:ascii="Arial" w:hAnsi="Arial" w:cs="Arial"/>
              </w:rPr>
              <w:t>or</w:t>
            </w:r>
            <w:proofErr w:type="spellEnd"/>
            <w:r w:rsidR="00515388">
              <w:rPr>
                <w:rFonts w:ascii="Arial" w:hAnsi="Arial" w:cs="Arial"/>
              </w:rPr>
              <w:t xml:space="preserve"> </w:t>
            </w:r>
            <w:r w:rsidR="00FB0767">
              <w:rPr>
                <w:rFonts w:ascii="Arial" w:hAnsi="Arial" w:cs="Arial"/>
              </w:rPr>
              <w:t>example policies/algorithms</w:t>
            </w:r>
          </w:p>
          <w:p w14:paraId="1ED0BC18" w14:textId="229FDA83" w:rsidR="00515388" w:rsidRPr="003B098A" w:rsidRDefault="00A058FB" w:rsidP="003B098A">
            <w:pPr>
              <w:pStyle w:val="NoSpacing"/>
              <w:rPr>
                <w:rFonts w:ascii="Arial" w:hAnsi="Arial" w:cs="Arial"/>
              </w:rPr>
            </w:pPr>
            <w:sdt>
              <w:sdtPr>
                <w:rPr>
                  <w:rFonts w:ascii="Arial" w:hAnsi="Arial" w:cs="Arial"/>
                  <w:color w:val="215868" w:themeColor="accent5" w:themeShade="80"/>
                </w:rPr>
                <w:id w:val="41330616"/>
                <w14:checkbox>
                  <w14:checked w14:val="0"/>
                  <w14:checkedState w14:val="2612" w14:font="MS Gothic"/>
                  <w14:uncheckedState w14:val="2610" w14:font="MS Gothic"/>
                </w14:checkbox>
              </w:sdtPr>
              <w:sdtEndPr/>
              <w:sdtContent>
                <w:r w:rsidR="00FB0767" w:rsidRPr="00976640">
                  <w:rPr>
                    <w:rFonts w:ascii="Segoe UI Symbol" w:eastAsia="MS Gothic" w:hAnsi="Segoe UI Symbol" w:cs="Segoe UI Symbol"/>
                    <w:color w:val="215868" w:themeColor="accent5" w:themeShade="80"/>
                  </w:rPr>
                  <w:t>☐</w:t>
                </w:r>
              </w:sdtContent>
            </w:sdt>
            <w:r w:rsidR="00FB0767" w:rsidRPr="00976640">
              <w:rPr>
                <w:rFonts w:ascii="Arial" w:hAnsi="Arial" w:cs="Arial"/>
              </w:rPr>
              <w:t xml:space="preserve"> </w:t>
            </w:r>
            <w:r w:rsidR="00FB0767">
              <w:rPr>
                <w:rFonts w:ascii="Arial" w:hAnsi="Arial" w:cs="Arial"/>
              </w:rPr>
              <w:t>Long-Term Outcomes survey</w:t>
            </w:r>
            <w:r w:rsidR="00460822">
              <w:rPr>
                <w:rFonts w:ascii="Arial" w:hAnsi="Arial" w:cs="Arial"/>
              </w:rPr>
              <w:t>*</w:t>
            </w:r>
          </w:p>
          <w:p w14:paraId="0FCBBBB9" w14:textId="77777777" w:rsidR="003B098A" w:rsidRPr="00127DE6" w:rsidRDefault="00A058FB" w:rsidP="003B098A">
            <w:pPr>
              <w:pStyle w:val="NoSpacing"/>
            </w:pPr>
            <w:sdt>
              <w:sdtPr>
                <w:rPr>
                  <w:rFonts w:ascii="Arial" w:hAnsi="Arial" w:cs="Arial"/>
                  <w:color w:val="215868" w:themeColor="accent5" w:themeShade="80"/>
                </w:rPr>
                <w:id w:val="-984928308"/>
                <w14:checkbox>
                  <w14:checked w14:val="0"/>
                  <w14:checkedState w14:val="2612" w14:font="MS Gothic"/>
                  <w14:uncheckedState w14:val="2610" w14:font="MS Gothic"/>
                </w14:checkbox>
              </w:sdtPr>
              <w:sdtEndPr/>
              <w:sdtContent>
                <w:r w:rsidR="003B098A" w:rsidRPr="00976640">
                  <w:rPr>
                    <w:rFonts w:ascii="Segoe UI Symbol" w:eastAsia="MS Gothic" w:hAnsi="Segoe UI Symbol" w:cs="Segoe UI Symbol"/>
                    <w:color w:val="215868" w:themeColor="accent5" w:themeShade="80"/>
                  </w:rPr>
                  <w:t>☐</w:t>
                </w:r>
              </w:sdtContent>
            </w:sdt>
            <w:r w:rsidR="003B098A" w:rsidRPr="00976640">
              <w:rPr>
                <w:rFonts w:ascii="Arial" w:hAnsi="Arial" w:cs="Arial"/>
              </w:rPr>
              <w:t xml:space="preserve"> </w:t>
            </w:r>
            <w:r w:rsidR="003B098A" w:rsidRPr="003B098A">
              <w:rPr>
                <w:rFonts w:ascii="Arial" w:hAnsi="Arial" w:cs="Arial"/>
              </w:rPr>
              <w:t xml:space="preserve">Other: </w:t>
            </w:r>
            <w:sdt>
              <w:sdtPr>
                <w:id w:val="-1553767777"/>
                <w:placeholder>
                  <w:docPart w:val="F7997C18F6E4416FA58780CC8DBFBC40"/>
                </w:placeholder>
                <w:showingPlcHdr/>
                <w15:color w:val="000000"/>
              </w:sdtPr>
              <w:sdtEndPr>
                <w:rPr>
                  <w:color w:val="215868" w:themeColor="accent5" w:themeShade="80"/>
                </w:rPr>
              </w:sdtEndPr>
              <w:sdtContent>
                <w:r w:rsidR="003B098A" w:rsidRPr="00577B40">
                  <w:rPr>
                    <w:rStyle w:val="PlaceholderText"/>
                    <w:rFonts w:eastAsiaTheme="minorHAnsi"/>
                    <w:color w:val="215868" w:themeColor="accent5" w:themeShade="80"/>
                    <w:sz w:val="22"/>
                  </w:rPr>
                  <w:t>Click to enter text.</w:t>
                </w:r>
              </w:sdtContent>
            </w:sdt>
          </w:p>
        </w:tc>
      </w:tr>
    </w:tbl>
    <w:p w14:paraId="0FCBBBC4" w14:textId="5F4200AD" w:rsidR="003C0E96" w:rsidRDefault="00E62626" w:rsidP="00494169">
      <w:r w:rsidRPr="002715D1">
        <w:rPr>
          <w:rFonts w:ascii="Arial" w:hAnsi="Arial" w:cs="Arial"/>
        </w:rPr>
        <w:t>*</w:t>
      </w:r>
      <w:r w:rsidRPr="002715D1">
        <w:rPr>
          <w:rFonts w:ascii="Arial" w:hAnsi="Arial" w:cs="Arial"/>
          <w:i/>
          <w:iCs/>
        </w:rPr>
        <w:t xml:space="preserve">These </w:t>
      </w:r>
      <w:r w:rsidR="002715D1" w:rsidRPr="002715D1">
        <w:rPr>
          <w:rFonts w:ascii="Arial" w:hAnsi="Arial" w:cs="Arial"/>
          <w:i/>
          <w:iCs/>
        </w:rPr>
        <w:t>methods may satisfy the ABIM MOC feedback requirements</w:t>
      </w:r>
    </w:p>
    <w:p w14:paraId="0FCBBBC5" w14:textId="77777777" w:rsidR="00875320" w:rsidRDefault="00875320" w:rsidP="00F42794">
      <w:pPr>
        <w:pStyle w:val="ListBullet"/>
      </w:pPr>
    </w:p>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5580"/>
      </w:tblGrid>
      <w:tr w:rsidR="00875320" w:rsidRPr="00127DE6" w14:paraId="0FCBBC0E" w14:textId="77777777" w:rsidTr="002F1718">
        <w:tc>
          <w:tcPr>
            <w:tcW w:w="10620" w:type="dxa"/>
            <w:gridSpan w:val="2"/>
            <w:tcBorders>
              <w:bottom w:val="single" w:sz="4" w:space="0" w:color="000000"/>
              <w:right w:val="single" w:sz="4" w:space="0" w:color="000000"/>
            </w:tcBorders>
            <w:shd w:val="clear" w:color="auto" w:fill="F2F2F2" w:themeFill="background1" w:themeFillShade="F2"/>
          </w:tcPr>
          <w:p w14:paraId="7FC2D641" w14:textId="4B3AC818" w:rsidR="00AB7A84" w:rsidRDefault="00062346" w:rsidP="00875320">
            <w:pPr>
              <w:spacing w:before="80"/>
              <w:ind w:left="90"/>
              <w:rPr>
                <w:rFonts w:ascii="Arial" w:hAnsi="Arial" w:cs="Arial"/>
                <w:b/>
                <w:sz w:val="24"/>
                <w:szCs w:val="24"/>
              </w:rPr>
            </w:pPr>
            <w:bookmarkStart w:id="6" w:name="Desired_Results1"/>
            <w:bookmarkEnd w:id="6"/>
            <w:r>
              <w:rPr>
                <w:rFonts w:ascii="Arial" w:hAnsi="Arial" w:cs="Arial"/>
                <w:b/>
                <w:sz w:val="24"/>
                <w:szCs w:val="24"/>
              </w:rPr>
              <w:t>E</w:t>
            </w:r>
            <w:r w:rsidR="00875320" w:rsidRPr="00127DE6">
              <w:rPr>
                <w:rFonts w:ascii="Arial" w:hAnsi="Arial" w:cs="Arial"/>
                <w:b/>
                <w:sz w:val="24"/>
                <w:szCs w:val="24"/>
              </w:rPr>
              <w:t xml:space="preserve">valuation and </w:t>
            </w:r>
            <w:r w:rsidR="00494169">
              <w:rPr>
                <w:rFonts w:ascii="Arial" w:hAnsi="Arial" w:cs="Arial"/>
                <w:b/>
                <w:sz w:val="24"/>
                <w:szCs w:val="24"/>
              </w:rPr>
              <w:t>Measuring Success</w:t>
            </w:r>
          </w:p>
          <w:p w14:paraId="1399C55C" w14:textId="08E5E3D4" w:rsidR="00875320" w:rsidRDefault="00875320" w:rsidP="00875320">
            <w:pPr>
              <w:spacing w:before="80"/>
              <w:ind w:left="90"/>
              <w:rPr>
                <w:rFonts w:ascii="Arial" w:hAnsi="Arial" w:cs="Arial"/>
                <w:i/>
              </w:rPr>
            </w:pPr>
            <w:r w:rsidRPr="00127DE6">
              <w:rPr>
                <w:rFonts w:ascii="Arial" w:hAnsi="Arial" w:cs="Arial"/>
                <w:i/>
              </w:rPr>
              <w:t xml:space="preserve">How will you measure if </w:t>
            </w:r>
            <w:r w:rsidR="00855304">
              <w:rPr>
                <w:rFonts w:ascii="Arial" w:hAnsi="Arial" w:cs="Arial"/>
                <w:i/>
              </w:rPr>
              <w:t xml:space="preserve">your learners </w:t>
            </w:r>
            <w:r w:rsidR="00802C06" w:rsidRPr="00802C06">
              <w:rPr>
                <w:rFonts w:ascii="Arial" w:hAnsi="Arial" w:cs="Arial"/>
                <w:i/>
              </w:rPr>
              <w:t xml:space="preserve">changed their strategy, performance, or patient care </w:t>
            </w:r>
            <w:r w:rsidR="00802C06">
              <w:rPr>
                <w:rFonts w:ascii="Arial" w:hAnsi="Arial" w:cs="Arial"/>
                <w:i/>
              </w:rPr>
              <w:t>successfully</w:t>
            </w:r>
            <w:r w:rsidR="00C63BA0">
              <w:rPr>
                <w:rFonts w:ascii="Arial" w:hAnsi="Arial" w:cs="Arial"/>
                <w:i/>
              </w:rPr>
              <w:t xml:space="preserve"> based on your identified goals in the </w:t>
            </w:r>
            <w:r w:rsidR="00B7600B">
              <w:rPr>
                <w:rFonts w:ascii="Arial" w:hAnsi="Arial" w:cs="Arial"/>
                <w:i/>
              </w:rPr>
              <w:t>Planning Worksheet on page 6?</w:t>
            </w:r>
          </w:p>
          <w:p w14:paraId="24940A47" w14:textId="6A838103" w:rsidR="00D63746" w:rsidRDefault="00C67CB2" w:rsidP="00875320">
            <w:pPr>
              <w:spacing w:before="80"/>
              <w:ind w:left="90"/>
              <w:rPr>
                <w:rFonts w:ascii="Arial" w:hAnsi="Arial" w:cs="Arial"/>
                <w:i/>
              </w:rPr>
            </w:pPr>
            <w:r>
              <w:rPr>
                <w:rFonts w:ascii="Arial" w:hAnsi="Arial" w:cs="Arial"/>
                <w:i/>
              </w:rPr>
              <w:br/>
              <w:t xml:space="preserve">Available Resources on our website: </w:t>
            </w:r>
            <w:hyperlink r:id="rId23" w:history="1">
              <w:r w:rsidRPr="00C67CB2">
                <w:rPr>
                  <w:rStyle w:val="Hyperlink"/>
                  <w:rFonts w:ascii="Arial" w:hAnsi="Arial" w:cs="Arial"/>
                  <w:i/>
                </w:rPr>
                <w:t>paltc.org/joint-providership</w:t>
              </w:r>
            </w:hyperlink>
          </w:p>
          <w:p w14:paraId="30DB5715" w14:textId="2B8A4C1C" w:rsidR="00FA04ED" w:rsidRPr="00C67CB2" w:rsidRDefault="00FA04ED" w:rsidP="00C67CB2">
            <w:pPr>
              <w:pStyle w:val="ListParagraph"/>
              <w:numPr>
                <w:ilvl w:val="0"/>
                <w:numId w:val="28"/>
              </w:numPr>
              <w:spacing w:before="80"/>
              <w:rPr>
                <w:rFonts w:ascii="Arial" w:hAnsi="Arial" w:cs="Arial"/>
                <w:b/>
                <w:bCs/>
                <w:i/>
              </w:rPr>
            </w:pPr>
            <w:r w:rsidRPr="00C67CB2">
              <w:rPr>
                <w:rFonts w:ascii="Arial" w:hAnsi="Arial" w:cs="Arial"/>
                <w:b/>
                <w:bCs/>
                <w:i/>
              </w:rPr>
              <w:t>Check out our Guid</w:t>
            </w:r>
            <w:r w:rsidR="00A7061D" w:rsidRPr="00C67CB2">
              <w:rPr>
                <w:rFonts w:ascii="Arial" w:hAnsi="Arial" w:cs="Arial"/>
                <w:b/>
                <w:bCs/>
                <w:i/>
              </w:rPr>
              <w:t>e to Writing Good Questions</w:t>
            </w:r>
            <w:r w:rsidR="00C926A9" w:rsidRPr="00C67CB2">
              <w:rPr>
                <w:rFonts w:ascii="Arial" w:hAnsi="Arial" w:cs="Arial"/>
                <w:b/>
                <w:bCs/>
                <w:i/>
              </w:rPr>
              <w:t>.</w:t>
            </w:r>
          </w:p>
          <w:p w14:paraId="0FCBBC0D" w14:textId="11D2DE81" w:rsidR="00C926A9" w:rsidRPr="00C67CB2" w:rsidRDefault="00DA61EE" w:rsidP="00C67CB2">
            <w:pPr>
              <w:pStyle w:val="ListParagraph"/>
              <w:numPr>
                <w:ilvl w:val="0"/>
                <w:numId w:val="28"/>
              </w:numPr>
              <w:spacing w:before="80"/>
              <w:rPr>
                <w:rFonts w:ascii="Arial" w:hAnsi="Arial" w:cs="Arial"/>
                <w:b/>
                <w:bCs/>
                <w:i/>
              </w:rPr>
            </w:pPr>
            <w:r w:rsidRPr="00C67CB2">
              <w:rPr>
                <w:rFonts w:ascii="Arial" w:hAnsi="Arial" w:cs="Arial"/>
                <w:b/>
                <w:bCs/>
                <w:i/>
              </w:rPr>
              <w:t>Pro Tip: Use our Standard CME Evaluation Template and modify as needed</w:t>
            </w:r>
          </w:p>
        </w:tc>
      </w:tr>
      <w:tr w:rsidR="00875320" w:rsidRPr="00127DE6" w14:paraId="0FCBBC10" w14:textId="77777777" w:rsidTr="002F1718">
        <w:trPr>
          <w:trHeight w:val="377"/>
        </w:trPr>
        <w:tc>
          <w:tcPr>
            <w:tcW w:w="10620" w:type="dxa"/>
            <w:gridSpan w:val="2"/>
            <w:tcBorders>
              <w:bottom w:val="single" w:sz="12" w:space="0" w:color="000000"/>
              <w:right w:val="single" w:sz="4" w:space="0" w:color="000000"/>
            </w:tcBorders>
            <w:shd w:val="clear" w:color="auto" w:fill="F1F5F9"/>
            <w:vAlign w:val="center"/>
          </w:tcPr>
          <w:p w14:paraId="0FCBBC0F" w14:textId="1ECD4FE0" w:rsidR="00875320" w:rsidRPr="00127DE6" w:rsidRDefault="00DC71FA" w:rsidP="00AA4EE9">
            <w:pPr>
              <w:ind w:left="90"/>
              <w:rPr>
                <w:rFonts w:ascii="Arial" w:hAnsi="Arial" w:cs="Arial"/>
                <w:b/>
              </w:rPr>
            </w:pPr>
            <w:r>
              <w:rPr>
                <w:rFonts w:ascii="Arial" w:hAnsi="Arial" w:cs="Arial"/>
                <w:b/>
              </w:rPr>
              <w:t>Evaluation Options</w:t>
            </w:r>
          </w:p>
        </w:tc>
      </w:tr>
      <w:tr w:rsidR="00875320" w:rsidRPr="00127DE6" w14:paraId="0FCBBC15" w14:textId="77777777" w:rsidTr="002F1718">
        <w:tblPrEx>
          <w:tblBorders>
            <w:insideV w:val="none" w:sz="0" w:space="0" w:color="auto"/>
          </w:tblBorders>
        </w:tblPrEx>
        <w:trPr>
          <w:trHeight w:val="782"/>
        </w:trPr>
        <w:tc>
          <w:tcPr>
            <w:tcW w:w="5040" w:type="dxa"/>
            <w:tcBorders>
              <w:top w:val="single" w:sz="12" w:space="0" w:color="000000"/>
              <w:left w:val="single" w:sz="4" w:space="0" w:color="auto"/>
              <w:bottom w:val="nil"/>
            </w:tcBorders>
            <w:vAlign w:val="center"/>
          </w:tcPr>
          <w:p w14:paraId="0FCBBC11" w14:textId="6F70F8DD" w:rsidR="00875320" w:rsidRDefault="00A058FB" w:rsidP="00AA4EE9">
            <w:pPr>
              <w:rPr>
                <w:rFonts w:ascii="Arial" w:hAnsi="Arial" w:cs="Arial"/>
              </w:rPr>
            </w:pPr>
            <w:sdt>
              <w:sdtPr>
                <w:rPr>
                  <w:rFonts w:ascii="Arial" w:hAnsi="Arial" w:cs="Arial"/>
                  <w:color w:val="215868" w:themeColor="accent5" w:themeShade="80"/>
                </w:rPr>
                <w:id w:val="511961023"/>
                <w14:checkbox>
                  <w14:checked w14:val="0"/>
                  <w14:checkedState w14:val="2612" w14:font="MS Gothic"/>
                  <w14:uncheckedState w14:val="2610" w14:font="MS Gothic"/>
                </w14:checkbox>
              </w:sdtPr>
              <w:sdtEndPr/>
              <w:sdtContent>
                <w:r w:rsidR="00AA4EE9" w:rsidRPr="00875320">
                  <w:rPr>
                    <w:rFonts w:ascii="Segoe UI Symbol" w:eastAsia="MS Gothic" w:hAnsi="Segoe UI Symbol" w:cs="Segoe UI Symbol"/>
                    <w:color w:val="215868" w:themeColor="accent5" w:themeShade="80"/>
                  </w:rPr>
                  <w:t>☐</w:t>
                </w:r>
              </w:sdtContent>
            </w:sdt>
            <w:r w:rsidR="00AA4EE9" w:rsidRPr="00875320">
              <w:rPr>
                <w:rFonts w:ascii="Arial" w:hAnsi="Arial" w:cs="Arial"/>
              </w:rPr>
              <w:t xml:space="preserve"> </w:t>
            </w:r>
            <w:r w:rsidR="00875320" w:rsidRPr="00AA4EE9">
              <w:rPr>
                <w:rFonts w:ascii="Arial" w:hAnsi="Arial" w:cs="Arial"/>
              </w:rPr>
              <w:t>Evaluation form for participants</w:t>
            </w:r>
            <w:r w:rsidR="002337B3">
              <w:rPr>
                <w:rFonts w:ascii="Arial" w:hAnsi="Arial" w:cs="Arial"/>
              </w:rPr>
              <w:t xml:space="preserve"> with </w:t>
            </w:r>
            <w:r w:rsidR="002337B3" w:rsidRPr="00DA61EE">
              <w:rPr>
                <w:rFonts w:ascii="Arial" w:hAnsi="Arial" w:cs="Arial"/>
                <w:color w:val="FF0000"/>
              </w:rPr>
              <w:t>Commitment to Change Statement</w:t>
            </w:r>
            <w:r w:rsidR="00E05EC7">
              <w:rPr>
                <w:rFonts w:ascii="Arial" w:hAnsi="Arial" w:cs="Arial"/>
                <w:color w:val="FF0000"/>
              </w:rPr>
              <w:t xml:space="preserve"> below</w:t>
            </w:r>
            <w:r w:rsidR="00875320" w:rsidRPr="00DA61EE">
              <w:rPr>
                <w:rFonts w:ascii="Arial" w:hAnsi="Arial" w:cs="Arial"/>
                <w:color w:val="FF0000"/>
              </w:rPr>
              <w:t xml:space="preserve"> </w:t>
            </w:r>
            <w:r w:rsidR="00AA4EE9" w:rsidRPr="00AA4EE9">
              <w:rPr>
                <w:rFonts w:ascii="Arial" w:hAnsi="Arial" w:cs="Arial"/>
                <w:b/>
              </w:rPr>
              <w:t>(REQUIRED)</w:t>
            </w:r>
            <w:r w:rsidR="00AA4EE9" w:rsidRPr="00AA4EE9">
              <w:rPr>
                <w:rFonts w:ascii="Arial" w:hAnsi="Arial" w:cs="Arial"/>
              </w:rPr>
              <w:t xml:space="preserve">                             </w:t>
            </w:r>
          </w:p>
          <w:p w14:paraId="0FCBBC12" w14:textId="5B863DE2" w:rsidR="00875320" w:rsidRPr="00AA4EE9" w:rsidRDefault="00A058FB" w:rsidP="00AA4EE9">
            <w:pPr>
              <w:rPr>
                <w:rFonts w:ascii="Arial" w:hAnsi="Arial" w:cs="Arial"/>
              </w:rPr>
            </w:pPr>
            <w:sdt>
              <w:sdtPr>
                <w:rPr>
                  <w:rFonts w:ascii="Arial" w:hAnsi="Arial" w:cs="Arial"/>
                  <w:color w:val="215868" w:themeColor="accent5" w:themeShade="80"/>
                </w:rPr>
                <w:id w:val="2053267402"/>
                <w14:checkbox>
                  <w14:checked w14:val="0"/>
                  <w14:checkedState w14:val="2612" w14:font="MS Gothic"/>
                  <w14:uncheckedState w14:val="2610" w14:font="MS Gothic"/>
                </w14:checkbox>
              </w:sdtPr>
              <w:sdtEndPr/>
              <w:sdtContent>
                <w:r w:rsidR="00AA4EE9" w:rsidRPr="00875320">
                  <w:rPr>
                    <w:rFonts w:ascii="Segoe UI Symbol" w:eastAsia="MS Gothic" w:hAnsi="Segoe UI Symbol" w:cs="Segoe UI Symbol"/>
                    <w:color w:val="215868" w:themeColor="accent5" w:themeShade="80"/>
                  </w:rPr>
                  <w:t>☐</w:t>
                </w:r>
              </w:sdtContent>
            </w:sdt>
            <w:r w:rsidR="00AA4EE9" w:rsidRPr="00875320">
              <w:rPr>
                <w:rFonts w:ascii="Arial" w:hAnsi="Arial" w:cs="Arial"/>
              </w:rPr>
              <w:t xml:space="preserve"> </w:t>
            </w:r>
            <w:r w:rsidR="00875320" w:rsidRPr="00AA4EE9">
              <w:rPr>
                <w:rFonts w:ascii="Arial" w:hAnsi="Arial" w:cs="Arial"/>
              </w:rPr>
              <w:t>Customized pre and post-test</w:t>
            </w:r>
          </w:p>
        </w:tc>
        <w:tc>
          <w:tcPr>
            <w:tcW w:w="5580" w:type="dxa"/>
            <w:tcBorders>
              <w:top w:val="single" w:sz="12" w:space="0" w:color="000000"/>
              <w:bottom w:val="nil"/>
              <w:right w:val="single" w:sz="4" w:space="0" w:color="auto"/>
            </w:tcBorders>
          </w:tcPr>
          <w:p w14:paraId="107F8474" w14:textId="4D828545" w:rsidR="00E965B9" w:rsidRPr="00AA4EE9" w:rsidRDefault="00A058FB" w:rsidP="00E965B9">
            <w:pPr>
              <w:rPr>
                <w:rFonts w:ascii="Arial" w:hAnsi="Arial" w:cs="Arial"/>
              </w:rPr>
            </w:pPr>
            <w:sdt>
              <w:sdtPr>
                <w:rPr>
                  <w:rFonts w:ascii="Arial" w:hAnsi="Arial" w:cs="Arial"/>
                  <w:color w:val="215868" w:themeColor="accent5" w:themeShade="80"/>
                </w:rPr>
                <w:id w:val="2099674677"/>
                <w14:checkbox>
                  <w14:checked w14:val="0"/>
                  <w14:checkedState w14:val="2612" w14:font="MS Gothic"/>
                  <w14:uncheckedState w14:val="2610" w14:font="MS Gothic"/>
                </w14:checkbox>
              </w:sdtPr>
              <w:sdtEndPr/>
              <w:sdtContent>
                <w:r w:rsidR="00E965B9">
                  <w:rPr>
                    <w:rFonts w:ascii="MS Gothic" w:eastAsia="MS Gothic" w:hAnsi="MS Gothic" w:cs="Arial" w:hint="eastAsia"/>
                    <w:color w:val="215868" w:themeColor="accent5" w:themeShade="80"/>
                  </w:rPr>
                  <w:t>☐</w:t>
                </w:r>
              </w:sdtContent>
            </w:sdt>
            <w:r w:rsidR="00E965B9" w:rsidRPr="00875320">
              <w:rPr>
                <w:rFonts w:ascii="Arial" w:hAnsi="Arial" w:cs="Arial"/>
              </w:rPr>
              <w:t xml:space="preserve"> </w:t>
            </w:r>
            <w:r w:rsidR="00E965B9">
              <w:rPr>
                <w:rFonts w:ascii="Arial" w:hAnsi="Arial" w:cs="Arial"/>
              </w:rPr>
              <w:t>Interactive Polling</w:t>
            </w:r>
            <w:r w:rsidR="00A678EE">
              <w:rPr>
                <w:rFonts w:ascii="Arial" w:hAnsi="Arial" w:cs="Arial"/>
              </w:rPr>
              <w:t xml:space="preserve"> </w:t>
            </w:r>
            <w:r w:rsidR="00570CFC">
              <w:rPr>
                <w:rFonts w:ascii="Arial" w:hAnsi="Arial" w:cs="Arial"/>
              </w:rPr>
              <w:t xml:space="preserve">(ARS) </w:t>
            </w:r>
            <w:r w:rsidR="00A678EE">
              <w:rPr>
                <w:rFonts w:ascii="Arial" w:hAnsi="Arial" w:cs="Arial"/>
              </w:rPr>
              <w:t>with questions that learners think through</w:t>
            </w:r>
          </w:p>
          <w:p w14:paraId="0FCBBC14" w14:textId="6B1F204C" w:rsidR="00DC71FA" w:rsidRPr="00B014D7" w:rsidRDefault="00A058FB" w:rsidP="00DC71FA">
            <w:pPr>
              <w:tabs>
                <w:tab w:val="left" w:pos="2966"/>
              </w:tabs>
            </w:pPr>
            <w:sdt>
              <w:sdtPr>
                <w:rPr>
                  <w:rFonts w:ascii="Arial" w:hAnsi="Arial" w:cs="Arial"/>
                  <w:color w:val="215868" w:themeColor="accent5" w:themeShade="80"/>
                </w:rPr>
                <w:id w:val="1615322272"/>
                <w14:checkbox>
                  <w14:checked w14:val="0"/>
                  <w14:checkedState w14:val="2612" w14:font="MS Gothic"/>
                  <w14:uncheckedState w14:val="2610" w14:font="MS Gothic"/>
                </w14:checkbox>
              </w:sdtPr>
              <w:sdtEndPr/>
              <w:sdtContent>
                <w:r w:rsidR="00AA4EE9" w:rsidRPr="00875320">
                  <w:rPr>
                    <w:rFonts w:ascii="Segoe UI Symbol" w:eastAsia="MS Gothic" w:hAnsi="Segoe UI Symbol" w:cs="Segoe UI Symbol"/>
                    <w:color w:val="215868" w:themeColor="accent5" w:themeShade="80"/>
                  </w:rPr>
                  <w:t>☐</w:t>
                </w:r>
              </w:sdtContent>
            </w:sdt>
            <w:r w:rsidR="00AA4EE9" w:rsidRPr="00875320">
              <w:rPr>
                <w:rFonts w:ascii="Arial" w:hAnsi="Arial" w:cs="Arial"/>
              </w:rPr>
              <w:t xml:space="preserve"> </w:t>
            </w:r>
            <w:r w:rsidR="00875320" w:rsidRPr="00AA4EE9">
              <w:rPr>
                <w:rFonts w:ascii="Arial" w:hAnsi="Arial" w:cs="Arial"/>
              </w:rPr>
              <w:t xml:space="preserve">Other: </w:t>
            </w:r>
            <w:sdt>
              <w:sdtPr>
                <w:id w:val="1042484886"/>
                <w:placeholder>
                  <w:docPart w:val="B5FB0078D82841A2A817D582DCF2C7F5"/>
                </w:placeholder>
                <w:showingPlcHdr/>
                <w15:color w:val="000000"/>
              </w:sdtPr>
              <w:sdtEndPr>
                <w:rPr>
                  <w:color w:val="215868" w:themeColor="accent5" w:themeShade="80"/>
                </w:rPr>
              </w:sdtEndPr>
              <w:sdtContent>
                <w:r w:rsidR="00AA4EE9" w:rsidRPr="00577B40">
                  <w:rPr>
                    <w:rStyle w:val="PlaceholderText"/>
                    <w:rFonts w:eastAsiaTheme="minorHAnsi"/>
                    <w:color w:val="215868" w:themeColor="accent5" w:themeShade="80"/>
                    <w:sz w:val="22"/>
                  </w:rPr>
                  <w:t>Click to enter text.</w:t>
                </w:r>
              </w:sdtContent>
            </w:sdt>
            <w:r w:rsidR="00DC71FA">
              <w:tab/>
            </w:r>
          </w:p>
        </w:tc>
      </w:tr>
      <w:tr w:rsidR="00DC71FA" w:rsidRPr="00127DE6" w14:paraId="0FCBBC1E" w14:textId="77777777" w:rsidTr="002F1718">
        <w:trPr>
          <w:trHeight w:val="332"/>
        </w:trPr>
        <w:tc>
          <w:tcPr>
            <w:tcW w:w="10620" w:type="dxa"/>
            <w:gridSpan w:val="2"/>
            <w:tcBorders>
              <w:top w:val="nil"/>
              <w:left w:val="single" w:sz="4" w:space="0" w:color="auto"/>
              <w:bottom w:val="single" w:sz="12" w:space="0" w:color="000000"/>
              <w:right w:val="single" w:sz="4" w:space="0" w:color="auto"/>
            </w:tcBorders>
            <w:vAlign w:val="center"/>
          </w:tcPr>
          <w:p w14:paraId="0B6EF77D" w14:textId="77777777" w:rsidR="00DC71FA" w:rsidRDefault="00A058FB" w:rsidP="00DC71FA">
            <w:pPr>
              <w:pStyle w:val="NoSpacing"/>
              <w:rPr>
                <w:rFonts w:ascii="Arial" w:hAnsi="Arial" w:cs="Arial"/>
              </w:rPr>
            </w:pPr>
            <w:sdt>
              <w:sdtPr>
                <w:rPr>
                  <w:rFonts w:ascii="Arial" w:hAnsi="Arial" w:cs="Arial"/>
                  <w:color w:val="215868" w:themeColor="accent5" w:themeShade="80"/>
                </w:rPr>
                <w:id w:val="1128197504"/>
                <w14:checkbox>
                  <w14:checked w14:val="0"/>
                  <w14:checkedState w14:val="2612" w14:font="MS Gothic"/>
                  <w14:uncheckedState w14:val="2610" w14:font="MS Gothic"/>
                </w14:checkbox>
              </w:sdtPr>
              <w:sdtEndPr/>
              <w:sdtContent>
                <w:r w:rsidR="00DC71FA" w:rsidRPr="00875320">
                  <w:rPr>
                    <w:rFonts w:ascii="Segoe UI Symbol" w:eastAsia="MS Gothic" w:hAnsi="Segoe UI Symbol" w:cs="Segoe UI Symbol"/>
                    <w:color w:val="215868" w:themeColor="accent5" w:themeShade="80"/>
                  </w:rPr>
                  <w:t>☐</w:t>
                </w:r>
              </w:sdtContent>
            </w:sdt>
            <w:r w:rsidR="00DC71FA" w:rsidRPr="00875320">
              <w:rPr>
                <w:rFonts w:ascii="Arial" w:hAnsi="Arial" w:cs="Arial"/>
              </w:rPr>
              <w:t xml:space="preserve"> </w:t>
            </w:r>
            <w:r w:rsidR="00DC71FA" w:rsidRPr="00AA4EE9">
              <w:rPr>
                <w:rFonts w:ascii="Arial" w:hAnsi="Arial" w:cs="Arial"/>
              </w:rPr>
              <w:t xml:space="preserve">Customized follow-up survey/interview/focus group about actual change in practice at </w:t>
            </w:r>
            <w:r w:rsidR="00DC71FA">
              <w:rPr>
                <w:rFonts w:ascii="Arial" w:hAnsi="Arial" w:cs="Arial"/>
              </w:rPr>
              <w:t>3 months</w:t>
            </w:r>
          </w:p>
          <w:p w14:paraId="52375ACE" w14:textId="77777777" w:rsidR="001D2C74" w:rsidRDefault="001D2C74" w:rsidP="00DC71FA">
            <w:pPr>
              <w:pStyle w:val="NoSpacing"/>
              <w:rPr>
                <w:rFonts w:ascii="Arial" w:hAnsi="Arial" w:cs="Arial"/>
              </w:rPr>
            </w:pPr>
          </w:p>
          <w:p w14:paraId="3D0E0ECD" w14:textId="6A67DFD0" w:rsidR="00E05EC7" w:rsidRPr="00E56347" w:rsidRDefault="001D2C74" w:rsidP="001D2C74">
            <w:pPr>
              <w:spacing w:after="100" w:afterAutospacing="1"/>
              <w:rPr>
                <w:rFonts w:ascii="Arial" w:hAnsi="Arial" w:cs="Arial"/>
                <w:i/>
                <w:iCs/>
                <w:highlight w:val="yellow"/>
              </w:rPr>
            </w:pPr>
            <w:r w:rsidRPr="00E56347">
              <w:rPr>
                <w:rFonts w:ascii="Arial" w:hAnsi="Arial" w:cs="Arial"/>
                <w:i/>
                <w:iCs/>
                <w:highlight w:val="yellow"/>
              </w:rPr>
              <w:t xml:space="preserve">Commitment to Change Statement </w:t>
            </w:r>
            <w:r w:rsidR="00E56347">
              <w:rPr>
                <w:rFonts w:ascii="Arial" w:hAnsi="Arial" w:cs="Arial"/>
                <w:i/>
                <w:iCs/>
                <w:highlight w:val="yellow"/>
              </w:rPr>
              <w:br/>
            </w:r>
            <w:r w:rsidR="00E56347">
              <w:rPr>
                <w:rFonts w:ascii="Arial" w:hAnsi="Arial" w:cs="Arial"/>
                <w:i/>
                <w:iCs/>
                <w:sz w:val="18"/>
                <w:szCs w:val="18"/>
              </w:rPr>
              <w:t>Q</w:t>
            </w:r>
            <w:r w:rsidRPr="00E56347">
              <w:rPr>
                <w:rFonts w:ascii="Arial" w:hAnsi="Arial" w:cs="Arial"/>
                <w:i/>
                <w:iCs/>
                <w:sz w:val="18"/>
                <w:szCs w:val="18"/>
              </w:rPr>
              <w:t>uestion must be included in your evaluation and must be required:</w:t>
            </w:r>
          </w:p>
          <w:p w14:paraId="0903B7BB" w14:textId="77777777" w:rsidR="001D2C74" w:rsidRPr="00E56347" w:rsidRDefault="001D2C74" w:rsidP="001D2C74">
            <w:pPr>
              <w:rPr>
                <w:rFonts w:ascii="Arial" w:hAnsi="Arial" w:cs="Arial"/>
                <w:sz w:val="18"/>
                <w:szCs w:val="18"/>
              </w:rPr>
            </w:pPr>
            <w:r w:rsidRPr="00E56347">
              <w:rPr>
                <w:rFonts w:ascii="Arial" w:hAnsi="Arial" w:cs="Arial"/>
                <w:b/>
                <w:bCs/>
                <w:color w:val="333333"/>
                <w:sz w:val="18"/>
                <w:szCs w:val="18"/>
                <w:shd w:val="clear" w:color="auto" w:fill="FFFFFF"/>
              </w:rPr>
              <w:t xml:space="preserve">Please identify at least 1 strategy that you plan to implement in your practice based on the knowledge/competency gained from this activity. </w:t>
            </w:r>
          </w:p>
          <w:p w14:paraId="6EAC2845" w14:textId="77777777" w:rsidR="001D2C74" w:rsidRPr="001D2C74" w:rsidRDefault="001D2C74" w:rsidP="001D2C74">
            <w:pPr>
              <w:rPr>
                <w:rFonts w:ascii="Arial" w:hAnsi="Arial" w:cs="Arial"/>
                <w:sz w:val="18"/>
                <w:szCs w:val="18"/>
              </w:rPr>
            </w:pPr>
            <w:r w:rsidRPr="00E56347">
              <w:rPr>
                <w:rFonts w:ascii="Arial" w:hAnsi="Arial" w:cs="Arial"/>
                <w:i/>
                <w:iCs/>
                <w:color w:val="333333"/>
                <w:sz w:val="18"/>
                <w:szCs w:val="18"/>
                <w:shd w:val="clear" w:color="auto" w:fill="FFFFFF"/>
              </w:rPr>
              <w:t>(e.g. implement a QAPI program, identify knowledge gaps to educate the healthcare team, facilitate audits to ensure meds and supplements have true indications for use).</w:t>
            </w:r>
          </w:p>
          <w:p w14:paraId="0FCBBC1D" w14:textId="3B193C9E" w:rsidR="001D2C74" w:rsidRPr="00AA4EE9" w:rsidRDefault="001D2C74" w:rsidP="00DC71FA">
            <w:pPr>
              <w:pStyle w:val="NoSpacing"/>
              <w:rPr>
                <w:rFonts w:ascii="Arial" w:hAnsi="Arial" w:cs="Arial"/>
              </w:rPr>
            </w:pPr>
          </w:p>
        </w:tc>
      </w:tr>
    </w:tbl>
    <w:p w14:paraId="5DF34459" w14:textId="29EF89B6" w:rsidR="002A3A17" w:rsidRDefault="002A3A17"/>
    <w:p w14:paraId="6582CDA7" w14:textId="77777777" w:rsidR="002A3A17" w:rsidRDefault="002A3A17">
      <w:pPr>
        <w:spacing w:after="200" w:line="276" w:lineRule="auto"/>
      </w:pPr>
      <w:r>
        <w:br w:type="page"/>
      </w:r>
    </w:p>
    <w:p w14:paraId="11ACB6DA" w14:textId="77777777" w:rsidR="00E56347" w:rsidRDefault="00E56347"/>
    <w:tbl>
      <w:tblPr>
        <w:tblW w:w="106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0"/>
      </w:tblGrid>
      <w:tr w:rsidR="00DC71FA" w:rsidRPr="00127DE6" w14:paraId="162552B4" w14:textId="77777777" w:rsidTr="002F1718">
        <w:trPr>
          <w:trHeight w:val="818"/>
        </w:trPr>
        <w:tc>
          <w:tcPr>
            <w:tcW w:w="10620" w:type="dxa"/>
            <w:tcBorders>
              <w:top w:val="single" w:sz="4" w:space="0" w:color="auto"/>
              <w:bottom w:val="single" w:sz="12" w:space="0" w:color="000000"/>
            </w:tcBorders>
            <w:shd w:val="clear" w:color="auto" w:fill="F1F5F9"/>
            <w:vAlign w:val="center"/>
          </w:tcPr>
          <w:p w14:paraId="48800E40" w14:textId="739C6CBC" w:rsidR="00DC71FA" w:rsidRDefault="00DC71FA" w:rsidP="00DC71FA">
            <w:pPr>
              <w:pStyle w:val="NoSpacing"/>
              <w:rPr>
                <w:rFonts w:ascii="Arial" w:hAnsi="Arial" w:cs="Arial"/>
                <w:b/>
              </w:rPr>
            </w:pPr>
            <w:r w:rsidRPr="00AB7A84">
              <w:rPr>
                <w:rFonts w:ascii="Arial" w:hAnsi="Arial" w:cs="Arial"/>
                <w:b/>
              </w:rPr>
              <w:t>ABIM MOC Feedback</w:t>
            </w:r>
            <w:r>
              <w:rPr>
                <w:rFonts w:ascii="Arial" w:hAnsi="Arial" w:cs="Arial"/>
                <w:b/>
              </w:rPr>
              <w:t>:</w:t>
            </w:r>
          </w:p>
          <w:p w14:paraId="5EA8CDBE" w14:textId="77777777" w:rsidR="00A92898" w:rsidRPr="00E82A60" w:rsidRDefault="00DC71FA" w:rsidP="00A92898">
            <w:pPr>
              <w:spacing w:before="80"/>
              <w:ind w:left="90"/>
              <w:rPr>
                <w:rFonts w:ascii="Arial" w:hAnsi="Arial" w:cs="Arial"/>
                <w:i/>
                <w:sz w:val="18"/>
                <w:szCs w:val="18"/>
              </w:rPr>
            </w:pPr>
            <w:r w:rsidRPr="00A92898">
              <w:rPr>
                <w:rFonts w:ascii="Arial" w:hAnsi="Arial" w:cs="Arial"/>
                <w:bCs/>
                <w:i/>
                <w:iCs/>
                <w:sz w:val="18"/>
                <w:szCs w:val="18"/>
              </w:rPr>
              <w:t xml:space="preserve">Pro Tip: Check out the </w:t>
            </w:r>
            <w:r w:rsidRPr="00A92898">
              <w:rPr>
                <w:rFonts w:ascii="Arial" w:hAnsi="Arial" w:cs="Arial"/>
                <w:b/>
                <w:i/>
                <w:iCs/>
                <w:sz w:val="18"/>
                <w:szCs w:val="18"/>
              </w:rPr>
              <w:t>MOC Feedback Options and Examples</w:t>
            </w:r>
            <w:r w:rsidRPr="00A92898">
              <w:rPr>
                <w:rFonts w:ascii="Arial" w:hAnsi="Arial" w:cs="Arial"/>
                <w:bCs/>
                <w:i/>
                <w:iCs/>
                <w:sz w:val="18"/>
                <w:szCs w:val="18"/>
              </w:rPr>
              <w:t xml:space="preserve"> document</w:t>
            </w:r>
            <w:r w:rsidR="00A92898" w:rsidRPr="00A92898">
              <w:rPr>
                <w:rFonts w:ascii="Arial" w:hAnsi="Arial" w:cs="Arial"/>
                <w:bCs/>
                <w:i/>
                <w:iCs/>
                <w:sz w:val="18"/>
                <w:szCs w:val="18"/>
              </w:rPr>
              <w:t xml:space="preserve"> on our website: </w:t>
            </w:r>
            <w:hyperlink r:id="rId24" w:history="1">
              <w:r w:rsidR="00A92898" w:rsidRPr="00E82A60">
                <w:rPr>
                  <w:rStyle w:val="Hyperlink"/>
                  <w:rFonts w:ascii="Arial" w:hAnsi="Arial" w:cs="Arial"/>
                  <w:i/>
                  <w:sz w:val="18"/>
                  <w:szCs w:val="18"/>
                </w:rPr>
                <w:t>paltc.org/joint-providership</w:t>
              </w:r>
            </w:hyperlink>
          </w:p>
          <w:p w14:paraId="53044C40" w14:textId="0CE9D6F5" w:rsidR="00DC71FA" w:rsidRPr="00A92898" w:rsidRDefault="00DC71FA" w:rsidP="00DC71FA">
            <w:pPr>
              <w:pStyle w:val="NoSpacing"/>
              <w:rPr>
                <w:rFonts w:ascii="Arial" w:hAnsi="Arial" w:cs="Arial"/>
                <w:bCs/>
                <w:i/>
                <w:iCs/>
                <w:sz w:val="18"/>
                <w:szCs w:val="18"/>
              </w:rPr>
            </w:pPr>
          </w:p>
          <w:p w14:paraId="27AF964A" w14:textId="2E1FF030" w:rsidR="00DC71FA" w:rsidRPr="00AB7A84" w:rsidRDefault="00DC71FA" w:rsidP="00DC71FA">
            <w:pPr>
              <w:pStyle w:val="NoSpacing"/>
              <w:rPr>
                <w:rFonts w:ascii="Arial" w:hAnsi="Arial" w:cs="Arial"/>
                <w:i/>
                <w:iCs/>
              </w:rPr>
            </w:pPr>
            <w:r w:rsidRPr="00741C71">
              <w:rPr>
                <w:rFonts w:ascii="Arial" w:hAnsi="Arial" w:cs="Arial"/>
                <w:i/>
                <w:iCs/>
                <w:sz w:val="18"/>
                <w:szCs w:val="18"/>
              </w:rPr>
              <w:t xml:space="preserve">Indicate which ABIM MOC Feedback method your activity </w:t>
            </w:r>
            <w:r w:rsidR="00E82A60">
              <w:rPr>
                <w:rFonts w:ascii="Arial" w:hAnsi="Arial" w:cs="Arial"/>
                <w:i/>
                <w:iCs/>
                <w:sz w:val="18"/>
                <w:szCs w:val="18"/>
              </w:rPr>
              <w:t>will use</w:t>
            </w:r>
            <w:r w:rsidRPr="00741C71">
              <w:rPr>
                <w:rFonts w:ascii="Arial" w:hAnsi="Arial" w:cs="Arial"/>
                <w:i/>
                <w:iCs/>
                <w:sz w:val="18"/>
                <w:szCs w:val="18"/>
              </w:rPr>
              <w:t>. Provide results in the post activity documents.</w:t>
            </w:r>
          </w:p>
        </w:tc>
      </w:tr>
      <w:tr w:rsidR="00DC71FA" w:rsidRPr="00127DE6" w14:paraId="50B15302" w14:textId="77777777" w:rsidTr="002F1718">
        <w:trPr>
          <w:trHeight w:val="1088"/>
        </w:trPr>
        <w:tc>
          <w:tcPr>
            <w:tcW w:w="10620" w:type="dxa"/>
            <w:tcBorders>
              <w:top w:val="single" w:sz="12" w:space="0" w:color="000000"/>
            </w:tcBorders>
            <w:vAlign w:val="center"/>
          </w:tcPr>
          <w:p w14:paraId="02B51D8F" w14:textId="77777777" w:rsidR="00DC71FA" w:rsidRPr="00AA4EE9" w:rsidRDefault="00A058FB" w:rsidP="00DC71FA">
            <w:pPr>
              <w:pStyle w:val="NoSpacing"/>
              <w:rPr>
                <w:rFonts w:ascii="Arial" w:hAnsi="Arial" w:cs="Arial"/>
              </w:rPr>
            </w:pPr>
            <w:sdt>
              <w:sdtPr>
                <w:rPr>
                  <w:rFonts w:ascii="Arial" w:hAnsi="Arial" w:cs="Arial"/>
                  <w:color w:val="215868" w:themeColor="accent5" w:themeShade="80"/>
                </w:rPr>
                <w:id w:val="-1789276273"/>
                <w14:checkbox>
                  <w14:checked w14:val="0"/>
                  <w14:checkedState w14:val="2612" w14:font="MS Gothic"/>
                  <w14:uncheckedState w14:val="2610" w14:font="MS Gothic"/>
                </w14:checkbox>
              </w:sdtPr>
              <w:sdtEndPr/>
              <w:sdtContent>
                <w:r w:rsidR="00DC71FA" w:rsidRPr="00875320">
                  <w:rPr>
                    <w:rFonts w:ascii="Segoe UI Symbol" w:eastAsia="MS Gothic" w:hAnsi="Segoe UI Symbol" w:cs="Segoe UI Symbol"/>
                    <w:color w:val="215868" w:themeColor="accent5" w:themeShade="80"/>
                  </w:rPr>
                  <w:t>☐</w:t>
                </w:r>
              </w:sdtContent>
            </w:sdt>
            <w:r w:rsidR="00DC71FA" w:rsidRPr="00875320">
              <w:rPr>
                <w:rFonts w:ascii="Arial" w:hAnsi="Arial" w:cs="Arial"/>
              </w:rPr>
              <w:t xml:space="preserve"> </w:t>
            </w:r>
            <w:r w:rsidR="00DC71FA">
              <w:rPr>
                <w:rFonts w:ascii="Arial" w:hAnsi="Arial" w:cs="Arial"/>
              </w:rPr>
              <w:t>Case Discussion Participation</w:t>
            </w:r>
          </w:p>
          <w:p w14:paraId="1297C120" w14:textId="77777777" w:rsidR="00DC71FA" w:rsidRDefault="00A058FB" w:rsidP="00DC71FA">
            <w:pPr>
              <w:pStyle w:val="NoSpacing"/>
              <w:ind w:left="240" w:hanging="240"/>
              <w:rPr>
                <w:rFonts w:ascii="Arial" w:hAnsi="Arial" w:cs="Arial"/>
              </w:rPr>
            </w:pPr>
            <w:sdt>
              <w:sdtPr>
                <w:rPr>
                  <w:rFonts w:ascii="Arial" w:hAnsi="Arial" w:cs="Arial"/>
                  <w:color w:val="215868" w:themeColor="accent5" w:themeShade="80"/>
                </w:rPr>
                <w:id w:val="147322831"/>
                <w14:checkbox>
                  <w14:checked w14:val="0"/>
                  <w14:checkedState w14:val="2612" w14:font="MS Gothic"/>
                  <w14:uncheckedState w14:val="2610" w14:font="MS Gothic"/>
                </w14:checkbox>
              </w:sdtPr>
              <w:sdtEndPr/>
              <w:sdtContent>
                <w:r w:rsidR="00DC71FA" w:rsidRPr="00875320">
                  <w:rPr>
                    <w:rFonts w:ascii="Segoe UI Symbol" w:eastAsia="MS Gothic" w:hAnsi="Segoe UI Symbol" w:cs="Segoe UI Symbol"/>
                    <w:color w:val="215868" w:themeColor="accent5" w:themeShade="80"/>
                  </w:rPr>
                  <w:t>☐</w:t>
                </w:r>
              </w:sdtContent>
            </w:sdt>
            <w:r w:rsidR="00DC71FA" w:rsidRPr="00875320">
              <w:rPr>
                <w:rFonts w:ascii="Arial" w:hAnsi="Arial" w:cs="Arial"/>
              </w:rPr>
              <w:t xml:space="preserve"> </w:t>
            </w:r>
            <w:r w:rsidR="00DC71FA">
              <w:rPr>
                <w:rFonts w:ascii="Arial" w:hAnsi="Arial" w:cs="Arial"/>
              </w:rPr>
              <w:t>Reflective Statement or Commitment to Change Statement – Leader/Facilitator summarizes feedback and</w:t>
            </w:r>
          </w:p>
          <w:p w14:paraId="793BA58D" w14:textId="729DD98C" w:rsidR="00DC71FA" w:rsidRPr="00AA4EE9" w:rsidRDefault="00DC71FA" w:rsidP="00DC71FA">
            <w:pPr>
              <w:pStyle w:val="NoSpacing"/>
              <w:ind w:left="420" w:hanging="240"/>
              <w:rPr>
                <w:rFonts w:ascii="Arial" w:hAnsi="Arial" w:cs="Arial"/>
              </w:rPr>
            </w:pPr>
            <w:r>
              <w:rPr>
                <w:rFonts w:ascii="Arial" w:hAnsi="Arial" w:cs="Arial"/>
              </w:rPr>
              <w:t>provides best next steps for learners via follow-up email</w:t>
            </w:r>
          </w:p>
          <w:p w14:paraId="004B11AF" w14:textId="64465B0E" w:rsidR="00DC71FA" w:rsidRPr="00AA4EE9" w:rsidRDefault="00A058FB" w:rsidP="00DC71FA">
            <w:pPr>
              <w:pStyle w:val="NoSpacing"/>
              <w:rPr>
                <w:rFonts w:ascii="Arial" w:hAnsi="Arial" w:cs="Arial"/>
              </w:rPr>
            </w:pPr>
            <w:sdt>
              <w:sdtPr>
                <w:rPr>
                  <w:rFonts w:ascii="Arial" w:hAnsi="Arial" w:cs="Arial"/>
                  <w:color w:val="215868" w:themeColor="accent5" w:themeShade="80"/>
                </w:rPr>
                <w:id w:val="945343017"/>
                <w14:checkbox>
                  <w14:checked w14:val="0"/>
                  <w14:checkedState w14:val="2612" w14:font="MS Gothic"/>
                  <w14:uncheckedState w14:val="2610" w14:font="MS Gothic"/>
                </w14:checkbox>
              </w:sdtPr>
              <w:sdtEndPr/>
              <w:sdtContent>
                <w:r w:rsidR="00DC71FA" w:rsidRPr="00875320">
                  <w:rPr>
                    <w:rFonts w:ascii="Segoe UI Symbol" w:eastAsia="MS Gothic" w:hAnsi="Segoe UI Symbol" w:cs="Segoe UI Symbol"/>
                    <w:color w:val="215868" w:themeColor="accent5" w:themeShade="80"/>
                  </w:rPr>
                  <w:t>☐</w:t>
                </w:r>
              </w:sdtContent>
            </w:sdt>
            <w:r w:rsidR="00DC71FA" w:rsidRPr="00875320">
              <w:rPr>
                <w:rFonts w:ascii="Arial" w:hAnsi="Arial" w:cs="Arial"/>
              </w:rPr>
              <w:t xml:space="preserve"> </w:t>
            </w:r>
            <w:r w:rsidR="00DC71FA">
              <w:rPr>
                <w:rFonts w:ascii="Arial" w:hAnsi="Arial" w:cs="Arial"/>
              </w:rPr>
              <w:t>ARS/Poll Questions – must be able to provide proof of response</w:t>
            </w:r>
          </w:p>
          <w:p w14:paraId="7FB0875F" w14:textId="77777777" w:rsidR="00DC71FA" w:rsidRDefault="00A058FB" w:rsidP="00DC71FA">
            <w:pPr>
              <w:pStyle w:val="NoSpacing"/>
              <w:rPr>
                <w:rFonts w:ascii="Arial" w:hAnsi="Arial" w:cs="Arial"/>
              </w:rPr>
            </w:pPr>
            <w:sdt>
              <w:sdtPr>
                <w:rPr>
                  <w:rFonts w:ascii="Arial" w:hAnsi="Arial" w:cs="Arial"/>
                  <w:color w:val="215868" w:themeColor="accent5" w:themeShade="80"/>
                </w:rPr>
                <w:id w:val="-139499216"/>
                <w14:checkbox>
                  <w14:checked w14:val="0"/>
                  <w14:checkedState w14:val="2612" w14:font="MS Gothic"/>
                  <w14:uncheckedState w14:val="2610" w14:font="MS Gothic"/>
                </w14:checkbox>
              </w:sdtPr>
              <w:sdtEndPr/>
              <w:sdtContent>
                <w:r w:rsidR="00DC71FA" w:rsidRPr="00875320">
                  <w:rPr>
                    <w:rFonts w:ascii="Segoe UI Symbol" w:eastAsia="MS Gothic" w:hAnsi="Segoe UI Symbol" w:cs="Segoe UI Symbol"/>
                    <w:color w:val="215868" w:themeColor="accent5" w:themeShade="80"/>
                  </w:rPr>
                  <w:t>☐</w:t>
                </w:r>
              </w:sdtContent>
            </w:sdt>
            <w:r w:rsidR="00DC71FA" w:rsidRPr="00875320">
              <w:rPr>
                <w:rFonts w:ascii="Arial" w:hAnsi="Arial" w:cs="Arial"/>
              </w:rPr>
              <w:t xml:space="preserve"> </w:t>
            </w:r>
            <w:r w:rsidR="00DC71FA">
              <w:rPr>
                <w:rFonts w:ascii="Arial" w:hAnsi="Arial" w:cs="Arial"/>
              </w:rPr>
              <w:t>Quiz – Answers should have rationale/discussion</w:t>
            </w:r>
          </w:p>
          <w:p w14:paraId="64B50C36" w14:textId="3C4D3ACF" w:rsidR="00DC71FA" w:rsidRDefault="00A058FB" w:rsidP="00DC71FA">
            <w:pPr>
              <w:pStyle w:val="NoSpacing"/>
              <w:rPr>
                <w:rFonts w:ascii="Arial" w:hAnsi="Arial" w:cs="Arial"/>
              </w:rPr>
            </w:pPr>
            <w:sdt>
              <w:sdtPr>
                <w:rPr>
                  <w:rFonts w:ascii="Arial" w:hAnsi="Arial" w:cs="Arial"/>
                  <w:color w:val="215868" w:themeColor="accent5" w:themeShade="80"/>
                </w:rPr>
                <w:id w:val="-1629150739"/>
                <w14:checkbox>
                  <w14:checked w14:val="0"/>
                  <w14:checkedState w14:val="2612" w14:font="MS Gothic"/>
                  <w14:uncheckedState w14:val="2610" w14:font="MS Gothic"/>
                </w14:checkbox>
              </w:sdtPr>
              <w:sdtEndPr/>
              <w:sdtContent>
                <w:r w:rsidR="00DC71FA" w:rsidRPr="00875320">
                  <w:rPr>
                    <w:rFonts w:ascii="Segoe UI Symbol" w:eastAsia="MS Gothic" w:hAnsi="Segoe UI Symbol" w:cs="Segoe UI Symbol"/>
                    <w:color w:val="215868" w:themeColor="accent5" w:themeShade="80"/>
                  </w:rPr>
                  <w:t>☐</w:t>
                </w:r>
              </w:sdtContent>
            </w:sdt>
            <w:r w:rsidR="00DC71FA" w:rsidRPr="00875320">
              <w:rPr>
                <w:rFonts w:ascii="Arial" w:hAnsi="Arial" w:cs="Arial"/>
              </w:rPr>
              <w:t xml:space="preserve"> </w:t>
            </w:r>
            <w:r w:rsidR="00DC71FA">
              <w:rPr>
                <w:rFonts w:ascii="Arial" w:hAnsi="Arial" w:cs="Arial"/>
              </w:rPr>
              <w:t xml:space="preserve">Simulation – </w:t>
            </w:r>
            <w:r w:rsidR="00DC71FA" w:rsidRPr="00C329B8">
              <w:rPr>
                <w:rFonts w:ascii="Arial" w:hAnsi="Arial" w:cs="Arial"/>
              </w:rPr>
              <w:t>Best practice or technique</w:t>
            </w:r>
            <w:r w:rsidR="00DC71FA">
              <w:rPr>
                <w:rFonts w:ascii="Arial" w:hAnsi="Arial" w:cs="Arial"/>
              </w:rPr>
              <w:t xml:space="preserve"> </w:t>
            </w:r>
            <w:r w:rsidR="00DC71FA" w:rsidRPr="00C329B8">
              <w:rPr>
                <w:rFonts w:ascii="Arial" w:hAnsi="Arial" w:cs="Arial"/>
              </w:rPr>
              <w:t>is discussed and shared</w:t>
            </w:r>
            <w:r w:rsidR="00DC71FA">
              <w:rPr>
                <w:rFonts w:ascii="Arial" w:hAnsi="Arial" w:cs="Arial"/>
              </w:rPr>
              <w:t xml:space="preserve"> </w:t>
            </w:r>
            <w:r w:rsidR="00DC71FA" w:rsidRPr="00C329B8">
              <w:rPr>
                <w:rFonts w:ascii="Arial" w:hAnsi="Arial" w:cs="Arial"/>
              </w:rPr>
              <w:t>throughout, or at the</w:t>
            </w:r>
            <w:r w:rsidR="00DC71FA">
              <w:rPr>
                <w:rFonts w:ascii="Arial" w:hAnsi="Arial" w:cs="Arial"/>
              </w:rPr>
              <w:t xml:space="preserve"> </w:t>
            </w:r>
            <w:r w:rsidR="00DC71FA" w:rsidRPr="00C329B8">
              <w:rPr>
                <w:rFonts w:ascii="Arial" w:hAnsi="Arial" w:cs="Arial"/>
              </w:rPr>
              <w:t>conclusion o</w:t>
            </w:r>
            <w:r w:rsidR="00DC71FA">
              <w:rPr>
                <w:rFonts w:ascii="Arial" w:hAnsi="Arial" w:cs="Arial"/>
              </w:rPr>
              <w:t>f Activity</w:t>
            </w:r>
          </w:p>
          <w:p w14:paraId="79D5FD9F" w14:textId="1D555187" w:rsidR="00DC71FA" w:rsidRDefault="00A058FB" w:rsidP="00DC71FA">
            <w:pPr>
              <w:pStyle w:val="NoSpacing"/>
              <w:ind w:left="240" w:hanging="240"/>
              <w:rPr>
                <w:rFonts w:ascii="Arial" w:hAnsi="Arial" w:cs="Arial"/>
              </w:rPr>
            </w:pPr>
            <w:sdt>
              <w:sdtPr>
                <w:rPr>
                  <w:rFonts w:ascii="Arial" w:hAnsi="Arial" w:cs="Arial"/>
                  <w:color w:val="215868" w:themeColor="accent5" w:themeShade="80"/>
                </w:rPr>
                <w:id w:val="1541395778"/>
                <w14:checkbox>
                  <w14:checked w14:val="0"/>
                  <w14:checkedState w14:val="2612" w14:font="MS Gothic"/>
                  <w14:uncheckedState w14:val="2610" w14:font="MS Gothic"/>
                </w14:checkbox>
              </w:sdtPr>
              <w:sdtEndPr/>
              <w:sdtContent>
                <w:r w:rsidR="00DC71FA" w:rsidRPr="00875320">
                  <w:rPr>
                    <w:rFonts w:ascii="Segoe UI Symbol" w:eastAsia="MS Gothic" w:hAnsi="Segoe UI Symbol" w:cs="Segoe UI Symbol"/>
                    <w:color w:val="215868" w:themeColor="accent5" w:themeShade="80"/>
                  </w:rPr>
                  <w:t>☐</w:t>
                </w:r>
              </w:sdtContent>
            </w:sdt>
            <w:r w:rsidR="00DC71FA" w:rsidRPr="00875320">
              <w:rPr>
                <w:rFonts w:ascii="Arial" w:hAnsi="Arial" w:cs="Arial"/>
              </w:rPr>
              <w:t xml:space="preserve"> </w:t>
            </w:r>
            <w:r w:rsidR="00DC71FA">
              <w:rPr>
                <w:rFonts w:ascii="Arial" w:hAnsi="Arial" w:cs="Arial"/>
              </w:rPr>
              <w:t>Roundtable Summary Session – Live discussion of key takeaways or strategies with other learners. Facilitator provides best next steps for further learning.</w:t>
            </w:r>
          </w:p>
          <w:p w14:paraId="21157EE1" w14:textId="392947B4" w:rsidR="00DC71FA" w:rsidRDefault="00DC71FA" w:rsidP="00DC71FA">
            <w:pPr>
              <w:pStyle w:val="NoSpacing"/>
              <w:rPr>
                <w:rFonts w:ascii="Arial" w:hAnsi="Arial" w:cs="Arial"/>
                <w:color w:val="215868" w:themeColor="accent5" w:themeShade="80"/>
              </w:rPr>
            </w:pPr>
          </w:p>
        </w:tc>
      </w:tr>
    </w:tbl>
    <w:p w14:paraId="0FCBBC27" w14:textId="4B79D0E5" w:rsidR="00875320" w:rsidRPr="00127DE6" w:rsidRDefault="00875320" w:rsidP="00875320">
      <w:pPr>
        <w:pStyle w:val="DefaultText"/>
        <w:ind w:left="360"/>
        <w:rPr>
          <w:rFonts w:ascii="Arial" w:hAnsi="Arial" w:cs="Arial"/>
          <w:sz w:val="20"/>
          <w:highlight w:val="yellow"/>
        </w:rPr>
      </w:pPr>
      <w:bookmarkStart w:id="7" w:name="Preliminary_Budget"/>
      <w:bookmarkEnd w:id="7"/>
    </w:p>
    <w:p w14:paraId="0FCBBC28" w14:textId="061510D0" w:rsidR="00875320" w:rsidRDefault="00875320" w:rsidP="0040325C">
      <w:pPr>
        <w:spacing w:after="200" w:line="276" w:lineRule="auto"/>
        <w:jc w:val="center"/>
        <w:rPr>
          <w:rFonts w:ascii="Arial" w:hAnsi="Arial" w:cs="Arial"/>
          <w:b/>
          <w:sz w:val="24"/>
          <w:szCs w:val="24"/>
        </w:rPr>
      </w:pPr>
      <w:r w:rsidRPr="00127DE6">
        <w:rPr>
          <w:rFonts w:ascii="Arial" w:hAnsi="Arial" w:cs="Arial"/>
          <w:b/>
          <w:sz w:val="24"/>
          <w:szCs w:val="24"/>
        </w:rPr>
        <w:t xml:space="preserve">Section 5 of 5: </w:t>
      </w:r>
      <w:r w:rsidR="00BF65A0">
        <w:rPr>
          <w:rFonts w:ascii="Arial" w:hAnsi="Arial" w:cs="Arial"/>
          <w:b/>
          <w:sz w:val="24"/>
          <w:szCs w:val="24"/>
        </w:rPr>
        <w:t>F</w:t>
      </w:r>
      <w:r w:rsidR="00F038A6">
        <w:rPr>
          <w:rFonts w:ascii="Arial" w:hAnsi="Arial" w:cs="Arial"/>
          <w:b/>
          <w:sz w:val="24"/>
          <w:szCs w:val="24"/>
        </w:rPr>
        <w:t>inances and F</w:t>
      </w:r>
      <w:r w:rsidR="006715EF">
        <w:rPr>
          <w:rFonts w:ascii="Arial" w:hAnsi="Arial" w:cs="Arial"/>
          <w:b/>
          <w:sz w:val="24"/>
          <w:szCs w:val="24"/>
        </w:rPr>
        <w:t>unding</w:t>
      </w:r>
    </w:p>
    <w:p w14:paraId="0FCBBC29" w14:textId="77777777" w:rsidR="00AA4EE9" w:rsidRPr="00127DE6" w:rsidRDefault="00AA4EE9" w:rsidP="00875320">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26"/>
      </w:tblGrid>
      <w:tr w:rsidR="00C810AB" w:rsidRPr="008023D9" w14:paraId="4E4EBE56" w14:textId="77777777" w:rsidTr="00E15846">
        <w:trPr>
          <w:trHeight w:val="341"/>
        </w:trPr>
        <w:tc>
          <w:tcPr>
            <w:tcW w:w="10516" w:type="dxa"/>
            <w:shd w:val="clear" w:color="auto" w:fill="F2F2F2" w:themeFill="background1" w:themeFillShade="F2"/>
            <w:vAlign w:val="bottom"/>
          </w:tcPr>
          <w:p w14:paraId="00BF7EF7" w14:textId="77777777" w:rsidR="007563A8" w:rsidRDefault="00C810AB" w:rsidP="007563A8">
            <w:pPr>
              <w:spacing w:before="80"/>
              <w:ind w:left="90"/>
              <w:rPr>
                <w:rFonts w:ascii="Arial" w:hAnsi="Arial" w:cs="Arial"/>
                <w:i/>
                <w:iCs/>
                <w:szCs w:val="16"/>
              </w:rPr>
            </w:pPr>
            <w:r>
              <w:rPr>
                <w:rFonts w:ascii="Arial" w:hAnsi="Arial" w:cs="Arial"/>
                <w:b/>
                <w:sz w:val="24"/>
                <w:szCs w:val="24"/>
              </w:rPr>
              <w:t>Income</w:t>
            </w:r>
            <w:r w:rsidR="00CC1FCC">
              <w:rPr>
                <w:rFonts w:ascii="Arial" w:hAnsi="Arial" w:cs="Arial"/>
                <w:b/>
                <w:sz w:val="24"/>
                <w:szCs w:val="24"/>
              </w:rPr>
              <w:t xml:space="preserve"> Sources</w:t>
            </w:r>
            <w:r w:rsidR="00E15846">
              <w:rPr>
                <w:rFonts w:ascii="Arial" w:hAnsi="Arial" w:cs="Arial"/>
                <w:b/>
                <w:sz w:val="24"/>
                <w:szCs w:val="24"/>
              </w:rPr>
              <w:br/>
            </w:r>
            <w:r w:rsidR="00E15846" w:rsidRPr="000E301D">
              <w:rPr>
                <w:rFonts w:ascii="Arial" w:hAnsi="Arial" w:cs="Arial"/>
                <w:i/>
                <w:iCs/>
                <w:szCs w:val="16"/>
              </w:rPr>
              <w:t xml:space="preserve">You will be asked to provide </w:t>
            </w:r>
            <w:r w:rsidR="00D85B89">
              <w:rPr>
                <w:rFonts w:ascii="Arial" w:hAnsi="Arial" w:cs="Arial"/>
                <w:i/>
                <w:iCs/>
                <w:szCs w:val="16"/>
              </w:rPr>
              <w:t>a summary of the income received for this activity in the post-activity deliverables.</w:t>
            </w:r>
          </w:p>
          <w:p w14:paraId="046ACDFD" w14:textId="37B889F5" w:rsidR="007563A8" w:rsidRDefault="00A058FB" w:rsidP="001F163A">
            <w:pPr>
              <w:spacing w:before="80"/>
              <w:ind w:left="90"/>
              <w:rPr>
                <w:rFonts w:ascii="Arial" w:hAnsi="Arial" w:cs="Arial"/>
                <w:bCs/>
                <w:i/>
                <w:iCs/>
              </w:rPr>
            </w:pPr>
            <w:hyperlink r:id="rId25" w:history="1">
              <w:r w:rsidR="007563A8" w:rsidRPr="004A4876">
                <w:rPr>
                  <w:rStyle w:val="Hyperlink"/>
                  <w:rFonts w:ascii="Arial" w:hAnsi="Arial" w:cs="Arial"/>
                  <w:bCs/>
                  <w:i/>
                  <w:iCs/>
                </w:rPr>
                <w:t>View our pre-approved list of Commercial Support, Advertising, and Exhibit Opportunities.</w:t>
              </w:r>
              <w:r w:rsidR="001F163A">
                <w:rPr>
                  <w:rStyle w:val="Hyperlink"/>
                  <w:rFonts w:ascii="Arial" w:hAnsi="Arial" w:cs="Arial"/>
                  <w:bCs/>
                  <w:i/>
                  <w:iCs/>
                </w:rPr>
                <w:br/>
              </w:r>
            </w:hyperlink>
          </w:p>
          <w:p w14:paraId="5B9A6CDA" w14:textId="41235B1A" w:rsidR="00D85B89" w:rsidRPr="00D85B89" w:rsidRDefault="00D85B89" w:rsidP="007563A8">
            <w:pPr>
              <w:pStyle w:val="DefaultText"/>
              <w:rPr>
                <w:rFonts w:ascii="Arial" w:hAnsi="Arial" w:cs="Arial"/>
                <w:b/>
                <w:i/>
                <w:iCs/>
                <w:szCs w:val="24"/>
              </w:rPr>
            </w:pPr>
            <w:r w:rsidRPr="00D85B89">
              <w:rPr>
                <w:rFonts w:ascii="Arial" w:hAnsi="Arial" w:cs="Arial"/>
                <w:b/>
                <w:i/>
                <w:iCs/>
                <w:sz w:val="20"/>
              </w:rPr>
              <w:t>Select all that apply</w:t>
            </w:r>
          </w:p>
        </w:tc>
      </w:tr>
      <w:tr w:rsidR="00B35CBF" w:rsidRPr="008023D9" w14:paraId="6A7D9B79" w14:textId="77777777" w:rsidTr="00B35CBF">
        <w:trPr>
          <w:trHeight w:val="2880"/>
        </w:trPr>
        <w:tc>
          <w:tcPr>
            <w:tcW w:w="10516" w:type="dxa"/>
            <w:shd w:val="clear" w:color="auto" w:fill="auto"/>
          </w:tcPr>
          <w:p w14:paraId="369E1AF9" w14:textId="6E3773D2" w:rsidR="00B35CBF" w:rsidRPr="008023D9" w:rsidRDefault="00B35CBF" w:rsidP="00970E9C">
            <w:pPr>
              <w:pStyle w:val="DefaultText"/>
              <w:spacing w:before="80"/>
              <w:rPr>
                <w:rFonts w:ascii="Arial" w:hAnsi="Arial" w:cs="Arial"/>
                <w:bCs/>
                <w:sz w:val="20"/>
              </w:rPr>
            </w:pPr>
            <w:r w:rsidRPr="008023D9">
              <w:rPr>
                <w:rFonts w:ascii="Arial" w:hAnsi="Arial" w:cs="Arial"/>
                <w:bCs/>
                <w:sz w:val="20"/>
              </w:rPr>
              <w:t xml:space="preserve">        </w:t>
            </w:r>
            <w:sdt>
              <w:sdtPr>
                <w:rPr>
                  <w:rFonts w:ascii="Arial" w:hAnsi="Arial" w:cs="Arial"/>
                  <w:color w:val="215868" w:themeColor="accent5" w:themeShade="80"/>
                </w:rPr>
                <w:id w:val="-606275018"/>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No income will be received</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1772736860"/>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Registration Fees</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505015774"/>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 xml:space="preserve">Exhibits </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1154284608"/>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Advertising</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1501318744"/>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Splash page of a conference app</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423188729"/>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Conference app push notifications</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660042529"/>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Government Grants (NIH, CMS, etc)</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1521626311"/>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sidR="002F7421" w:rsidRPr="002F7421">
              <w:rPr>
                <w:rFonts w:ascii="Arial" w:hAnsi="Arial" w:cs="Arial"/>
                <w:bCs/>
                <w:color w:val="FF0000"/>
                <w:sz w:val="20"/>
              </w:rPr>
              <w:t>*</w:t>
            </w:r>
            <w:r w:rsidR="00EF30D0">
              <w:rPr>
                <w:rFonts w:ascii="Arial" w:hAnsi="Arial" w:cs="Arial"/>
                <w:bCs/>
                <w:sz w:val="20"/>
              </w:rPr>
              <w:t>Non-Government</w:t>
            </w:r>
            <w:r>
              <w:rPr>
                <w:rFonts w:ascii="Arial" w:hAnsi="Arial" w:cs="Arial"/>
                <w:bCs/>
                <w:sz w:val="20"/>
              </w:rPr>
              <w:t xml:space="preserve"> </w:t>
            </w:r>
            <w:r w:rsidR="00EF30D0">
              <w:rPr>
                <w:rFonts w:ascii="Arial" w:hAnsi="Arial" w:cs="Arial"/>
                <w:bCs/>
                <w:sz w:val="20"/>
              </w:rPr>
              <w:t>G</w:t>
            </w:r>
            <w:r>
              <w:rPr>
                <w:rFonts w:ascii="Arial" w:hAnsi="Arial" w:cs="Arial"/>
                <w:bCs/>
                <w:sz w:val="20"/>
              </w:rPr>
              <w:t>rants</w:t>
            </w:r>
            <w:r w:rsidR="00EF30D0">
              <w:rPr>
                <w:rFonts w:ascii="Arial" w:hAnsi="Arial" w:cs="Arial"/>
                <w:bCs/>
                <w:sz w:val="20"/>
              </w:rPr>
              <w:t xml:space="preserve"> (includes nursing homes, pharmaceutical companies, </w:t>
            </w:r>
            <w:r w:rsidR="002F7421">
              <w:rPr>
                <w:rFonts w:ascii="Arial" w:hAnsi="Arial" w:cs="Arial"/>
                <w:bCs/>
                <w:sz w:val="20"/>
              </w:rPr>
              <w:t>foundations</w:t>
            </w:r>
            <w:r w:rsidR="00EF30D0">
              <w:rPr>
                <w:rFonts w:ascii="Arial" w:hAnsi="Arial" w:cs="Arial"/>
                <w:bCs/>
                <w:sz w:val="20"/>
              </w:rPr>
              <w:t>, etc)</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878822307"/>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sidRPr="00991EA0">
              <w:rPr>
                <w:rFonts w:ascii="Arial" w:hAnsi="Arial" w:cs="Arial"/>
                <w:bCs/>
                <w:sz w:val="20"/>
              </w:rPr>
              <w:t>Speakers who are paying to speak at Accredited Education sessions</w:t>
            </w:r>
            <w:r>
              <w:rPr>
                <w:rFonts w:ascii="Arial" w:hAnsi="Arial" w:cs="Arial"/>
                <w:bCs/>
                <w:sz w:val="20"/>
              </w:rPr>
              <w:br/>
            </w:r>
            <w:r w:rsidRPr="001D508A">
              <w:rPr>
                <w:rFonts w:ascii="Arial" w:hAnsi="Arial" w:cs="Arial"/>
                <w:bCs/>
                <w:color w:val="FF0000"/>
                <w:sz w:val="20"/>
              </w:rPr>
              <w:t xml:space="preserve"> </w:t>
            </w:r>
            <w:r w:rsidRPr="001419AE">
              <w:rPr>
                <w:rFonts w:ascii="Arial" w:hAnsi="Arial" w:cs="Arial"/>
                <w:bCs/>
                <w:sz w:val="20"/>
              </w:rPr>
              <w:t xml:space="preserve">       </w:t>
            </w:r>
            <w:sdt>
              <w:sdtPr>
                <w:rPr>
                  <w:rFonts w:ascii="Arial" w:hAnsi="Arial" w:cs="Arial"/>
                  <w:color w:val="215868" w:themeColor="accent5" w:themeShade="80"/>
                </w:rPr>
                <w:id w:val="606477596"/>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sidR="002F7421" w:rsidRPr="002F7421">
              <w:rPr>
                <w:rFonts w:ascii="Arial" w:hAnsi="Arial" w:cs="Arial"/>
                <w:bCs/>
                <w:color w:val="FF0000"/>
                <w:sz w:val="20"/>
              </w:rPr>
              <w:t>*</w:t>
            </w:r>
            <w:r w:rsidRPr="001419AE">
              <w:rPr>
                <w:rFonts w:ascii="Arial" w:hAnsi="Arial" w:cs="Arial"/>
                <w:bCs/>
                <w:sz w:val="20"/>
              </w:rPr>
              <w:t>In-Kind Donations of goods or services</w:t>
            </w:r>
            <w:r w:rsidRPr="001419AE">
              <w:rPr>
                <w:rFonts w:ascii="Arial" w:hAnsi="Arial" w:cs="Arial"/>
                <w:bCs/>
                <w:sz w:val="20"/>
              </w:rPr>
              <w:br/>
              <w:t xml:space="preserve">        </w:t>
            </w:r>
            <w:sdt>
              <w:sdtPr>
                <w:rPr>
                  <w:rFonts w:ascii="Arial" w:hAnsi="Arial" w:cs="Arial"/>
                  <w:color w:val="215868" w:themeColor="accent5" w:themeShade="80"/>
                </w:rPr>
                <w:id w:val="-2030180690"/>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sidR="002F7421" w:rsidRPr="002F7421">
              <w:rPr>
                <w:rFonts w:ascii="Arial" w:hAnsi="Arial" w:cs="Arial"/>
                <w:bCs/>
                <w:color w:val="FF0000"/>
                <w:sz w:val="20"/>
              </w:rPr>
              <w:t>*</w:t>
            </w:r>
            <w:r w:rsidRPr="001419AE">
              <w:rPr>
                <w:rFonts w:ascii="Arial" w:hAnsi="Arial" w:cs="Arial"/>
                <w:bCs/>
                <w:sz w:val="20"/>
              </w:rPr>
              <w:t>Educational Grants</w:t>
            </w:r>
            <w:r w:rsidR="002F7421">
              <w:rPr>
                <w:rFonts w:ascii="Arial" w:hAnsi="Arial" w:cs="Arial"/>
                <w:bCs/>
                <w:sz w:val="20"/>
              </w:rPr>
              <w:t xml:space="preserve"> </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2105877619"/>
                <w14:checkbox>
                  <w14:checked w14:val="0"/>
                  <w14:checkedState w14:val="2612" w14:font="MS Gothic"/>
                  <w14:uncheckedState w14:val="2610" w14:font="MS Gothic"/>
                </w14:checkbox>
              </w:sdtPr>
              <w:sdtEndPr/>
              <w:sdtContent>
                <w:r w:rsidR="00D60B7D">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 xml:space="preserve">Other </w:t>
            </w:r>
            <w:sdt>
              <w:sdtPr>
                <w:rPr>
                  <w:rFonts w:ascii="Arial" w:hAnsi="Arial" w:cs="Arial"/>
                </w:rPr>
                <w:id w:val="187572522"/>
                <w:placeholder>
                  <w:docPart w:val="E26FBE2D965840A59824C92CCBE8A8E7"/>
                </w:placeholder>
                <w15:color w:val="000000"/>
              </w:sdtPr>
              <w:sdtEndPr>
                <w:rPr>
                  <w:color w:val="215868" w:themeColor="accent5" w:themeShade="80"/>
                </w:rPr>
              </w:sdtEndPr>
              <w:sdtContent>
                <w:sdt>
                  <w:sdtPr>
                    <w:id w:val="-1609266558"/>
                    <w:placeholder>
                      <w:docPart w:val="85D839DE6AEB43A484CA7D2F27513F3C"/>
                    </w:placeholder>
                    <w:showingPlcHdr/>
                    <w15:color w:val="000000"/>
                  </w:sdtPr>
                  <w:sdtEndPr>
                    <w:rPr>
                      <w:color w:val="215868" w:themeColor="accent5" w:themeShade="80"/>
                    </w:rPr>
                  </w:sdtEndPr>
                  <w:sdtContent>
                    <w:r w:rsidRPr="00577B40">
                      <w:rPr>
                        <w:rStyle w:val="PlaceholderText"/>
                        <w:rFonts w:eastAsiaTheme="minorHAnsi"/>
                        <w:color w:val="215868" w:themeColor="accent5" w:themeShade="80"/>
                        <w:sz w:val="22"/>
                      </w:rPr>
                      <w:t>Click to enter text.</w:t>
                    </w:r>
                  </w:sdtContent>
                </w:sdt>
              </w:sdtContent>
            </w:sdt>
          </w:p>
        </w:tc>
      </w:tr>
    </w:tbl>
    <w:p w14:paraId="28592B36" w14:textId="44D4AD53" w:rsidR="002A3A17" w:rsidRDefault="002A3A17"/>
    <w:p w14:paraId="2E0A29F6" w14:textId="77777777" w:rsidR="002A3A17" w:rsidRDefault="002A3A17">
      <w:pPr>
        <w:spacing w:after="200" w:line="276" w:lineRule="auto"/>
      </w:pPr>
      <w:r>
        <w:br w:type="page"/>
      </w:r>
    </w:p>
    <w:p w14:paraId="50E38E3D" w14:textId="77777777" w:rsidR="00536F50" w:rsidRDefault="00536F5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26"/>
      </w:tblGrid>
      <w:tr w:rsidR="002308F0" w:rsidRPr="008023D9" w14:paraId="1F72DC13" w14:textId="77777777" w:rsidTr="003D585D">
        <w:trPr>
          <w:trHeight w:val="341"/>
        </w:trPr>
        <w:tc>
          <w:tcPr>
            <w:tcW w:w="10516" w:type="dxa"/>
            <w:shd w:val="clear" w:color="auto" w:fill="F2F2F2" w:themeFill="background1" w:themeFillShade="F2"/>
            <w:vAlign w:val="bottom"/>
          </w:tcPr>
          <w:p w14:paraId="74EA1F2E" w14:textId="05567523" w:rsidR="002308F0" w:rsidRPr="00E7610F" w:rsidRDefault="002308F0" w:rsidP="003D585D">
            <w:pPr>
              <w:spacing w:before="80"/>
              <w:ind w:left="90"/>
              <w:rPr>
                <w:rFonts w:ascii="Arial" w:hAnsi="Arial" w:cs="Arial"/>
                <w:szCs w:val="16"/>
              </w:rPr>
            </w:pPr>
            <w:r>
              <w:rPr>
                <w:rFonts w:ascii="Arial" w:hAnsi="Arial" w:cs="Arial"/>
                <w:b/>
                <w:sz w:val="24"/>
                <w:szCs w:val="24"/>
              </w:rPr>
              <w:t>Evidence of “Opt-In”</w:t>
            </w:r>
            <w:r>
              <w:rPr>
                <w:rFonts w:ascii="Arial" w:hAnsi="Arial" w:cs="Arial"/>
                <w:b/>
                <w:sz w:val="24"/>
                <w:szCs w:val="24"/>
              </w:rPr>
              <w:br/>
            </w:r>
            <w:r w:rsidRPr="00E7610F">
              <w:rPr>
                <w:rFonts w:ascii="Arial" w:hAnsi="Arial" w:cs="Arial"/>
                <w:szCs w:val="16"/>
              </w:rPr>
              <w:t xml:space="preserve">ACCME requires attendees </w:t>
            </w:r>
            <w:r w:rsidR="00E723CD" w:rsidRPr="00E7610F">
              <w:rPr>
                <w:rFonts w:ascii="Arial" w:hAnsi="Arial" w:cs="Arial"/>
                <w:szCs w:val="16"/>
              </w:rPr>
              <w:t xml:space="preserve">give consent to have accredited education providers share their contact information with ineligible companies. Attendees must be able to participate in the activity without </w:t>
            </w:r>
            <w:r w:rsidR="007D3964" w:rsidRPr="00E7610F">
              <w:rPr>
                <w:rFonts w:ascii="Arial" w:hAnsi="Arial" w:cs="Arial"/>
                <w:szCs w:val="16"/>
              </w:rPr>
              <w:t xml:space="preserve">giving this consent or “opting-in” to provide contact information. </w:t>
            </w:r>
          </w:p>
          <w:p w14:paraId="0814FACE" w14:textId="77777777" w:rsidR="00A156F8" w:rsidRDefault="005469DF" w:rsidP="005469DF">
            <w:pPr>
              <w:spacing w:before="80"/>
              <w:ind w:left="90"/>
              <w:rPr>
                <w:rFonts w:ascii="Arial" w:hAnsi="Arial" w:cs="Arial"/>
                <w:bCs/>
              </w:rPr>
            </w:pPr>
            <w:r w:rsidRPr="00E7610F">
              <w:rPr>
                <w:rFonts w:ascii="Arial" w:hAnsi="Arial" w:cs="Arial"/>
                <w:bCs/>
              </w:rPr>
              <w:t xml:space="preserve">Opting in must be an active decision on the attendee’s part and should not be included in a long list of </w:t>
            </w:r>
            <w:r w:rsidR="00CF0BD3" w:rsidRPr="00E7610F">
              <w:rPr>
                <w:rFonts w:ascii="Arial" w:hAnsi="Arial" w:cs="Arial"/>
                <w:bCs/>
              </w:rPr>
              <w:t xml:space="preserve">acknowledgements. </w:t>
            </w:r>
          </w:p>
          <w:p w14:paraId="4BAECDBA" w14:textId="63EEF251" w:rsidR="00A156F8" w:rsidRPr="00997EB7" w:rsidRDefault="00997EB7" w:rsidP="001E2CA1">
            <w:pPr>
              <w:spacing w:before="120"/>
              <w:ind w:left="86"/>
              <w:rPr>
                <w:rStyle w:val="Hyperlink"/>
                <w:rFonts w:ascii="Arial" w:hAnsi="Arial" w:cs="Arial"/>
                <w:bCs/>
                <w:i/>
                <w:iCs/>
              </w:rPr>
            </w:pPr>
            <w:r>
              <w:rPr>
                <w:rFonts w:ascii="Arial" w:hAnsi="Arial" w:cs="Arial"/>
                <w:bCs/>
                <w:i/>
                <w:iCs/>
              </w:rPr>
              <w:fldChar w:fldCharType="begin"/>
            </w:r>
            <w:r>
              <w:rPr>
                <w:rFonts w:ascii="Arial" w:hAnsi="Arial" w:cs="Arial"/>
                <w:bCs/>
                <w:i/>
                <w:iCs/>
              </w:rPr>
              <w:instrText xml:space="preserve"> HYPERLINK "https://accme.org/faq/standard-2-what-meant-explicit-consent-learner" </w:instrText>
            </w:r>
            <w:r>
              <w:rPr>
                <w:rFonts w:ascii="Arial" w:hAnsi="Arial" w:cs="Arial"/>
                <w:bCs/>
                <w:i/>
                <w:iCs/>
              </w:rPr>
            </w:r>
            <w:r>
              <w:rPr>
                <w:rFonts w:ascii="Arial" w:hAnsi="Arial" w:cs="Arial"/>
                <w:bCs/>
                <w:i/>
                <w:iCs/>
              </w:rPr>
              <w:fldChar w:fldCharType="separate"/>
            </w:r>
            <w:r w:rsidR="00A156F8" w:rsidRPr="00997EB7">
              <w:rPr>
                <w:rStyle w:val="Hyperlink"/>
                <w:rFonts w:ascii="Arial" w:hAnsi="Arial" w:cs="Arial"/>
                <w:bCs/>
                <w:i/>
                <w:iCs/>
              </w:rPr>
              <w:t>View the ACCME Requirements Here</w:t>
            </w:r>
          </w:p>
          <w:p w14:paraId="097DCFD4" w14:textId="3B0B3BD2" w:rsidR="005469DF" w:rsidRPr="00E7610F" w:rsidRDefault="00997EB7" w:rsidP="001E2CA1">
            <w:pPr>
              <w:spacing w:before="120"/>
              <w:ind w:left="86"/>
              <w:rPr>
                <w:rFonts w:ascii="Arial" w:hAnsi="Arial" w:cs="Arial"/>
                <w:bCs/>
              </w:rPr>
            </w:pPr>
            <w:r>
              <w:rPr>
                <w:rFonts w:ascii="Arial" w:hAnsi="Arial" w:cs="Arial"/>
                <w:bCs/>
                <w:i/>
                <w:iCs/>
              </w:rPr>
              <w:fldChar w:fldCharType="end"/>
            </w:r>
            <w:r w:rsidR="00CF0BD3" w:rsidRPr="00E7610F">
              <w:rPr>
                <w:rFonts w:ascii="Arial" w:hAnsi="Arial" w:cs="Arial"/>
                <w:bCs/>
              </w:rPr>
              <w:t>The easiest way to be compliant is to provide a checkbox on a registration form that uses the language below or similar language:</w:t>
            </w:r>
          </w:p>
          <w:p w14:paraId="42C4F991" w14:textId="21EB02C8" w:rsidR="00CF0BD3" w:rsidRDefault="00CF0BD3" w:rsidP="00CF0BD3">
            <w:pPr>
              <w:spacing w:before="80"/>
              <w:ind w:left="90"/>
              <w:rPr>
                <w:rFonts w:ascii="Arial" w:hAnsi="Arial" w:cs="Arial"/>
                <w:bCs/>
                <w:i/>
                <w:iCs/>
              </w:rPr>
            </w:pPr>
            <w:r>
              <w:rPr>
                <w:rFonts w:ascii="Arial" w:hAnsi="Arial" w:cs="Arial"/>
                <w:bCs/>
                <w:i/>
                <w:iCs/>
              </w:rPr>
              <w:t>“</w:t>
            </w:r>
            <w:r w:rsidRPr="00CF0BD3">
              <w:rPr>
                <w:rFonts w:ascii="Arial" w:hAnsi="Arial" w:cs="Arial"/>
                <w:bCs/>
                <w:i/>
                <w:iCs/>
              </w:rPr>
              <w:t xml:space="preserve">By checking this box, I consent to have </w:t>
            </w:r>
            <w:r w:rsidR="003978CD">
              <w:rPr>
                <w:rFonts w:ascii="Arial" w:hAnsi="Arial" w:cs="Arial"/>
                <w:bCs/>
                <w:i/>
                <w:iCs/>
              </w:rPr>
              <w:t>&lt;Organization Name&gt;</w:t>
            </w:r>
            <w:r w:rsidRPr="00CF0BD3">
              <w:rPr>
                <w:rFonts w:ascii="Arial" w:hAnsi="Arial" w:cs="Arial"/>
                <w:bCs/>
                <w:i/>
                <w:iCs/>
              </w:rPr>
              <w:t xml:space="preserve"> share my contact information with </w:t>
            </w:r>
            <w:r w:rsidR="003978CD">
              <w:rPr>
                <w:rFonts w:ascii="Arial" w:hAnsi="Arial" w:cs="Arial"/>
                <w:bCs/>
                <w:i/>
                <w:iCs/>
              </w:rPr>
              <w:t>event</w:t>
            </w:r>
            <w:r w:rsidRPr="00CF0BD3">
              <w:rPr>
                <w:rFonts w:ascii="Arial" w:hAnsi="Arial" w:cs="Arial"/>
                <w:bCs/>
                <w:i/>
                <w:iCs/>
              </w:rPr>
              <w:t xml:space="preserve"> exhibitors &amp; supporters. </w:t>
            </w:r>
            <w:r w:rsidR="003978CD">
              <w:rPr>
                <w:rFonts w:ascii="Arial" w:hAnsi="Arial" w:cs="Arial"/>
                <w:bCs/>
                <w:i/>
                <w:iCs/>
              </w:rPr>
              <w:t>&lt;Organization Name&gt;</w:t>
            </w:r>
            <w:r w:rsidRPr="00CF0BD3">
              <w:rPr>
                <w:rFonts w:ascii="Arial" w:hAnsi="Arial" w:cs="Arial"/>
                <w:bCs/>
                <w:i/>
                <w:iCs/>
              </w:rPr>
              <w:t xml:space="preserve"> relies on exhibitors and sponsors to help support the organization and the </w:t>
            </w:r>
            <w:r w:rsidR="003978CD">
              <w:rPr>
                <w:rFonts w:ascii="Arial" w:hAnsi="Arial" w:cs="Arial"/>
                <w:bCs/>
                <w:i/>
                <w:iCs/>
              </w:rPr>
              <w:t>event</w:t>
            </w:r>
            <w:r w:rsidRPr="00CF0BD3">
              <w:rPr>
                <w:rFonts w:ascii="Arial" w:hAnsi="Arial" w:cs="Arial"/>
                <w:bCs/>
                <w:i/>
                <w:iCs/>
              </w:rPr>
              <w:t xml:space="preserve">. We hope that you will opt-in to sharing your contact information with our supporters as they promote their presence at </w:t>
            </w:r>
            <w:r w:rsidR="00726880">
              <w:rPr>
                <w:rFonts w:ascii="Arial" w:hAnsi="Arial" w:cs="Arial"/>
                <w:bCs/>
                <w:i/>
                <w:iCs/>
              </w:rPr>
              <w:t>activity</w:t>
            </w:r>
            <w:r w:rsidRPr="00CF0BD3">
              <w:rPr>
                <w:rFonts w:ascii="Arial" w:hAnsi="Arial" w:cs="Arial"/>
                <w:bCs/>
                <w:i/>
                <w:iCs/>
              </w:rPr>
              <w:t>.</w:t>
            </w:r>
            <w:r w:rsidR="00726880">
              <w:rPr>
                <w:rFonts w:ascii="Arial" w:hAnsi="Arial" w:cs="Arial"/>
                <w:bCs/>
                <w:i/>
                <w:iCs/>
              </w:rPr>
              <w:t>”</w:t>
            </w:r>
          </w:p>
          <w:p w14:paraId="5EFC246C" w14:textId="34F59A07" w:rsidR="00726880" w:rsidRDefault="00EE64E4" w:rsidP="00CF0BD3">
            <w:pPr>
              <w:spacing w:before="80"/>
              <w:ind w:left="90"/>
              <w:rPr>
                <w:rFonts w:ascii="Arial" w:hAnsi="Arial" w:cs="Arial"/>
                <w:bCs/>
              </w:rPr>
            </w:pPr>
            <w:r>
              <w:rPr>
                <w:rFonts w:ascii="Arial" w:hAnsi="Arial" w:cs="Arial"/>
                <w:bCs/>
              </w:rPr>
              <w:br/>
            </w:r>
            <w:r w:rsidR="00726880">
              <w:rPr>
                <w:rFonts w:ascii="Arial" w:hAnsi="Arial" w:cs="Arial"/>
                <w:bCs/>
              </w:rPr>
              <w:t xml:space="preserve">Attendees may check this box and then freely provide their contact information to exhibitors/sponsors on an individual basis at their own discretion. </w:t>
            </w:r>
            <w:r w:rsidR="00552D5E">
              <w:rPr>
                <w:rFonts w:ascii="Arial" w:hAnsi="Arial" w:cs="Arial"/>
                <w:bCs/>
              </w:rPr>
              <w:t xml:space="preserve">If you do not have explicit permission via an opt-in, </w:t>
            </w:r>
            <w:r w:rsidR="00726880">
              <w:rPr>
                <w:rFonts w:ascii="Arial" w:hAnsi="Arial" w:cs="Arial"/>
                <w:bCs/>
              </w:rPr>
              <w:t>you</w:t>
            </w:r>
            <w:r w:rsidR="00552D5E">
              <w:rPr>
                <w:rFonts w:ascii="Arial" w:hAnsi="Arial" w:cs="Arial"/>
                <w:bCs/>
              </w:rPr>
              <w:t>r organization</w:t>
            </w:r>
            <w:r w:rsidR="00726880">
              <w:rPr>
                <w:rFonts w:ascii="Arial" w:hAnsi="Arial" w:cs="Arial"/>
                <w:bCs/>
              </w:rPr>
              <w:t xml:space="preserve"> cannot provide a list of attendees or contact information</w:t>
            </w:r>
            <w:r w:rsidR="00E7610F">
              <w:rPr>
                <w:rFonts w:ascii="Arial" w:hAnsi="Arial" w:cs="Arial"/>
                <w:bCs/>
              </w:rPr>
              <w:t xml:space="preserve"> directly to ineligible companies. This includes the use of mail houses or rentable lists with participants who have not given consent.</w:t>
            </w:r>
          </w:p>
          <w:p w14:paraId="4F342B6D" w14:textId="6BF80BF5" w:rsidR="00CF0BD3" w:rsidRPr="00F6314D" w:rsidRDefault="00F6314D" w:rsidP="00F6314D">
            <w:pPr>
              <w:spacing w:before="80"/>
              <w:rPr>
                <w:rFonts w:ascii="Arial" w:hAnsi="Arial" w:cs="Arial"/>
                <w:b/>
                <w:i/>
                <w:iCs/>
              </w:rPr>
            </w:pPr>
            <w:r>
              <w:rPr>
                <w:rFonts w:ascii="Arial" w:hAnsi="Arial" w:cs="Arial"/>
                <w:b/>
                <w:i/>
                <w:iCs/>
              </w:rPr>
              <w:br/>
            </w:r>
            <w:r w:rsidRPr="00F6314D">
              <w:rPr>
                <w:rFonts w:ascii="Arial" w:hAnsi="Arial" w:cs="Arial"/>
                <w:b/>
                <w:i/>
                <w:iCs/>
              </w:rPr>
              <w:t>Please select your practice below</w:t>
            </w:r>
          </w:p>
        </w:tc>
      </w:tr>
      <w:tr w:rsidR="002308F0" w:rsidRPr="008023D9" w14:paraId="65009AE9" w14:textId="77777777" w:rsidTr="00C51A9F">
        <w:trPr>
          <w:trHeight w:val="944"/>
        </w:trPr>
        <w:tc>
          <w:tcPr>
            <w:tcW w:w="10516" w:type="dxa"/>
            <w:shd w:val="clear" w:color="auto" w:fill="auto"/>
          </w:tcPr>
          <w:p w14:paraId="147198D3" w14:textId="7EED5A4C" w:rsidR="002308F0" w:rsidRPr="00E73900" w:rsidRDefault="002308F0" w:rsidP="003D585D">
            <w:pPr>
              <w:pStyle w:val="DefaultText"/>
              <w:spacing w:before="80"/>
              <w:rPr>
                <w:i/>
                <w:iCs/>
              </w:rPr>
            </w:pPr>
            <w:r w:rsidRPr="008023D9">
              <w:rPr>
                <w:rFonts w:ascii="Arial" w:hAnsi="Arial" w:cs="Arial"/>
                <w:bCs/>
                <w:sz w:val="20"/>
              </w:rPr>
              <w:t xml:space="preserve">        </w:t>
            </w:r>
            <w:sdt>
              <w:sdtPr>
                <w:rPr>
                  <w:rFonts w:ascii="Arial" w:hAnsi="Arial" w:cs="Arial"/>
                  <w:color w:val="215868" w:themeColor="accent5" w:themeShade="80"/>
                </w:rPr>
                <w:id w:val="-1390417663"/>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sidR="00E7610F">
              <w:rPr>
                <w:rFonts w:ascii="Arial" w:hAnsi="Arial" w:cs="Arial"/>
                <w:bCs/>
                <w:sz w:val="20"/>
              </w:rPr>
              <w:t xml:space="preserve">We do not provide attendee lists or contact information to </w:t>
            </w:r>
            <w:r w:rsidR="00C51A9F">
              <w:rPr>
                <w:rFonts w:ascii="Arial" w:hAnsi="Arial" w:cs="Arial"/>
                <w:bCs/>
                <w:sz w:val="20"/>
              </w:rPr>
              <w:t>ineligible companies/exhibitors/sponsors</w:t>
            </w:r>
            <w:r w:rsidR="00F6314D">
              <w:rPr>
                <w:rFonts w:ascii="Arial" w:hAnsi="Arial" w:cs="Arial"/>
                <w:bCs/>
                <w:sz w:val="20"/>
              </w:rPr>
              <w:t>.</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1018662184"/>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sidR="00C51A9F">
              <w:rPr>
                <w:rFonts w:ascii="Arial" w:hAnsi="Arial" w:cs="Arial"/>
                <w:bCs/>
                <w:sz w:val="20"/>
              </w:rPr>
              <w:t>We do provide this information and have attached documentation of the “opt-in” requirement</w:t>
            </w:r>
            <w:r w:rsidR="00F6314D">
              <w:rPr>
                <w:rFonts w:ascii="Arial" w:hAnsi="Arial" w:cs="Arial"/>
                <w:bCs/>
                <w:sz w:val="20"/>
              </w:rPr>
              <w:t>.</w:t>
            </w:r>
            <w:r w:rsidR="00E73900">
              <w:rPr>
                <w:rFonts w:ascii="Arial" w:hAnsi="Arial" w:cs="Arial"/>
                <w:bCs/>
                <w:sz w:val="20"/>
              </w:rPr>
              <w:br/>
            </w:r>
            <w:r w:rsidR="00E73900">
              <w:t xml:space="preserve">            </w:t>
            </w:r>
            <w:r w:rsidR="00E73900" w:rsidRPr="00F6314D">
              <w:rPr>
                <w:rFonts w:ascii="Arial" w:hAnsi="Arial" w:cs="Arial"/>
                <w:bCs/>
                <w:i/>
                <w:iCs/>
                <w:sz w:val="20"/>
              </w:rPr>
              <w:t xml:space="preserve">May be a screenshot or </w:t>
            </w:r>
            <w:r w:rsidR="00F6314D" w:rsidRPr="00F6314D">
              <w:rPr>
                <w:rFonts w:ascii="Arial" w:hAnsi="Arial" w:cs="Arial"/>
                <w:bCs/>
                <w:i/>
                <w:iCs/>
                <w:sz w:val="20"/>
              </w:rPr>
              <w:t>registration form pdf</w:t>
            </w:r>
            <w:r w:rsidR="00EE64E4">
              <w:rPr>
                <w:rFonts w:ascii="Arial" w:hAnsi="Arial" w:cs="Arial"/>
                <w:bCs/>
                <w:i/>
                <w:iCs/>
                <w:sz w:val="20"/>
              </w:rPr>
              <w:t xml:space="preserve"> with opt-in requirement.</w:t>
            </w:r>
          </w:p>
        </w:tc>
      </w:tr>
    </w:tbl>
    <w:p w14:paraId="592AB5E0" w14:textId="77777777" w:rsidR="002308F0" w:rsidRDefault="002308F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26"/>
      </w:tblGrid>
      <w:tr w:rsidR="00B35CBF" w:rsidRPr="008023D9" w14:paraId="0767B1C1" w14:textId="77777777" w:rsidTr="00B35CBF">
        <w:trPr>
          <w:trHeight w:val="346"/>
        </w:trPr>
        <w:tc>
          <w:tcPr>
            <w:tcW w:w="10516" w:type="dxa"/>
            <w:shd w:val="clear" w:color="auto" w:fill="F2F2F2" w:themeFill="background1" w:themeFillShade="F2"/>
          </w:tcPr>
          <w:p w14:paraId="26AD6527" w14:textId="77777777" w:rsidR="00EF145B" w:rsidRDefault="002F7421" w:rsidP="00F547A0">
            <w:pPr>
              <w:pStyle w:val="DefaultText"/>
              <w:spacing w:before="80"/>
              <w:ind w:left="70"/>
              <w:rPr>
                <w:rFonts w:ascii="Arial" w:hAnsi="Arial" w:cs="Arial"/>
                <w:b/>
                <w:bCs/>
                <w:sz w:val="22"/>
                <w:szCs w:val="18"/>
              </w:rPr>
            </w:pPr>
            <w:r w:rsidRPr="002F7421">
              <w:rPr>
                <w:rFonts w:ascii="Arial" w:hAnsi="Arial" w:cs="Arial"/>
                <w:bCs/>
                <w:color w:val="FF0000"/>
                <w:sz w:val="20"/>
              </w:rPr>
              <w:t>*</w:t>
            </w:r>
            <w:r>
              <w:rPr>
                <w:rFonts w:ascii="Arial" w:hAnsi="Arial" w:cs="Arial"/>
                <w:bCs/>
                <w:color w:val="FF0000"/>
                <w:sz w:val="20"/>
              </w:rPr>
              <w:t xml:space="preserve"> </w:t>
            </w:r>
            <w:r w:rsidR="00D60B7D" w:rsidRPr="00D60B7D">
              <w:rPr>
                <w:rFonts w:ascii="Arial" w:hAnsi="Arial" w:cs="Arial"/>
                <w:b/>
                <w:bCs/>
                <w:sz w:val="22"/>
                <w:szCs w:val="18"/>
              </w:rPr>
              <w:t xml:space="preserve">Funding for </w:t>
            </w:r>
            <w:r w:rsidR="00D60B7D">
              <w:rPr>
                <w:rFonts w:ascii="Arial" w:hAnsi="Arial" w:cs="Arial"/>
                <w:b/>
                <w:bCs/>
                <w:sz w:val="22"/>
                <w:szCs w:val="18"/>
              </w:rPr>
              <w:t>Activity Components</w:t>
            </w:r>
          </w:p>
          <w:p w14:paraId="63E5F152" w14:textId="40E858C8" w:rsidR="00B35CBF" w:rsidRDefault="00D60B7D" w:rsidP="00EF145B">
            <w:pPr>
              <w:pStyle w:val="DefaultText"/>
              <w:spacing w:before="80"/>
              <w:ind w:left="70"/>
              <w:rPr>
                <w:rFonts w:ascii="Arial" w:hAnsi="Arial" w:cs="Arial"/>
                <w:bCs/>
                <w:sz w:val="20"/>
              </w:rPr>
            </w:pPr>
            <w:r w:rsidRPr="00D60B7D">
              <w:rPr>
                <w:rFonts w:ascii="Arial" w:hAnsi="Arial" w:cs="Arial"/>
                <w:i/>
                <w:iCs/>
                <w:sz w:val="20"/>
                <w:szCs w:val="16"/>
              </w:rPr>
              <w:t>May Need Letters of Agreement</w:t>
            </w:r>
            <w:r w:rsidR="001F163A">
              <w:rPr>
                <w:rFonts w:ascii="Arial" w:hAnsi="Arial" w:cs="Arial"/>
                <w:i/>
                <w:iCs/>
                <w:sz w:val="20"/>
                <w:szCs w:val="16"/>
              </w:rPr>
              <w:t xml:space="preserve"> if Ineligible Companies</w:t>
            </w:r>
            <w:r w:rsidR="00EF145B">
              <w:rPr>
                <w:rFonts w:ascii="Arial" w:hAnsi="Arial" w:cs="Arial"/>
                <w:i/>
                <w:iCs/>
                <w:sz w:val="20"/>
                <w:szCs w:val="16"/>
              </w:rPr>
              <w:t xml:space="preserve"> - </w:t>
            </w:r>
            <w:r w:rsidR="00B35CBF" w:rsidRPr="00D85B89">
              <w:rPr>
                <w:rFonts w:ascii="Arial" w:hAnsi="Arial" w:cs="Arial"/>
                <w:b/>
                <w:i/>
                <w:iCs/>
                <w:sz w:val="20"/>
              </w:rPr>
              <w:t>Select all that apply</w:t>
            </w:r>
          </w:p>
        </w:tc>
      </w:tr>
      <w:tr w:rsidR="00D60B7D" w:rsidRPr="008023D9" w14:paraId="3658406E" w14:textId="77777777" w:rsidTr="00D60B7D">
        <w:trPr>
          <w:trHeight w:val="346"/>
        </w:trPr>
        <w:tc>
          <w:tcPr>
            <w:tcW w:w="10516" w:type="dxa"/>
            <w:shd w:val="clear" w:color="auto" w:fill="FFFFFF" w:themeFill="background1"/>
          </w:tcPr>
          <w:p w14:paraId="14450186" w14:textId="71AFE019" w:rsidR="00D60B7D" w:rsidRPr="00D60B7D" w:rsidRDefault="00D60B7D" w:rsidP="00B35CBF">
            <w:pPr>
              <w:spacing w:before="80"/>
              <w:ind w:left="90"/>
              <w:rPr>
                <w:rFonts w:ascii="Arial" w:hAnsi="Arial" w:cs="Arial"/>
                <w:b/>
                <w:sz w:val="24"/>
                <w:szCs w:val="24"/>
              </w:rPr>
            </w:pPr>
            <w:r w:rsidRPr="00D60B7D">
              <w:rPr>
                <w:rFonts w:ascii="Arial" w:hAnsi="Arial" w:cs="Arial"/>
                <w:bCs/>
              </w:rPr>
              <w:t xml:space="preserve">        </w:t>
            </w:r>
            <w:sdt>
              <w:sdtPr>
                <w:rPr>
                  <w:rFonts w:ascii="Arial" w:hAnsi="Arial" w:cs="Arial"/>
                  <w:color w:val="215868" w:themeColor="accent5" w:themeShade="80"/>
                </w:rPr>
                <w:id w:val="-1869832715"/>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Educational Sessions</w:t>
            </w:r>
            <w:r w:rsidR="00D16DD7">
              <w:rPr>
                <w:rFonts w:ascii="Arial" w:hAnsi="Arial" w:cs="Arial"/>
                <w:bCs/>
              </w:rPr>
              <w:br/>
              <w:t xml:space="preserve">        </w:t>
            </w:r>
            <w:sdt>
              <w:sdtPr>
                <w:rPr>
                  <w:rFonts w:ascii="Arial" w:hAnsi="Arial" w:cs="Arial"/>
                  <w:color w:val="215868" w:themeColor="accent5" w:themeShade="80"/>
                </w:rPr>
                <w:id w:val="443429947"/>
                <w14:checkbox>
                  <w14:checked w14:val="0"/>
                  <w14:checkedState w14:val="2612" w14:font="MS Gothic"/>
                  <w14:uncheckedState w14:val="2610" w14:font="MS Gothic"/>
                </w14:checkbox>
              </w:sdtPr>
              <w:sdtEndPr/>
              <w:sdtContent>
                <w:r w:rsidR="00D16DD7" w:rsidRPr="00D60B7D">
                  <w:rPr>
                    <w:rFonts w:ascii="Segoe UI Symbol" w:eastAsia="MS Gothic" w:hAnsi="Segoe UI Symbol" w:cs="Segoe UI Symbol"/>
                    <w:color w:val="215868" w:themeColor="accent5" w:themeShade="80"/>
                  </w:rPr>
                  <w:t>☐</w:t>
                </w:r>
              </w:sdtContent>
            </w:sdt>
            <w:r w:rsidR="00D16DD7">
              <w:rPr>
                <w:rFonts w:ascii="Arial" w:hAnsi="Arial" w:cs="Arial"/>
                <w:color w:val="215868" w:themeColor="accent5" w:themeShade="80"/>
              </w:rPr>
              <w:t xml:space="preserve"> </w:t>
            </w:r>
            <w:r w:rsidR="00D16DD7">
              <w:rPr>
                <w:rFonts w:ascii="Arial" w:hAnsi="Arial" w:cs="Arial"/>
                <w:bCs/>
              </w:rPr>
              <w:t>Funding for speakers/students (includes fellows, residents, medical students, etc)</w:t>
            </w:r>
            <w:r w:rsidRPr="00D60B7D">
              <w:rPr>
                <w:rFonts w:ascii="Arial" w:hAnsi="Arial" w:cs="Arial"/>
                <w:bCs/>
              </w:rPr>
              <w:br/>
              <w:t xml:space="preserve">        </w:t>
            </w:r>
            <w:sdt>
              <w:sdtPr>
                <w:rPr>
                  <w:rFonts w:ascii="Arial" w:hAnsi="Arial" w:cs="Arial"/>
                  <w:color w:val="215868" w:themeColor="accent5" w:themeShade="80"/>
                </w:rPr>
                <w:id w:val="-1706016526"/>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w:t>
            </w:r>
            <w:r w:rsidRPr="00D60B7D">
              <w:rPr>
                <w:rFonts w:ascii="Arial" w:hAnsi="Arial" w:cs="Arial"/>
              </w:rPr>
              <w:t>Producing bags or bag inserts (pens, notebooks, etc)</w:t>
            </w:r>
            <w:r w:rsidRPr="00D60B7D">
              <w:rPr>
                <w:rFonts w:ascii="Arial" w:hAnsi="Arial" w:cs="Arial"/>
                <w:bCs/>
              </w:rPr>
              <w:br/>
              <w:t xml:space="preserve">        </w:t>
            </w:r>
            <w:sdt>
              <w:sdtPr>
                <w:rPr>
                  <w:rFonts w:ascii="Arial" w:hAnsi="Arial" w:cs="Arial"/>
                  <w:color w:val="215868" w:themeColor="accent5" w:themeShade="80"/>
                </w:rPr>
                <w:id w:val="1226567284"/>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w:t>
            </w:r>
            <w:r w:rsidRPr="00D60B7D">
              <w:rPr>
                <w:rFonts w:ascii="Arial" w:hAnsi="Arial" w:cs="Arial"/>
              </w:rPr>
              <w:t>Producing lanyards</w:t>
            </w:r>
            <w:r w:rsidRPr="00D60B7D">
              <w:rPr>
                <w:rFonts w:ascii="Arial" w:hAnsi="Arial" w:cs="Arial"/>
                <w:bCs/>
              </w:rPr>
              <w:br/>
              <w:t xml:space="preserve">        </w:t>
            </w:r>
            <w:sdt>
              <w:sdtPr>
                <w:rPr>
                  <w:rFonts w:ascii="Arial" w:hAnsi="Arial" w:cs="Arial"/>
                  <w:color w:val="215868" w:themeColor="accent5" w:themeShade="80"/>
                </w:rPr>
                <w:id w:val="651337444"/>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Internet/Wi-Fi</w:t>
            </w:r>
            <w:r w:rsidRPr="00D60B7D">
              <w:rPr>
                <w:rFonts w:ascii="Arial" w:hAnsi="Arial" w:cs="Arial"/>
                <w:bCs/>
              </w:rPr>
              <w:br/>
              <w:t xml:space="preserve">        </w:t>
            </w:r>
            <w:sdt>
              <w:sdtPr>
                <w:rPr>
                  <w:rFonts w:ascii="Arial" w:hAnsi="Arial" w:cs="Arial"/>
                  <w:color w:val="215868" w:themeColor="accent5" w:themeShade="80"/>
                </w:rPr>
                <w:id w:val="1684632947"/>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Design, printing, or shipping of the conference program</w:t>
            </w:r>
            <w:r w:rsidRPr="00D60B7D">
              <w:rPr>
                <w:rFonts w:ascii="Arial" w:hAnsi="Arial" w:cs="Arial"/>
                <w:bCs/>
              </w:rPr>
              <w:br/>
              <w:t xml:space="preserve">        </w:t>
            </w:r>
            <w:sdt>
              <w:sdtPr>
                <w:rPr>
                  <w:rFonts w:ascii="Arial" w:hAnsi="Arial" w:cs="Arial"/>
                  <w:color w:val="215868" w:themeColor="accent5" w:themeShade="80"/>
                </w:rPr>
                <w:id w:val="1817833215"/>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Renting and Placement of hand sanitizing stations</w:t>
            </w:r>
            <w:r w:rsidRPr="00D60B7D">
              <w:rPr>
                <w:rFonts w:ascii="Arial" w:hAnsi="Arial" w:cs="Arial"/>
                <w:bCs/>
              </w:rPr>
              <w:br/>
              <w:t xml:space="preserve">        </w:t>
            </w:r>
            <w:sdt>
              <w:sdtPr>
                <w:rPr>
                  <w:rFonts w:ascii="Arial" w:hAnsi="Arial" w:cs="Arial"/>
                  <w:color w:val="215868" w:themeColor="accent5" w:themeShade="80"/>
                </w:rPr>
                <w:id w:val="-1635013057"/>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Beverage/Snack breaks outside the exhibit hall</w:t>
            </w:r>
            <w:r w:rsidRPr="00D60B7D">
              <w:rPr>
                <w:rFonts w:ascii="Arial" w:hAnsi="Arial" w:cs="Arial"/>
                <w:bCs/>
              </w:rPr>
              <w:br/>
              <w:t xml:space="preserve">        </w:t>
            </w:r>
            <w:sdt>
              <w:sdtPr>
                <w:rPr>
                  <w:rFonts w:ascii="Arial" w:hAnsi="Arial" w:cs="Arial"/>
                  <w:color w:val="215868" w:themeColor="accent5" w:themeShade="80"/>
                </w:rPr>
                <w:id w:val="-1907453231"/>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Producing, licensing, renting, or creation of a conference app or website</w:t>
            </w:r>
            <w:r w:rsidRPr="00D60B7D">
              <w:rPr>
                <w:rFonts w:ascii="Arial" w:hAnsi="Arial" w:cs="Arial"/>
                <w:bCs/>
              </w:rPr>
              <w:br/>
              <w:t xml:space="preserve">        </w:t>
            </w:r>
            <w:sdt>
              <w:sdtPr>
                <w:rPr>
                  <w:rFonts w:ascii="Arial" w:hAnsi="Arial" w:cs="Arial"/>
                  <w:color w:val="215868" w:themeColor="accent5" w:themeShade="80"/>
                </w:rPr>
                <w:id w:val="979118274"/>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Producing, licensing, renting, hosting of, or creation of an online course or recorded sessions</w:t>
            </w:r>
            <w:r w:rsidRPr="00D60B7D">
              <w:rPr>
                <w:rFonts w:ascii="Arial" w:hAnsi="Arial" w:cs="Arial"/>
                <w:bCs/>
              </w:rPr>
              <w:br/>
              <w:t xml:space="preserve">        </w:t>
            </w:r>
            <w:sdt>
              <w:sdtPr>
                <w:rPr>
                  <w:rFonts w:ascii="Arial" w:hAnsi="Arial" w:cs="Arial"/>
                  <w:color w:val="215868" w:themeColor="accent5" w:themeShade="80"/>
                </w:rPr>
                <w:id w:val="1639680178"/>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Producing, licensing, renting, hosting of, or creation of a mobile app online course or record</w:t>
            </w:r>
            <w:r w:rsidR="001F163A">
              <w:rPr>
                <w:rFonts w:ascii="Arial" w:hAnsi="Arial" w:cs="Arial"/>
                <w:bCs/>
              </w:rPr>
              <w:t>ings</w:t>
            </w:r>
            <w:r w:rsidRPr="00D60B7D">
              <w:rPr>
                <w:rFonts w:ascii="Arial" w:hAnsi="Arial" w:cs="Arial"/>
                <w:bCs/>
              </w:rPr>
              <w:br/>
              <w:t xml:space="preserve">        </w:t>
            </w:r>
            <w:sdt>
              <w:sdtPr>
                <w:rPr>
                  <w:rFonts w:ascii="Arial" w:hAnsi="Arial" w:cs="Arial"/>
                  <w:color w:val="215868" w:themeColor="accent5" w:themeShade="80"/>
                </w:rPr>
                <w:id w:val="-170720416"/>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Producing, licensing, renting, hosting of a live virtual session (</w:t>
            </w:r>
            <w:proofErr w:type="spellStart"/>
            <w:r w:rsidRPr="00D60B7D">
              <w:rPr>
                <w:rFonts w:ascii="Arial" w:hAnsi="Arial" w:cs="Arial"/>
                <w:bCs/>
              </w:rPr>
              <w:t>eg</w:t>
            </w:r>
            <w:proofErr w:type="spellEnd"/>
            <w:r w:rsidRPr="00D60B7D">
              <w:rPr>
                <w:rFonts w:ascii="Arial" w:hAnsi="Arial" w:cs="Arial"/>
                <w:bCs/>
              </w:rPr>
              <w:t xml:space="preserve"> Zoom license, </w:t>
            </w:r>
            <w:proofErr w:type="spellStart"/>
            <w:r w:rsidRPr="00D60B7D">
              <w:rPr>
                <w:rFonts w:ascii="Arial" w:hAnsi="Arial" w:cs="Arial"/>
                <w:bCs/>
              </w:rPr>
              <w:t>etc</w:t>
            </w:r>
            <w:proofErr w:type="spellEnd"/>
            <w:r w:rsidRPr="00D60B7D">
              <w:rPr>
                <w:rFonts w:ascii="Arial" w:hAnsi="Arial" w:cs="Arial"/>
                <w:bCs/>
              </w:rPr>
              <w:t>)</w:t>
            </w:r>
            <w:r w:rsidRPr="00D60B7D">
              <w:rPr>
                <w:rFonts w:ascii="Arial" w:hAnsi="Arial" w:cs="Arial"/>
                <w:bCs/>
              </w:rPr>
              <w:br/>
              <w:t xml:space="preserve">        </w:t>
            </w:r>
            <w:sdt>
              <w:sdtPr>
                <w:rPr>
                  <w:rFonts w:ascii="Arial" w:hAnsi="Arial" w:cs="Arial"/>
                  <w:color w:val="215868" w:themeColor="accent5" w:themeShade="80"/>
                </w:rPr>
                <w:id w:val="1048650897"/>
                <w14:checkbox>
                  <w14:checked w14:val="0"/>
                  <w14:checkedState w14:val="2612" w14:font="MS Gothic"/>
                  <w14:uncheckedState w14:val="2610" w14:font="MS Gothic"/>
                </w14:checkbox>
              </w:sdtPr>
              <w:sdtEndPr/>
              <w:sdtContent>
                <w:r w:rsidRPr="00D60B7D">
                  <w:rPr>
                    <w:rFonts w:ascii="Segoe UI Symbol" w:eastAsia="MS Gothic" w:hAnsi="Segoe UI Symbol" w:cs="Segoe UI Symbol"/>
                    <w:color w:val="215868" w:themeColor="accent5" w:themeShade="80"/>
                  </w:rPr>
                  <w:t>☐</w:t>
                </w:r>
              </w:sdtContent>
            </w:sdt>
            <w:r w:rsidRPr="00D60B7D">
              <w:rPr>
                <w:rFonts w:ascii="Arial" w:hAnsi="Arial" w:cs="Arial"/>
                <w:bCs/>
              </w:rPr>
              <w:t xml:space="preserve"> </w:t>
            </w:r>
            <w:r w:rsidRPr="00D60B7D">
              <w:rPr>
                <w:rFonts w:ascii="Arial" w:hAnsi="Arial" w:cs="Arial"/>
              </w:rPr>
              <w:t>Other components of the activity that are distributed by the Chapter to all attendees</w:t>
            </w:r>
            <w:r w:rsidRPr="00D60B7D">
              <w:rPr>
                <w:rFonts w:ascii="Arial" w:hAnsi="Arial" w:cs="Arial"/>
                <w:color w:val="FF0000"/>
              </w:rPr>
              <w:br/>
            </w:r>
            <w:r w:rsidRPr="00D60B7D">
              <w:rPr>
                <w:rFonts w:ascii="Arial" w:hAnsi="Arial" w:cs="Arial"/>
              </w:rPr>
              <w:t xml:space="preserve">           </w:t>
            </w:r>
            <w:sdt>
              <w:sdtPr>
                <w:rPr>
                  <w:rFonts w:ascii="Arial" w:hAnsi="Arial" w:cs="Arial"/>
                </w:rPr>
                <w:id w:val="1938784720"/>
                <w:placeholder>
                  <w:docPart w:val="75903BD8F73F424B9A746A87DD97BD68"/>
                </w:placeholder>
                <w15:color w:val="000000"/>
              </w:sdtPr>
              <w:sdtEndPr>
                <w:rPr>
                  <w:color w:val="215868" w:themeColor="accent5" w:themeShade="80"/>
                </w:rPr>
              </w:sdtEndPr>
              <w:sdtContent>
                <w:sdt>
                  <w:sdtPr>
                    <w:rPr>
                      <w:rFonts w:ascii="Arial" w:hAnsi="Arial" w:cs="Arial"/>
                    </w:rPr>
                    <w:id w:val="1865322760"/>
                    <w:placeholder>
                      <w:docPart w:val="351EA2D266D4432B80CC678005B400C4"/>
                    </w:placeholder>
                    <w:showingPlcHdr/>
                    <w15:color w:val="000000"/>
                  </w:sdtPr>
                  <w:sdtEndPr>
                    <w:rPr>
                      <w:color w:val="215868" w:themeColor="accent5" w:themeShade="80"/>
                    </w:rPr>
                  </w:sdtEndPr>
                  <w:sdtContent>
                    <w:r w:rsidRPr="00D60B7D">
                      <w:rPr>
                        <w:rStyle w:val="PlaceholderText"/>
                        <w:rFonts w:ascii="Arial" w:eastAsiaTheme="minorHAnsi" w:hAnsi="Arial" w:cs="Arial"/>
                        <w:color w:val="215868" w:themeColor="accent5" w:themeShade="80"/>
                        <w:sz w:val="22"/>
                      </w:rPr>
                      <w:t>Click to enter text.</w:t>
                    </w:r>
                  </w:sdtContent>
                </w:sdt>
              </w:sdtContent>
            </w:sdt>
          </w:p>
        </w:tc>
      </w:tr>
    </w:tbl>
    <w:p w14:paraId="53FBDF92" w14:textId="28395679" w:rsidR="00EE64E4" w:rsidRDefault="00EE64E4"/>
    <w:p w14:paraId="3AB725A4" w14:textId="77777777" w:rsidR="00EE64E4" w:rsidRDefault="00EE64E4">
      <w:pPr>
        <w:spacing w:after="200" w:line="276" w:lineRule="auto"/>
      </w:pPr>
      <w:r>
        <w:br w:type="page"/>
      </w:r>
    </w:p>
    <w:p w14:paraId="19568BAE" w14:textId="77777777" w:rsidR="006972EA" w:rsidRDefault="006972E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6"/>
        <w:gridCol w:w="3313"/>
        <w:gridCol w:w="3307"/>
      </w:tblGrid>
      <w:tr w:rsidR="0042124E" w:rsidRPr="008023D9" w14:paraId="2065F1B7" w14:textId="77777777" w:rsidTr="00EF145B">
        <w:trPr>
          <w:trHeight w:val="692"/>
        </w:trPr>
        <w:tc>
          <w:tcPr>
            <w:tcW w:w="10516" w:type="dxa"/>
            <w:gridSpan w:val="3"/>
            <w:shd w:val="clear" w:color="auto" w:fill="F2F2F2" w:themeFill="background1" w:themeFillShade="F2"/>
          </w:tcPr>
          <w:p w14:paraId="49FD95BB" w14:textId="320A6BBF" w:rsidR="0042124E" w:rsidRDefault="0056206E" w:rsidP="00EF145B">
            <w:pPr>
              <w:pStyle w:val="DefaultText"/>
              <w:spacing w:before="80"/>
              <w:ind w:left="70"/>
              <w:rPr>
                <w:rFonts w:ascii="Arial" w:hAnsi="Arial" w:cs="Arial"/>
                <w:bCs/>
                <w:sz w:val="20"/>
              </w:rPr>
            </w:pPr>
            <w:r w:rsidRPr="00072120">
              <w:rPr>
                <w:rFonts w:ascii="Arial" w:hAnsi="Arial" w:cs="Arial"/>
                <w:b/>
                <w:szCs w:val="24"/>
              </w:rPr>
              <w:t>Expenditures</w:t>
            </w:r>
            <w:r w:rsidR="006972EA" w:rsidRPr="00D60B7D">
              <w:rPr>
                <w:rFonts w:ascii="Arial" w:hAnsi="Arial" w:cs="Arial"/>
                <w:b/>
                <w:bCs/>
                <w:sz w:val="22"/>
                <w:szCs w:val="18"/>
              </w:rPr>
              <w:br/>
            </w:r>
            <w:r w:rsidR="006972EA" w:rsidRPr="00D60B7D">
              <w:rPr>
                <w:rFonts w:ascii="Arial" w:hAnsi="Arial" w:cs="Arial"/>
                <w:i/>
                <w:iCs/>
                <w:sz w:val="20"/>
                <w:szCs w:val="16"/>
              </w:rPr>
              <w:t>May Need Letters of Agreement</w:t>
            </w:r>
            <w:r w:rsidR="00EF145B">
              <w:rPr>
                <w:rFonts w:ascii="Arial" w:hAnsi="Arial" w:cs="Arial"/>
                <w:i/>
                <w:iCs/>
                <w:sz w:val="20"/>
                <w:szCs w:val="16"/>
              </w:rPr>
              <w:t xml:space="preserve"> - </w:t>
            </w:r>
            <w:r w:rsidR="006972EA" w:rsidRPr="00D85B89">
              <w:rPr>
                <w:rFonts w:ascii="Arial" w:hAnsi="Arial" w:cs="Arial"/>
                <w:b/>
                <w:i/>
                <w:iCs/>
                <w:sz w:val="20"/>
              </w:rPr>
              <w:t>Select all that apply</w:t>
            </w:r>
          </w:p>
        </w:tc>
      </w:tr>
      <w:tr w:rsidR="0056206E" w:rsidRPr="008023D9" w14:paraId="3A79EDB0" w14:textId="77777777" w:rsidTr="0056206E">
        <w:trPr>
          <w:trHeight w:val="1008"/>
        </w:trPr>
        <w:tc>
          <w:tcPr>
            <w:tcW w:w="10516" w:type="dxa"/>
            <w:gridSpan w:val="3"/>
            <w:shd w:val="clear" w:color="auto" w:fill="FFFFFF" w:themeFill="background1"/>
          </w:tcPr>
          <w:p w14:paraId="3377E877" w14:textId="77777777" w:rsidR="0056206E" w:rsidRDefault="0056206E" w:rsidP="0056206E">
            <w:pPr>
              <w:pStyle w:val="DefaultText"/>
              <w:spacing w:before="80"/>
              <w:rPr>
                <w:rFonts w:ascii="Arial" w:hAnsi="Arial" w:cs="Arial"/>
                <w:bCs/>
                <w:sz w:val="20"/>
              </w:rPr>
            </w:pPr>
            <w:r w:rsidRPr="00605E65">
              <w:rPr>
                <w:rFonts w:ascii="Arial" w:hAnsi="Arial" w:cs="Arial"/>
                <w:b/>
                <w:bCs/>
                <w:sz w:val="22"/>
                <w:szCs w:val="18"/>
              </w:rPr>
              <w:t>Are you providing honoraria and/or covering travel expenses to speakers/faculty?</w:t>
            </w:r>
            <w:r>
              <w:rPr>
                <w:rFonts w:ascii="Arial" w:hAnsi="Arial" w:cs="Arial"/>
                <w:b/>
                <w:bCs/>
              </w:rPr>
              <w:br/>
            </w:r>
            <w:r w:rsidRPr="008023D9">
              <w:rPr>
                <w:rFonts w:ascii="Arial" w:hAnsi="Arial" w:cs="Arial"/>
                <w:bCs/>
                <w:sz w:val="20"/>
              </w:rPr>
              <w:t xml:space="preserve">        </w:t>
            </w:r>
            <w:sdt>
              <w:sdtPr>
                <w:rPr>
                  <w:rFonts w:ascii="Arial" w:hAnsi="Arial" w:cs="Arial"/>
                  <w:color w:val="215868" w:themeColor="accent5" w:themeShade="80"/>
                </w:rPr>
                <w:id w:val="-294829561"/>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Yes</w:t>
            </w:r>
            <w:r w:rsidRPr="008023D9">
              <w:rPr>
                <w:rFonts w:ascii="Arial" w:hAnsi="Arial" w:cs="Arial"/>
                <w:bCs/>
                <w:sz w:val="20"/>
              </w:rPr>
              <w:tab/>
            </w:r>
            <w:sdt>
              <w:sdtPr>
                <w:rPr>
                  <w:rFonts w:ascii="Arial" w:hAnsi="Arial" w:cs="Arial"/>
                  <w:color w:val="215868" w:themeColor="accent5" w:themeShade="80"/>
                </w:rPr>
                <w:id w:val="1811369671"/>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No</w:t>
            </w:r>
          </w:p>
          <w:p w14:paraId="27B73506" w14:textId="4BF7A5B2" w:rsidR="0056206E" w:rsidRDefault="0056206E" w:rsidP="001E2CA1">
            <w:pPr>
              <w:pStyle w:val="DefaultText"/>
              <w:spacing w:before="120"/>
              <w:rPr>
                <w:rFonts w:ascii="Arial" w:hAnsi="Arial" w:cs="Arial"/>
                <w:b/>
                <w:bCs/>
                <w:sz w:val="22"/>
                <w:szCs w:val="18"/>
              </w:rPr>
            </w:pPr>
            <w:r w:rsidRPr="00605E65">
              <w:rPr>
                <w:rFonts w:ascii="Arial" w:hAnsi="Arial" w:cs="Arial"/>
                <w:b/>
                <w:bCs/>
                <w:sz w:val="22"/>
                <w:szCs w:val="18"/>
              </w:rPr>
              <w:t>Are you providing honoraria and/or covering travel expenses for non-speakers/faculty?</w:t>
            </w:r>
            <w:r>
              <w:rPr>
                <w:rFonts w:ascii="Arial" w:hAnsi="Arial" w:cs="Arial"/>
                <w:b/>
                <w:bCs/>
              </w:rPr>
              <w:br/>
            </w:r>
            <w:r w:rsidRPr="008023D9">
              <w:rPr>
                <w:rFonts w:ascii="Arial" w:hAnsi="Arial" w:cs="Arial"/>
                <w:bCs/>
                <w:sz w:val="20"/>
              </w:rPr>
              <w:t xml:space="preserve">        </w:t>
            </w:r>
            <w:sdt>
              <w:sdtPr>
                <w:rPr>
                  <w:rFonts w:ascii="Arial" w:hAnsi="Arial" w:cs="Arial"/>
                  <w:color w:val="215868" w:themeColor="accent5" w:themeShade="80"/>
                </w:rPr>
                <w:id w:val="1678388533"/>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Yes, Exhibitors</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316570859"/>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Yes, Students/Fellows via scholarships</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857774231"/>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Yes, Non-chapter staff</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1544791081"/>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Yes, non-speaker/faculty learners</w:t>
            </w:r>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2027927790"/>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 xml:space="preserve">Yes, Other </w:t>
            </w:r>
            <w:sdt>
              <w:sdtPr>
                <w:rPr>
                  <w:rFonts w:ascii="Arial" w:hAnsi="Arial" w:cs="Arial"/>
                </w:rPr>
                <w:id w:val="1145240820"/>
                <w:placeholder>
                  <w:docPart w:val="CA7D8E44179A48298F29AF274922AB79"/>
                </w:placeholder>
                <w15:color w:val="000000"/>
              </w:sdtPr>
              <w:sdtEndPr>
                <w:rPr>
                  <w:color w:val="215868" w:themeColor="accent5" w:themeShade="80"/>
                </w:rPr>
              </w:sdtEndPr>
              <w:sdtContent>
                <w:sdt>
                  <w:sdtPr>
                    <w:id w:val="-2118817464"/>
                    <w:placeholder>
                      <w:docPart w:val="5094CFA6B5DB457FB2F6E6DEA43E108F"/>
                    </w:placeholder>
                    <w:showingPlcHdr/>
                    <w15:color w:val="000000"/>
                  </w:sdtPr>
                  <w:sdtEndPr>
                    <w:rPr>
                      <w:color w:val="215868" w:themeColor="accent5" w:themeShade="80"/>
                    </w:rPr>
                  </w:sdtEndPr>
                  <w:sdtContent>
                    <w:r w:rsidRPr="00577B40">
                      <w:rPr>
                        <w:rStyle w:val="PlaceholderText"/>
                        <w:rFonts w:eastAsiaTheme="minorHAnsi"/>
                        <w:color w:val="215868" w:themeColor="accent5" w:themeShade="80"/>
                        <w:sz w:val="22"/>
                      </w:rPr>
                      <w:t>Click to enter text.</w:t>
                    </w:r>
                  </w:sdtContent>
                </w:sdt>
              </w:sdtContent>
            </w:sdt>
            <w:r>
              <w:rPr>
                <w:rFonts w:ascii="Arial" w:hAnsi="Arial" w:cs="Arial"/>
                <w:bCs/>
                <w:sz w:val="20"/>
              </w:rPr>
              <w:br/>
            </w:r>
            <w:r w:rsidRPr="008023D9">
              <w:rPr>
                <w:rFonts w:ascii="Arial" w:hAnsi="Arial" w:cs="Arial"/>
                <w:bCs/>
                <w:sz w:val="20"/>
              </w:rPr>
              <w:t xml:space="preserve">        </w:t>
            </w:r>
            <w:sdt>
              <w:sdtPr>
                <w:rPr>
                  <w:rFonts w:ascii="Arial" w:hAnsi="Arial" w:cs="Arial"/>
                  <w:color w:val="215868" w:themeColor="accent5" w:themeShade="80"/>
                </w:rPr>
                <w:id w:val="-661009492"/>
                <w14:checkbox>
                  <w14:checked w14:val="0"/>
                  <w14:checkedState w14:val="2612" w14:font="MS Gothic"/>
                  <w14:uncheckedState w14:val="2610" w14:font="MS Gothic"/>
                </w14:checkbox>
              </w:sdtPr>
              <w:sdtEndPr/>
              <w:sdtContent>
                <w:r>
                  <w:rPr>
                    <w:rFonts w:ascii="MS Gothic" w:eastAsia="MS Gothic" w:hAnsi="MS Gothic" w:cs="Arial" w:hint="eastAsia"/>
                    <w:color w:val="215868" w:themeColor="accent5" w:themeShade="80"/>
                  </w:rPr>
                  <w:t>☐</w:t>
                </w:r>
              </w:sdtContent>
            </w:sdt>
            <w:r w:rsidRPr="008023D9">
              <w:rPr>
                <w:rFonts w:ascii="Arial" w:hAnsi="Arial" w:cs="Arial"/>
                <w:bCs/>
                <w:sz w:val="20"/>
              </w:rPr>
              <w:t xml:space="preserve"> </w:t>
            </w:r>
            <w:r>
              <w:rPr>
                <w:rFonts w:ascii="Arial" w:hAnsi="Arial" w:cs="Arial"/>
                <w:bCs/>
                <w:sz w:val="20"/>
              </w:rPr>
              <w:t>No</w:t>
            </w:r>
          </w:p>
        </w:tc>
      </w:tr>
      <w:tr w:rsidR="00875320" w:rsidRPr="008023D9" w14:paraId="0FCBBC2F" w14:textId="77777777" w:rsidTr="003742D3">
        <w:trPr>
          <w:trHeight w:val="890"/>
        </w:trPr>
        <w:tc>
          <w:tcPr>
            <w:tcW w:w="10516" w:type="dxa"/>
            <w:gridSpan w:val="3"/>
            <w:shd w:val="clear" w:color="auto" w:fill="F2F2F2" w:themeFill="background1" w:themeFillShade="F2"/>
          </w:tcPr>
          <w:p w14:paraId="65950986" w14:textId="699CD563" w:rsidR="00FB45B8" w:rsidRPr="00FB45B8" w:rsidRDefault="003742D3" w:rsidP="00FB45B8">
            <w:pPr>
              <w:pStyle w:val="DefaultText"/>
              <w:ind w:left="160"/>
              <w:rPr>
                <w:rFonts w:ascii="Arial" w:hAnsi="Arial" w:cs="Arial"/>
                <w:b/>
                <w:i/>
                <w:iCs/>
                <w:sz w:val="20"/>
              </w:rPr>
            </w:pPr>
            <w:r>
              <w:rPr>
                <w:rFonts w:ascii="Arial" w:hAnsi="Arial" w:cs="Arial"/>
                <w:b/>
                <w:szCs w:val="24"/>
              </w:rPr>
              <w:t>Income Sources</w:t>
            </w:r>
            <w:r>
              <w:rPr>
                <w:rFonts w:ascii="Arial" w:hAnsi="Arial" w:cs="Arial"/>
                <w:b/>
                <w:szCs w:val="24"/>
              </w:rPr>
              <w:br/>
            </w:r>
            <w:r w:rsidR="002F7421" w:rsidRPr="00FB45B8">
              <w:rPr>
                <w:rFonts w:ascii="Arial" w:hAnsi="Arial" w:cs="Arial"/>
                <w:i/>
                <w:iCs/>
                <w:sz w:val="20"/>
              </w:rPr>
              <w:t>List all companies</w:t>
            </w:r>
            <w:r w:rsidR="00B74631" w:rsidRPr="00FB45B8">
              <w:rPr>
                <w:rFonts w:ascii="Arial" w:hAnsi="Arial" w:cs="Arial"/>
                <w:i/>
                <w:iCs/>
                <w:sz w:val="20"/>
              </w:rPr>
              <w:t xml:space="preserve"> or organizations who are providing funding for the components that have </w:t>
            </w:r>
            <w:r w:rsidR="00B74631" w:rsidRPr="00FB45B8">
              <w:rPr>
                <w:rFonts w:ascii="Arial" w:hAnsi="Arial" w:cs="Arial"/>
                <w:i/>
                <w:iCs/>
                <w:color w:val="FF0000"/>
                <w:sz w:val="20"/>
              </w:rPr>
              <w:t xml:space="preserve">* </w:t>
            </w:r>
            <w:r w:rsidR="00E81EEB" w:rsidRPr="00FB45B8">
              <w:rPr>
                <w:rFonts w:ascii="Arial" w:hAnsi="Arial" w:cs="Arial"/>
                <w:i/>
                <w:iCs/>
                <w:sz w:val="20"/>
              </w:rPr>
              <w:t>in the above lists</w:t>
            </w:r>
            <w:r w:rsidR="00251D33">
              <w:rPr>
                <w:rFonts w:ascii="Arial" w:hAnsi="Arial" w:cs="Arial"/>
                <w:i/>
                <w:iCs/>
                <w:sz w:val="20"/>
              </w:rPr>
              <w:t>.</w:t>
            </w:r>
          </w:p>
          <w:p w14:paraId="4072BFB9" w14:textId="77777777" w:rsidR="00E81EEB" w:rsidRPr="00251D33" w:rsidRDefault="00E81EEB" w:rsidP="007563A8">
            <w:pPr>
              <w:pStyle w:val="ListParagraph"/>
              <w:numPr>
                <w:ilvl w:val="0"/>
                <w:numId w:val="14"/>
              </w:numPr>
              <w:spacing w:before="80"/>
              <w:rPr>
                <w:rFonts w:ascii="Arial" w:hAnsi="Arial" w:cs="Arial"/>
                <w:i/>
                <w:iCs/>
              </w:rPr>
            </w:pPr>
            <w:r w:rsidRPr="00251D33">
              <w:rPr>
                <w:rFonts w:ascii="Arial" w:hAnsi="Arial" w:cs="Arial"/>
                <w:bCs/>
                <w:color w:val="FF0000"/>
              </w:rPr>
              <w:t>*</w:t>
            </w:r>
            <w:r w:rsidRPr="00251D33">
              <w:rPr>
                <w:rFonts w:ascii="Arial" w:hAnsi="Arial" w:cs="Arial"/>
                <w:bCs/>
              </w:rPr>
              <w:t>Non-Government Grants (includes nursing homes, pharmaceutical companies, foundations, etc)</w:t>
            </w:r>
          </w:p>
          <w:p w14:paraId="77CFCFA9" w14:textId="36DC6746" w:rsidR="00E81EEB" w:rsidRPr="00251D33" w:rsidRDefault="00E81EEB" w:rsidP="007563A8">
            <w:pPr>
              <w:pStyle w:val="ListParagraph"/>
              <w:numPr>
                <w:ilvl w:val="0"/>
                <w:numId w:val="14"/>
              </w:numPr>
              <w:spacing w:before="80"/>
              <w:rPr>
                <w:rFonts w:ascii="Arial" w:hAnsi="Arial" w:cs="Arial"/>
                <w:i/>
                <w:iCs/>
              </w:rPr>
            </w:pPr>
            <w:r w:rsidRPr="00251D33">
              <w:rPr>
                <w:rFonts w:ascii="Arial" w:hAnsi="Arial" w:cs="Arial"/>
                <w:bCs/>
                <w:color w:val="FF0000"/>
              </w:rPr>
              <w:t>*</w:t>
            </w:r>
            <w:r w:rsidRPr="00251D33">
              <w:rPr>
                <w:rFonts w:ascii="Arial" w:hAnsi="Arial" w:cs="Arial"/>
                <w:bCs/>
              </w:rPr>
              <w:t>In-Kind Donations of goods or services</w:t>
            </w:r>
          </w:p>
          <w:p w14:paraId="23DDB5BB" w14:textId="0B9196A9" w:rsidR="00E81EEB" w:rsidRPr="00251D33" w:rsidRDefault="00E81EEB" w:rsidP="007563A8">
            <w:pPr>
              <w:pStyle w:val="ListParagraph"/>
              <w:numPr>
                <w:ilvl w:val="0"/>
                <w:numId w:val="14"/>
              </w:numPr>
              <w:spacing w:before="80"/>
              <w:rPr>
                <w:rFonts w:ascii="Arial" w:hAnsi="Arial" w:cs="Arial"/>
                <w:i/>
                <w:iCs/>
              </w:rPr>
            </w:pPr>
            <w:r w:rsidRPr="00251D33">
              <w:rPr>
                <w:rFonts w:ascii="Arial" w:hAnsi="Arial" w:cs="Arial"/>
                <w:bCs/>
                <w:color w:val="FF0000"/>
              </w:rPr>
              <w:t>*</w:t>
            </w:r>
            <w:r w:rsidRPr="00251D33">
              <w:rPr>
                <w:rFonts w:ascii="Arial" w:hAnsi="Arial" w:cs="Arial"/>
                <w:bCs/>
              </w:rPr>
              <w:t>Educational Grants</w:t>
            </w:r>
          </w:p>
          <w:p w14:paraId="42A7FD4E" w14:textId="3D54C329" w:rsidR="00E81EEB" w:rsidRPr="00251D33" w:rsidRDefault="00E81EEB" w:rsidP="007563A8">
            <w:pPr>
              <w:pStyle w:val="ListParagraph"/>
              <w:numPr>
                <w:ilvl w:val="0"/>
                <w:numId w:val="14"/>
              </w:numPr>
              <w:spacing w:before="80"/>
              <w:rPr>
                <w:rFonts w:ascii="Arial" w:hAnsi="Arial" w:cs="Arial"/>
                <w:i/>
                <w:iCs/>
              </w:rPr>
            </w:pPr>
            <w:r w:rsidRPr="00251D33">
              <w:rPr>
                <w:rFonts w:ascii="Arial" w:hAnsi="Arial" w:cs="Arial"/>
              </w:rPr>
              <w:t>All selected options in the Funding for Activity Components section</w:t>
            </w:r>
          </w:p>
          <w:p w14:paraId="72C17535" w14:textId="3479F65B" w:rsidR="007563A8" w:rsidRPr="00552D5E" w:rsidRDefault="007563A8" w:rsidP="007563A8">
            <w:pPr>
              <w:pStyle w:val="DefaultText"/>
              <w:ind w:left="160"/>
              <w:rPr>
                <w:rFonts w:ascii="Arial" w:hAnsi="Arial" w:cs="Arial"/>
                <w:b/>
                <w:i/>
                <w:iCs/>
                <w:sz w:val="20"/>
              </w:rPr>
            </w:pPr>
            <w:r>
              <w:rPr>
                <w:rFonts w:ascii="Arial" w:hAnsi="Arial" w:cs="Arial"/>
                <w:bCs/>
                <w:i/>
                <w:iCs/>
                <w:sz w:val="20"/>
              </w:rPr>
              <w:br/>
            </w:r>
            <w:r w:rsidR="00D12CD3">
              <w:rPr>
                <w:rFonts w:ascii="Arial" w:hAnsi="Arial" w:cs="Arial"/>
                <w:bCs/>
                <w:i/>
                <w:iCs/>
                <w:sz w:val="20"/>
              </w:rPr>
              <w:t xml:space="preserve">If you know that the company is an </w:t>
            </w:r>
            <w:r>
              <w:rPr>
                <w:rFonts w:ascii="Arial" w:hAnsi="Arial" w:cs="Arial"/>
                <w:bCs/>
                <w:i/>
                <w:iCs/>
                <w:sz w:val="20"/>
              </w:rPr>
              <w:t>**</w:t>
            </w:r>
            <w:r w:rsidR="00D12CD3">
              <w:rPr>
                <w:rFonts w:ascii="Arial" w:hAnsi="Arial" w:cs="Arial"/>
                <w:bCs/>
                <w:i/>
                <w:iCs/>
                <w:sz w:val="20"/>
              </w:rPr>
              <w:t xml:space="preserve">ineligible company (formerly commercial interest), please submit </w:t>
            </w:r>
            <w:r w:rsidR="00251D33">
              <w:rPr>
                <w:rFonts w:ascii="Arial" w:hAnsi="Arial" w:cs="Arial"/>
                <w:bCs/>
                <w:i/>
                <w:iCs/>
                <w:sz w:val="20"/>
              </w:rPr>
              <w:t xml:space="preserve">the </w:t>
            </w:r>
            <w:proofErr w:type="spellStart"/>
            <w:r w:rsidRPr="00055D44">
              <w:rPr>
                <w:rFonts w:ascii="Arial" w:hAnsi="Arial" w:cs="Arial"/>
                <w:bCs/>
                <w:i/>
                <w:iCs/>
                <w:sz w:val="20"/>
              </w:rPr>
              <w:t>the</w:t>
            </w:r>
            <w:proofErr w:type="spellEnd"/>
            <w:r w:rsidRPr="00055D44">
              <w:rPr>
                <w:rFonts w:ascii="Arial" w:hAnsi="Arial" w:cs="Arial"/>
                <w:bCs/>
                <w:i/>
                <w:iCs/>
                <w:sz w:val="20"/>
              </w:rPr>
              <w:t xml:space="preserve"> required Letter of Agreement</w:t>
            </w:r>
            <w:r w:rsidR="00552D5E" w:rsidRPr="00055D44">
              <w:rPr>
                <w:rFonts w:ascii="Arial" w:hAnsi="Arial" w:cs="Arial"/>
                <w:bCs/>
                <w:i/>
                <w:iCs/>
                <w:sz w:val="20"/>
              </w:rPr>
              <w:t xml:space="preserve"> from our website: </w:t>
            </w:r>
            <w:hyperlink r:id="rId26" w:history="1">
              <w:r w:rsidR="00552D5E" w:rsidRPr="00055D44">
                <w:rPr>
                  <w:rStyle w:val="Hyperlink"/>
                  <w:rFonts w:ascii="Arial" w:hAnsi="Arial" w:cs="Arial"/>
                  <w:bCs/>
                  <w:i/>
                  <w:iCs/>
                  <w:sz w:val="20"/>
                </w:rPr>
                <w:t>paltc.org/joint-providership</w:t>
              </w:r>
            </w:hyperlink>
            <w:r w:rsidR="00552D5E" w:rsidRPr="00055D44">
              <w:rPr>
                <w:rFonts w:ascii="Arial" w:hAnsi="Arial" w:cs="Arial"/>
                <w:bCs/>
                <w:i/>
                <w:iCs/>
                <w:sz w:val="20"/>
              </w:rPr>
              <w:t xml:space="preserve"> unless given approval by AMDA.</w:t>
            </w:r>
            <w:r w:rsidR="00552D5E">
              <w:rPr>
                <w:rFonts w:ascii="Arial" w:hAnsi="Arial" w:cs="Arial"/>
                <w:b/>
                <w:i/>
                <w:iCs/>
                <w:sz w:val="20"/>
              </w:rPr>
              <w:br/>
            </w:r>
            <w:r w:rsidR="00552D5E">
              <w:rPr>
                <w:rFonts w:ascii="Arial" w:hAnsi="Arial" w:cs="Arial"/>
                <w:b/>
                <w:i/>
                <w:iCs/>
                <w:sz w:val="20"/>
              </w:rPr>
              <w:br/>
            </w:r>
            <w:r w:rsidRPr="00552D5E">
              <w:rPr>
                <w:rFonts w:ascii="Arial" w:hAnsi="Arial" w:cs="Arial"/>
                <w:b/>
                <w:i/>
                <w:iCs/>
                <w:sz w:val="20"/>
              </w:rPr>
              <w:t>Note: AMDA must sign these BEFORE your event.</w:t>
            </w:r>
          </w:p>
          <w:p w14:paraId="0AD8DC8C" w14:textId="4D22CC51" w:rsidR="00D12CD3" w:rsidRDefault="00D12CD3" w:rsidP="007563A8">
            <w:pPr>
              <w:pStyle w:val="DefaultText"/>
              <w:ind w:left="160"/>
              <w:rPr>
                <w:rFonts w:ascii="Arial" w:hAnsi="Arial" w:cs="Arial"/>
                <w:bCs/>
                <w:i/>
                <w:iCs/>
                <w:sz w:val="20"/>
              </w:rPr>
            </w:pPr>
          </w:p>
          <w:p w14:paraId="0FCBBC2E" w14:textId="72D14553" w:rsidR="007563A8" w:rsidRPr="004B0DA5" w:rsidRDefault="00055D44" w:rsidP="00F547A0">
            <w:pPr>
              <w:pStyle w:val="DefaultText"/>
              <w:ind w:left="160"/>
              <w:rPr>
                <w:rFonts w:ascii="Arial" w:hAnsi="Arial" w:cs="Arial"/>
                <w:bCs/>
                <w:i/>
                <w:iCs/>
                <w:sz w:val="20"/>
              </w:rPr>
            </w:pPr>
            <w:r>
              <w:rPr>
                <w:rFonts w:ascii="Arial" w:hAnsi="Arial" w:cs="Arial"/>
                <w:bCs/>
                <w:i/>
                <w:iCs/>
                <w:sz w:val="20"/>
              </w:rPr>
              <w:t xml:space="preserve">If you do not have </w:t>
            </w:r>
            <w:r w:rsidR="00AB6DF5">
              <w:rPr>
                <w:rFonts w:ascii="Arial" w:hAnsi="Arial" w:cs="Arial"/>
                <w:bCs/>
                <w:i/>
                <w:iCs/>
                <w:sz w:val="20"/>
              </w:rPr>
              <w:t>this type of funding, leave this table blank. AMDA may determine there is commercial support requiring a Letter of Agreement. AMDA will follow up with you.</w:t>
            </w:r>
          </w:p>
        </w:tc>
      </w:tr>
      <w:tr w:rsidR="009C31B1" w:rsidRPr="008023D9" w14:paraId="527790B7" w14:textId="77777777" w:rsidTr="006865C8">
        <w:trPr>
          <w:trHeight w:val="215"/>
        </w:trPr>
        <w:tc>
          <w:tcPr>
            <w:tcW w:w="10516" w:type="dxa"/>
            <w:gridSpan w:val="3"/>
            <w:shd w:val="clear" w:color="auto" w:fill="auto"/>
          </w:tcPr>
          <w:p w14:paraId="61FA1800" w14:textId="65C594F4" w:rsidR="009C31B1" w:rsidRPr="008023D9" w:rsidRDefault="009C31B1" w:rsidP="00163437">
            <w:pPr>
              <w:pStyle w:val="DefaultText"/>
              <w:spacing w:before="80"/>
              <w:rPr>
                <w:rFonts w:ascii="Arial" w:hAnsi="Arial" w:cs="Arial"/>
                <w:bCs/>
                <w:sz w:val="20"/>
              </w:rPr>
            </w:pPr>
          </w:p>
        </w:tc>
      </w:tr>
      <w:tr w:rsidR="00875320" w:rsidRPr="008023D9" w14:paraId="0FCBBC33" w14:textId="77777777" w:rsidTr="00C5783D">
        <w:tc>
          <w:tcPr>
            <w:tcW w:w="3504" w:type="dxa"/>
            <w:shd w:val="clear" w:color="auto" w:fill="DBE5F1" w:themeFill="accent1" w:themeFillTint="33"/>
            <w:vAlign w:val="center"/>
          </w:tcPr>
          <w:p w14:paraId="0FCBBC30" w14:textId="77777777" w:rsidR="00875320" w:rsidRPr="00E12905" w:rsidRDefault="00875320" w:rsidP="00C5783D">
            <w:pPr>
              <w:ind w:left="90"/>
              <w:rPr>
                <w:rFonts w:ascii="Arial" w:hAnsi="Arial" w:cs="Arial"/>
                <w:b/>
                <w:bCs/>
              </w:rPr>
            </w:pPr>
            <w:r w:rsidRPr="00C5783D">
              <w:rPr>
                <w:rFonts w:ascii="Arial" w:hAnsi="Arial" w:cs="Arial"/>
                <w:b/>
              </w:rPr>
              <w:t>Company</w:t>
            </w:r>
          </w:p>
        </w:tc>
        <w:tc>
          <w:tcPr>
            <w:tcW w:w="3505" w:type="dxa"/>
            <w:shd w:val="clear" w:color="auto" w:fill="DBE5F1" w:themeFill="accent1" w:themeFillTint="33"/>
            <w:vAlign w:val="center"/>
          </w:tcPr>
          <w:p w14:paraId="0FCBBC31" w14:textId="2054AD99" w:rsidR="00875320" w:rsidRPr="00E12905" w:rsidRDefault="00BD3F96" w:rsidP="00C5783D">
            <w:pPr>
              <w:pStyle w:val="DefaultText"/>
              <w:rPr>
                <w:rFonts w:ascii="Arial" w:hAnsi="Arial" w:cs="Arial"/>
                <w:b/>
                <w:bCs/>
                <w:sz w:val="20"/>
              </w:rPr>
            </w:pPr>
            <w:r>
              <w:rPr>
                <w:rFonts w:ascii="Arial" w:hAnsi="Arial" w:cs="Arial"/>
                <w:b/>
                <w:bCs/>
                <w:sz w:val="20"/>
              </w:rPr>
              <w:t xml:space="preserve">Describe the </w:t>
            </w:r>
            <w:r w:rsidR="00E65942">
              <w:rPr>
                <w:rFonts w:ascii="Arial" w:hAnsi="Arial" w:cs="Arial"/>
                <w:b/>
                <w:bCs/>
                <w:sz w:val="20"/>
              </w:rPr>
              <w:t>activity component being funded</w:t>
            </w:r>
            <w:r w:rsidR="00875320" w:rsidRPr="00E12905">
              <w:rPr>
                <w:rFonts w:ascii="Arial" w:hAnsi="Arial" w:cs="Arial"/>
                <w:b/>
                <w:bCs/>
                <w:sz w:val="20"/>
              </w:rPr>
              <w:t xml:space="preserve"> </w:t>
            </w:r>
          </w:p>
        </w:tc>
        <w:tc>
          <w:tcPr>
            <w:tcW w:w="3507" w:type="dxa"/>
            <w:shd w:val="clear" w:color="auto" w:fill="DBE5F1" w:themeFill="accent1" w:themeFillTint="33"/>
            <w:vAlign w:val="center"/>
          </w:tcPr>
          <w:p w14:paraId="0FCBBC32" w14:textId="77777777" w:rsidR="00875320" w:rsidRPr="00E12905" w:rsidRDefault="00875320" w:rsidP="00C5783D">
            <w:pPr>
              <w:pStyle w:val="DefaultText"/>
              <w:rPr>
                <w:rFonts w:ascii="Arial" w:hAnsi="Arial" w:cs="Arial"/>
                <w:b/>
                <w:bCs/>
                <w:sz w:val="20"/>
              </w:rPr>
            </w:pPr>
            <w:r w:rsidRPr="00E12905">
              <w:rPr>
                <w:rFonts w:ascii="Arial" w:hAnsi="Arial" w:cs="Arial"/>
                <w:b/>
                <w:bCs/>
                <w:sz w:val="20"/>
              </w:rPr>
              <w:t>Signed LOA Attached?</w:t>
            </w:r>
          </w:p>
        </w:tc>
      </w:tr>
      <w:tr w:rsidR="00875320" w:rsidRPr="008023D9" w14:paraId="0FCBBC37" w14:textId="77777777" w:rsidTr="00D964C2">
        <w:tc>
          <w:tcPr>
            <w:tcW w:w="3504" w:type="dxa"/>
            <w:shd w:val="clear" w:color="auto" w:fill="auto"/>
          </w:tcPr>
          <w:p w14:paraId="0FCBBC34" w14:textId="77777777" w:rsidR="00875320" w:rsidRPr="008023D9" w:rsidRDefault="00875320" w:rsidP="00875320">
            <w:pPr>
              <w:pStyle w:val="DefaultText"/>
              <w:rPr>
                <w:rFonts w:ascii="Arial" w:hAnsi="Arial" w:cs="Arial"/>
                <w:bCs/>
                <w:sz w:val="20"/>
              </w:rPr>
            </w:pPr>
          </w:p>
        </w:tc>
        <w:tc>
          <w:tcPr>
            <w:tcW w:w="3505" w:type="dxa"/>
            <w:shd w:val="clear" w:color="auto" w:fill="auto"/>
          </w:tcPr>
          <w:p w14:paraId="0FCBBC35" w14:textId="77777777" w:rsidR="00875320" w:rsidRPr="008023D9" w:rsidRDefault="00875320" w:rsidP="00875320">
            <w:pPr>
              <w:pStyle w:val="DefaultText"/>
              <w:rPr>
                <w:rFonts w:ascii="Arial" w:hAnsi="Arial" w:cs="Arial"/>
                <w:bCs/>
                <w:sz w:val="20"/>
              </w:rPr>
            </w:pPr>
          </w:p>
        </w:tc>
        <w:tc>
          <w:tcPr>
            <w:tcW w:w="3507" w:type="dxa"/>
            <w:shd w:val="clear" w:color="auto" w:fill="auto"/>
          </w:tcPr>
          <w:p w14:paraId="0FCBBC36" w14:textId="77777777" w:rsidR="00875320" w:rsidRPr="008023D9" w:rsidRDefault="00A058FB" w:rsidP="00875320">
            <w:pPr>
              <w:pStyle w:val="DefaultText"/>
              <w:tabs>
                <w:tab w:val="left" w:pos="939"/>
              </w:tabs>
              <w:rPr>
                <w:rFonts w:ascii="Arial" w:hAnsi="Arial" w:cs="Arial"/>
                <w:bCs/>
                <w:sz w:val="20"/>
              </w:rPr>
            </w:pPr>
            <w:sdt>
              <w:sdtPr>
                <w:rPr>
                  <w:rFonts w:ascii="Arial" w:hAnsi="Arial" w:cs="Arial"/>
                  <w:color w:val="215868" w:themeColor="accent5" w:themeShade="80"/>
                </w:rPr>
                <w:id w:val="-77220545"/>
                <w14:checkbox>
                  <w14:checked w14:val="0"/>
                  <w14:checkedState w14:val="2612" w14:font="MS Gothic"/>
                  <w14:uncheckedState w14:val="2610" w14:font="MS Gothic"/>
                </w14:checkbox>
              </w:sdtPr>
              <w:sdtEndPr/>
              <w:sdtContent>
                <w:r w:rsidR="00AD6844" w:rsidRPr="00875320">
                  <w:rPr>
                    <w:rFonts w:ascii="Segoe UI Symbol" w:eastAsia="MS Gothic" w:hAnsi="Segoe UI Symbol" w:cs="Segoe UI Symbol"/>
                    <w:color w:val="215868" w:themeColor="accent5" w:themeShade="80"/>
                  </w:rPr>
                  <w:t>☐</w:t>
                </w:r>
              </w:sdtContent>
            </w:sdt>
            <w:r w:rsidR="00AD6844" w:rsidRPr="008023D9">
              <w:rPr>
                <w:rFonts w:ascii="Arial" w:hAnsi="Arial" w:cs="Arial"/>
                <w:bCs/>
                <w:sz w:val="20"/>
              </w:rPr>
              <w:t xml:space="preserve"> </w:t>
            </w:r>
            <w:r w:rsidR="00875320" w:rsidRPr="008023D9">
              <w:rPr>
                <w:rFonts w:ascii="Arial" w:hAnsi="Arial" w:cs="Arial"/>
                <w:bCs/>
                <w:sz w:val="20"/>
              </w:rPr>
              <w:t>Yes</w:t>
            </w:r>
            <w:r w:rsidR="00AD6844">
              <w:rPr>
                <w:rFonts w:ascii="Arial" w:hAnsi="Arial" w:cs="Arial"/>
                <w:bCs/>
                <w:sz w:val="20"/>
              </w:rPr>
              <w:t xml:space="preserve">     </w:t>
            </w:r>
            <w:sdt>
              <w:sdtPr>
                <w:rPr>
                  <w:rFonts w:ascii="Arial" w:hAnsi="Arial" w:cs="Arial"/>
                  <w:color w:val="215868" w:themeColor="accent5" w:themeShade="80"/>
                </w:rPr>
                <w:id w:val="-1618677041"/>
                <w14:checkbox>
                  <w14:checked w14:val="0"/>
                  <w14:checkedState w14:val="2612" w14:font="MS Gothic"/>
                  <w14:uncheckedState w14:val="2610" w14:font="MS Gothic"/>
                </w14:checkbox>
              </w:sdtPr>
              <w:sdtEndPr/>
              <w:sdtContent>
                <w:r w:rsidR="00AD6844" w:rsidRPr="00875320">
                  <w:rPr>
                    <w:rFonts w:ascii="Segoe UI Symbol" w:eastAsia="MS Gothic" w:hAnsi="Segoe UI Symbol" w:cs="Segoe UI Symbol"/>
                    <w:color w:val="215868" w:themeColor="accent5" w:themeShade="80"/>
                  </w:rPr>
                  <w:t>☐</w:t>
                </w:r>
              </w:sdtContent>
            </w:sdt>
            <w:r w:rsidR="00AD6844" w:rsidRPr="008023D9">
              <w:rPr>
                <w:rFonts w:ascii="Arial" w:hAnsi="Arial" w:cs="Arial"/>
                <w:bCs/>
                <w:sz w:val="20"/>
              </w:rPr>
              <w:t xml:space="preserve"> </w:t>
            </w:r>
            <w:r w:rsidR="00875320" w:rsidRPr="008023D9">
              <w:rPr>
                <w:rFonts w:ascii="Arial" w:hAnsi="Arial" w:cs="Arial"/>
                <w:bCs/>
                <w:sz w:val="20"/>
              </w:rPr>
              <w:t>No</w:t>
            </w:r>
          </w:p>
        </w:tc>
      </w:tr>
      <w:tr w:rsidR="00875320" w:rsidRPr="008023D9" w14:paraId="0FCBBC3B" w14:textId="77777777" w:rsidTr="00D964C2">
        <w:tc>
          <w:tcPr>
            <w:tcW w:w="3504" w:type="dxa"/>
            <w:shd w:val="clear" w:color="auto" w:fill="auto"/>
          </w:tcPr>
          <w:p w14:paraId="0FCBBC38" w14:textId="77777777" w:rsidR="00875320" w:rsidRPr="008023D9" w:rsidRDefault="00875320" w:rsidP="00875320">
            <w:pPr>
              <w:pStyle w:val="DefaultText"/>
              <w:rPr>
                <w:rFonts w:ascii="Arial" w:hAnsi="Arial" w:cs="Arial"/>
                <w:bCs/>
                <w:sz w:val="20"/>
              </w:rPr>
            </w:pPr>
          </w:p>
        </w:tc>
        <w:tc>
          <w:tcPr>
            <w:tcW w:w="3505" w:type="dxa"/>
            <w:shd w:val="clear" w:color="auto" w:fill="auto"/>
          </w:tcPr>
          <w:p w14:paraId="0FCBBC39" w14:textId="77777777" w:rsidR="00875320" w:rsidRPr="008023D9" w:rsidRDefault="00875320" w:rsidP="00875320">
            <w:pPr>
              <w:pStyle w:val="DefaultText"/>
              <w:rPr>
                <w:rFonts w:ascii="Arial" w:hAnsi="Arial" w:cs="Arial"/>
                <w:bCs/>
                <w:sz w:val="20"/>
              </w:rPr>
            </w:pPr>
          </w:p>
        </w:tc>
        <w:tc>
          <w:tcPr>
            <w:tcW w:w="3507" w:type="dxa"/>
            <w:shd w:val="clear" w:color="auto" w:fill="auto"/>
          </w:tcPr>
          <w:p w14:paraId="0FCBBC3A" w14:textId="77777777" w:rsidR="00875320" w:rsidRPr="008023D9" w:rsidRDefault="00A058FB" w:rsidP="00875320">
            <w:pPr>
              <w:pStyle w:val="DefaultText"/>
              <w:tabs>
                <w:tab w:val="left" w:pos="939"/>
              </w:tabs>
              <w:rPr>
                <w:rFonts w:ascii="Arial" w:hAnsi="Arial" w:cs="Arial"/>
                <w:bCs/>
                <w:sz w:val="20"/>
              </w:rPr>
            </w:pPr>
            <w:sdt>
              <w:sdtPr>
                <w:rPr>
                  <w:rFonts w:ascii="Arial" w:hAnsi="Arial" w:cs="Arial"/>
                  <w:color w:val="215868" w:themeColor="accent5" w:themeShade="80"/>
                </w:rPr>
                <w:id w:val="706913728"/>
                <w14:checkbox>
                  <w14:checked w14:val="0"/>
                  <w14:checkedState w14:val="2612" w14:font="MS Gothic"/>
                  <w14:uncheckedState w14:val="2610" w14:font="MS Gothic"/>
                </w14:checkbox>
              </w:sdtPr>
              <w:sdtEndPr/>
              <w:sdtContent>
                <w:r w:rsidR="00AD6844" w:rsidRPr="00875320">
                  <w:rPr>
                    <w:rFonts w:ascii="Segoe UI Symbol" w:eastAsia="MS Gothic" w:hAnsi="Segoe UI Symbol" w:cs="Segoe UI Symbol"/>
                    <w:color w:val="215868" w:themeColor="accent5" w:themeShade="80"/>
                  </w:rPr>
                  <w:t>☐</w:t>
                </w:r>
              </w:sdtContent>
            </w:sdt>
            <w:r w:rsidR="00AD6844" w:rsidRPr="008023D9">
              <w:rPr>
                <w:rFonts w:ascii="Arial" w:hAnsi="Arial" w:cs="Arial"/>
                <w:bCs/>
                <w:sz w:val="20"/>
              </w:rPr>
              <w:t xml:space="preserve"> Yes</w:t>
            </w:r>
            <w:r w:rsidR="00AD6844">
              <w:rPr>
                <w:rFonts w:ascii="Arial" w:hAnsi="Arial" w:cs="Arial"/>
                <w:bCs/>
                <w:sz w:val="20"/>
              </w:rPr>
              <w:t xml:space="preserve">     </w:t>
            </w:r>
            <w:sdt>
              <w:sdtPr>
                <w:rPr>
                  <w:rFonts w:ascii="Arial" w:hAnsi="Arial" w:cs="Arial"/>
                  <w:color w:val="215868" w:themeColor="accent5" w:themeShade="80"/>
                </w:rPr>
                <w:id w:val="577719510"/>
                <w14:checkbox>
                  <w14:checked w14:val="0"/>
                  <w14:checkedState w14:val="2612" w14:font="MS Gothic"/>
                  <w14:uncheckedState w14:val="2610" w14:font="MS Gothic"/>
                </w14:checkbox>
              </w:sdtPr>
              <w:sdtEndPr/>
              <w:sdtContent>
                <w:r w:rsidR="00AD6844" w:rsidRPr="00875320">
                  <w:rPr>
                    <w:rFonts w:ascii="Segoe UI Symbol" w:eastAsia="MS Gothic" w:hAnsi="Segoe UI Symbol" w:cs="Segoe UI Symbol"/>
                    <w:color w:val="215868" w:themeColor="accent5" w:themeShade="80"/>
                  </w:rPr>
                  <w:t>☐</w:t>
                </w:r>
              </w:sdtContent>
            </w:sdt>
            <w:r w:rsidR="00AD6844" w:rsidRPr="008023D9">
              <w:rPr>
                <w:rFonts w:ascii="Arial" w:hAnsi="Arial" w:cs="Arial"/>
                <w:bCs/>
                <w:sz w:val="20"/>
              </w:rPr>
              <w:t xml:space="preserve"> No</w:t>
            </w:r>
          </w:p>
        </w:tc>
      </w:tr>
      <w:tr w:rsidR="00875320" w:rsidRPr="008023D9" w14:paraId="0FCBBC3F" w14:textId="77777777" w:rsidTr="00D964C2">
        <w:tc>
          <w:tcPr>
            <w:tcW w:w="3504" w:type="dxa"/>
            <w:shd w:val="clear" w:color="auto" w:fill="auto"/>
          </w:tcPr>
          <w:p w14:paraId="0FCBBC3C" w14:textId="77777777" w:rsidR="00875320" w:rsidRPr="008023D9" w:rsidRDefault="00875320" w:rsidP="00875320">
            <w:pPr>
              <w:pStyle w:val="DefaultText"/>
              <w:rPr>
                <w:rFonts w:ascii="Arial" w:hAnsi="Arial" w:cs="Arial"/>
                <w:bCs/>
                <w:sz w:val="20"/>
              </w:rPr>
            </w:pPr>
          </w:p>
        </w:tc>
        <w:tc>
          <w:tcPr>
            <w:tcW w:w="3505" w:type="dxa"/>
            <w:shd w:val="clear" w:color="auto" w:fill="auto"/>
          </w:tcPr>
          <w:p w14:paraId="0FCBBC3D" w14:textId="77777777" w:rsidR="00875320" w:rsidRPr="008023D9" w:rsidRDefault="00875320" w:rsidP="00875320">
            <w:pPr>
              <w:pStyle w:val="DefaultText"/>
              <w:rPr>
                <w:rFonts w:ascii="Arial" w:hAnsi="Arial" w:cs="Arial"/>
                <w:bCs/>
                <w:sz w:val="20"/>
              </w:rPr>
            </w:pPr>
          </w:p>
        </w:tc>
        <w:tc>
          <w:tcPr>
            <w:tcW w:w="3507" w:type="dxa"/>
            <w:shd w:val="clear" w:color="auto" w:fill="auto"/>
          </w:tcPr>
          <w:p w14:paraId="0FCBBC3E" w14:textId="77777777" w:rsidR="00875320" w:rsidRPr="008023D9" w:rsidRDefault="00A058FB" w:rsidP="00875320">
            <w:pPr>
              <w:pStyle w:val="DefaultText"/>
              <w:tabs>
                <w:tab w:val="left" w:pos="939"/>
              </w:tabs>
              <w:rPr>
                <w:rFonts w:ascii="Arial" w:hAnsi="Arial" w:cs="Arial"/>
                <w:bCs/>
                <w:sz w:val="20"/>
              </w:rPr>
            </w:pPr>
            <w:sdt>
              <w:sdtPr>
                <w:rPr>
                  <w:rFonts w:ascii="Arial" w:hAnsi="Arial" w:cs="Arial"/>
                  <w:color w:val="215868" w:themeColor="accent5" w:themeShade="80"/>
                </w:rPr>
                <w:id w:val="-1361976606"/>
                <w14:checkbox>
                  <w14:checked w14:val="0"/>
                  <w14:checkedState w14:val="2612" w14:font="MS Gothic"/>
                  <w14:uncheckedState w14:val="2610" w14:font="MS Gothic"/>
                </w14:checkbox>
              </w:sdtPr>
              <w:sdtEndPr/>
              <w:sdtContent>
                <w:r w:rsidR="00AD6844" w:rsidRPr="00875320">
                  <w:rPr>
                    <w:rFonts w:ascii="Segoe UI Symbol" w:eastAsia="MS Gothic" w:hAnsi="Segoe UI Symbol" w:cs="Segoe UI Symbol"/>
                    <w:color w:val="215868" w:themeColor="accent5" w:themeShade="80"/>
                  </w:rPr>
                  <w:t>☐</w:t>
                </w:r>
              </w:sdtContent>
            </w:sdt>
            <w:r w:rsidR="00AD6844" w:rsidRPr="008023D9">
              <w:rPr>
                <w:rFonts w:ascii="Arial" w:hAnsi="Arial" w:cs="Arial"/>
                <w:bCs/>
                <w:sz w:val="20"/>
              </w:rPr>
              <w:t xml:space="preserve"> Yes</w:t>
            </w:r>
            <w:r w:rsidR="00AD6844">
              <w:rPr>
                <w:rFonts w:ascii="Arial" w:hAnsi="Arial" w:cs="Arial"/>
                <w:bCs/>
                <w:sz w:val="20"/>
              </w:rPr>
              <w:t xml:space="preserve">     </w:t>
            </w:r>
            <w:sdt>
              <w:sdtPr>
                <w:rPr>
                  <w:rFonts w:ascii="Arial" w:hAnsi="Arial" w:cs="Arial"/>
                  <w:color w:val="215868" w:themeColor="accent5" w:themeShade="80"/>
                </w:rPr>
                <w:id w:val="1797102697"/>
                <w14:checkbox>
                  <w14:checked w14:val="0"/>
                  <w14:checkedState w14:val="2612" w14:font="MS Gothic"/>
                  <w14:uncheckedState w14:val="2610" w14:font="MS Gothic"/>
                </w14:checkbox>
              </w:sdtPr>
              <w:sdtEndPr/>
              <w:sdtContent>
                <w:r w:rsidR="00AD6844" w:rsidRPr="00875320">
                  <w:rPr>
                    <w:rFonts w:ascii="Segoe UI Symbol" w:eastAsia="MS Gothic" w:hAnsi="Segoe UI Symbol" w:cs="Segoe UI Symbol"/>
                    <w:color w:val="215868" w:themeColor="accent5" w:themeShade="80"/>
                  </w:rPr>
                  <w:t>☐</w:t>
                </w:r>
              </w:sdtContent>
            </w:sdt>
            <w:r w:rsidR="00AD6844" w:rsidRPr="008023D9">
              <w:rPr>
                <w:rFonts w:ascii="Arial" w:hAnsi="Arial" w:cs="Arial"/>
                <w:bCs/>
                <w:sz w:val="20"/>
              </w:rPr>
              <w:t xml:space="preserve"> No</w:t>
            </w:r>
          </w:p>
        </w:tc>
      </w:tr>
    </w:tbl>
    <w:p w14:paraId="4251EE6E" w14:textId="0720A56B" w:rsidR="00D12CD3" w:rsidRPr="0040325C" w:rsidRDefault="00A058FB" w:rsidP="00D12CD3">
      <w:pPr>
        <w:pStyle w:val="DefaultText"/>
        <w:rPr>
          <w:rFonts w:ascii="Arial" w:hAnsi="Arial" w:cs="Arial"/>
          <w:bCs/>
          <w:sz w:val="20"/>
        </w:rPr>
      </w:pPr>
      <w:sdt>
        <w:sdtPr>
          <w:rPr>
            <w:rFonts w:ascii="Arial" w:hAnsi="Arial" w:cs="Arial"/>
            <w:color w:val="215868" w:themeColor="accent5" w:themeShade="80"/>
            <w:u w:val="single"/>
          </w:rPr>
          <w:id w:val="-2040185748"/>
          <w14:checkbox>
            <w14:checked w14:val="0"/>
            <w14:checkedState w14:val="2612" w14:font="MS Gothic"/>
            <w14:uncheckedState w14:val="2610" w14:font="MS Gothic"/>
          </w14:checkbox>
        </w:sdtPr>
        <w:sdtEndPr/>
        <w:sdtContent>
          <w:r w:rsidR="00AD6844" w:rsidRPr="00875320">
            <w:rPr>
              <w:rFonts w:ascii="Segoe UI Symbol" w:eastAsia="MS Gothic" w:hAnsi="Segoe UI Symbol" w:cs="Segoe UI Symbol"/>
              <w:color w:val="215868" w:themeColor="accent5" w:themeShade="80"/>
            </w:rPr>
            <w:t>☐</w:t>
          </w:r>
        </w:sdtContent>
      </w:sdt>
      <w:r w:rsidR="00AD6844" w:rsidRPr="008023D9">
        <w:rPr>
          <w:rFonts w:ascii="Arial" w:hAnsi="Arial" w:cs="Arial"/>
          <w:bCs/>
          <w:sz w:val="20"/>
        </w:rPr>
        <w:t xml:space="preserve"> </w:t>
      </w:r>
      <w:r w:rsidR="00875320" w:rsidRPr="00127DE6">
        <w:rPr>
          <w:rFonts w:ascii="Arial" w:hAnsi="Arial" w:cs="Arial"/>
          <w:bCs/>
          <w:sz w:val="20"/>
        </w:rPr>
        <w:t xml:space="preserve">I have read and agree to abide by the </w:t>
      </w:r>
      <w:r w:rsidR="00A162DC" w:rsidRPr="00B110DA">
        <w:rPr>
          <w:rFonts w:ascii="Arial" w:hAnsi="Arial" w:cs="Arial"/>
          <w:bCs/>
          <w:color w:val="00B0F0"/>
          <w:sz w:val="20"/>
          <w:u w:val="single"/>
        </w:rPr>
        <w:t>ACCME Standards for Integrity and Independence in Accredited Education.</w:t>
      </w:r>
      <w:r w:rsidR="00D12CD3">
        <w:rPr>
          <w:rFonts w:ascii="Arial" w:hAnsi="Arial" w:cs="Arial"/>
          <w:bCs/>
          <w:color w:val="00B0F0"/>
          <w:sz w:val="20"/>
          <w:u w:val="single"/>
        </w:rPr>
        <w:br/>
      </w:r>
      <w:r w:rsidR="00D12CD3">
        <w:rPr>
          <w:rFonts w:ascii="Arial" w:hAnsi="Arial" w:cs="Arial"/>
          <w:bCs/>
          <w:color w:val="00B0F0"/>
          <w:sz w:val="20"/>
          <w:u w:val="single"/>
        </w:rPr>
        <w:br/>
      </w:r>
      <w:r w:rsidR="00D12CD3">
        <w:rPr>
          <w:rFonts w:ascii="Arial" w:hAnsi="Arial" w:cs="Arial"/>
          <w:bCs/>
          <w:sz w:val="20"/>
        </w:rPr>
        <w:t>*</w:t>
      </w:r>
      <w:r w:rsidR="007563A8">
        <w:rPr>
          <w:rFonts w:ascii="Arial" w:hAnsi="Arial" w:cs="Arial"/>
          <w:bCs/>
          <w:sz w:val="20"/>
        </w:rPr>
        <w:t>*</w:t>
      </w:r>
      <w:r w:rsidR="00D12CD3" w:rsidRPr="007563A8">
        <w:rPr>
          <w:rFonts w:ascii="Arial" w:hAnsi="Arial" w:cs="Arial"/>
          <w:b/>
          <w:i/>
          <w:iCs/>
          <w:sz w:val="20"/>
        </w:rPr>
        <w:t>Ineligible companies</w:t>
      </w:r>
      <w:r w:rsidR="00D12CD3">
        <w:rPr>
          <w:rFonts w:ascii="Arial" w:hAnsi="Arial" w:cs="Arial"/>
          <w:bCs/>
          <w:i/>
          <w:iCs/>
          <w:sz w:val="20"/>
        </w:rPr>
        <w:t xml:space="preserve"> (formerly commercial interest) are those whose primary </w:t>
      </w:r>
      <w:r w:rsidR="00D12CD3" w:rsidRPr="000A019F">
        <w:rPr>
          <w:rFonts w:ascii="Arial" w:hAnsi="Arial" w:cs="Arial"/>
          <w:bCs/>
          <w:i/>
          <w:iCs/>
          <w:sz w:val="20"/>
        </w:rPr>
        <w:t>business is producing, marketing, selling, re-selling, or distributing healthcare products used by or on patients.</w:t>
      </w:r>
    </w:p>
    <w:p w14:paraId="5C34BCD0" w14:textId="77777777" w:rsidR="00D12CD3" w:rsidRDefault="00D12CD3" w:rsidP="00D12CD3">
      <w:pPr>
        <w:pStyle w:val="DefaultText"/>
        <w:rPr>
          <w:rFonts w:ascii="Arial" w:hAnsi="Arial" w:cs="Arial"/>
          <w:bCs/>
          <w:i/>
          <w:iCs/>
          <w:sz w:val="20"/>
        </w:rPr>
      </w:pPr>
    </w:p>
    <w:p w14:paraId="6E3C6302" w14:textId="77777777" w:rsidR="00D12CD3" w:rsidRDefault="00D12CD3" w:rsidP="00D12CD3">
      <w:pPr>
        <w:pStyle w:val="DefaultText"/>
        <w:rPr>
          <w:rFonts w:ascii="Arial" w:hAnsi="Arial" w:cs="Arial"/>
          <w:bCs/>
          <w:i/>
          <w:iCs/>
          <w:sz w:val="20"/>
        </w:rPr>
      </w:pPr>
      <w:r>
        <w:rPr>
          <w:rFonts w:ascii="Arial" w:hAnsi="Arial" w:cs="Arial"/>
          <w:bCs/>
          <w:i/>
          <w:iCs/>
          <w:sz w:val="20"/>
        </w:rPr>
        <w:t>Examples include, but are not limited to:</w:t>
      </w:r>
    </w:p>
    <w:p w14:paraId="1DAF2FB3" w14:textId="77777777" w:rsidR="00D12CD3" w:rsidRPr="001D508A"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Advertising, marketing, or communication firms whose clients are ineligible companies</w:t>
      </w:r>
    </w:p>
    <w:p w14:paraId="64C5B620" w14:textId="77777777" w:rsidR="00D12CD3" w:rsidRPr="001D508A"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Bio-medical startups that have begun a governmental regulatory approval process</w:t>
      </w:r>
    </w:p>
    <w:p w14:paraId="0FE8CA23" w14:textId="77777777" w:rsidR="00D12CD3" w:rsidRPr="001D508A"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Compounding pharmacies that manufacture proprietary compounds</w:t>
      </w:r>
    </w:p>
    <w:p w14:paraId="709F5264" w14:textId="77777777" w:rsidR="00D12CD3" w:rsidRPr="001D508A"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 xml:space="preserve">Device manufacturers or distributors                              </w:t>
      </w:r>
    </w:p>
    <w:p w14:paraId="2B28B094" w14:textId="77777777" w:rsidR="00D12CD3" w:rsidRPr="001D508A"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Diagnostic labs that sell proprietary products</w:t>
      </w:r>
    </w:p>
    <w:p w14:paraId="530AE71F" w14:textId="77777777" w:rsidR="00D12CD3" w:rsidRPr="001D508A"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Growers, distributors, manufacturers or sellers of medical foods and dietary supplements</w:t>
      </w:r>
    </w:p>
    <w:p w14:paraId="6451636E" w14:textId="77777777" w:rsidR="00D12CD3" w:rsidRPr="001D508A"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Manufacturers of health-related wearable products</w:t>
      </w:r>
    </w:p>
    <w:p w14:paraId="216064A1" w14:textId="77777777" w:rsidR="00D12CD3" w:rsidRPr="001D508A"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Pharmaceutical companies or distributors</w:t>
      </w:r>
    </w:p>
    <w:p w14:paraId="0A013D06" w14:textId="77777777" w:rsidR="00D12CD3" w:rsidRPr="001D508A"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Pharmacy benefit managers</w:t>
      </w:r>
    </w:p>
    <w:p w14:paraId="6C8EBC0F" w14:textId="3535BF58" w:rsidR="00D12CD3" w:rsidRPr="00B05F16" w:rsidRDefault="00D12CD3" w:rsidP="007563A8">
      <w:pPr>
        <w:pStyle w:val="DefaultText"/>
        <w:numPr>
          <w:ilvl w:val="0"/>
          <w:numId w:val="7"/>
        </w:numPr>
        <w:rPr>
          <w:rFonts w:ascii="Arial" w:hAnsi="Arial" w:cs="Arial"/>
          <w:bCs/>
          <w:i/>
          <w:iCs/>
          <w:sz w:val="20"/>
        </w:rPr>
      </w:pPr>
      <w:r w:rsidRPr="001D508A">
        <w:rPr>
          <w:rFonts w:ascii="Arial" w:hAnsi="Arial" w:cs="Arial"/>
          <w:bCs/>
          <w:i/>
          <w:iCs/>
          <w:sz w:val="20"/>
        </w:rPr>
        <w:t>Reagent manufacturers or sellers</w:t>
      </w:r>
    </w:p>
    <w:p w14:paraId="0FCBBC49" w14:textId="00318C9D" w:rsidR="00875320" w:rsidRPr="0040325C" w:rsidRDefault="007563A8" w:rsidP="007563A8">
      <w:pPr>
        <w:pStyle w:val="DefaultText"/>
        <w:rPr>
          <w:rFonts w:ascii="Arial" w:hAnsi="Arial" w:cs="Arial"/>
          <w:bCs/>
          <w:color w:val="00B0F0"/>
          <w:sz w:val="20"/>
          <w:u w:val="single"/>
        </w:rPr>
      </w:pPr>
      <w:r w:rsidRPr="0040325C">
        <w:rPr>
          <w:rFonts w:ascii="Arial" w:hAnsi="Arial" w:cs="Arial"/>
          <w:bCs/>
          <w:color w:val="00B0F0"/>
          <w:sz w:val="20"/>
          <w:u w:val="single"/>
        </w:rPr>
        <w:lastRenderedPageBreak/>
        <w:t xml:space="preserve"> </w:t>
      </w:r>
    </w:p>
    <w:p w14:paraId="050560AF" w14:textId="77777777" w:rsidR="009902C3" w:rsidRDefault="009902C3" w:rsidP="00875320">
      <w:pPr>
        <w:pStyle w:val="DefaultText"/>
        <w:rPr>
          <w:rFonts w:ascii="Arial" w:hAnsi="Arial" w:cs="Arial"/>
          <w:bCs/>
          <w:color w:val="00B0F0"/>
          <w:sz w:val="20"/>
          <w:u w:val="single"/>
        </w:rPr>
      </w:pP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2"/>
        <w:gridCol w:w="3222"/>
      </w:tblGrid>
      <w:tr w:rsidR="00A432DB" w:rsidRPr="008023D9" w14:paraId="0FCBBD60" w14:textId="77777777" w:rsidTr="00D60B7D">
        <w:trPr>
          <w:trHeight w:val="522"/>
          <w:jc w:val="center"/>
        </w:trPr>
        <w:tc>
          <w:tcPr>
            <w:tcW w:w="10404" w:type="dxa"/>
            <w:gridSpan w:val="2"/>
            <w:shd w:val="clear" w:color="auto" w:fill="F2F2F2" w:themeFill="background1" w:themeFillShade="F2"/>
          </w:tcPr>
          <w:p w14:paraId="32854AA9" w14:textId="2E23A655" w:rsidR="00A432DB" w:rsidRDefault="00DC4067" w:rsidP="00A432DB">
            <w:pPr>
              <w:pStyle w:val="Heading8"/>
              <w:keepLines/>
              <w:suppressAutoHyphens/>
              <w:spacing w:before="40" w:after="40"/>
              <w:jc w:val="both"/>
              <w:rPr>
                <w:rFonts w:ascii="Arial" w:hAnsi="Arial" w:cs="Arial"/>
                <w:sz w:val="24"/>
                <w:szCs w:val="24"/>
              </w:rPr>
            </w:pPr>
            <w:r w:rsidRPr="00072120">
              <w:rPr>
                <w:rFonts w:ascii="Arial" w:hAnsi="Arial" w:cs="Arial"/>
                <w:sz w:val="24"/>
                <w:szCs w:val="24"/>
              </w:rPr>
              <w:t>Application and Supporting Documents Checklist</w:t>
            </w:r>
          </w:p>
          <w:p w14:paraId="7AD50C1A" w14:textId="2A239964" w:rsidR="00AB66BE" w:rsidRDefault="00AB66BE" w:rsidP="00AB66BE">
            <w:pPr>
              <w:rPr>
                <w:rFonts w:ascii="Arial" w:hAnsi="Arial" w:cs="Arial"/>
                <w:bCs/>
                <w:i/>
                <w:iCs/>
                <w:color w:val="FF0000"/>
              </w:rPr>
            </w:pPr>
            <w:r w:rsidRPr="00E328E7">
              <w:rPr>
                <w:rFonts w:ascii="Arial" w:hAnsi="Arial" w:cs="Arial"/>
                <w:bCs/>
                <w:i/>
                <w:iCs/>
                <w:color w:val="FF0000"/>
              </w:rPr>
              <w:t xml:space="preserve">Any application that </w:t>
            </w:r>
            <w:r w:rsidR="00E328E7" w:rsidRPr="00E328E7">
              <w:rPr>
                <w:rFonts w:ascii="Arial" w:hAnsi="Arial" w:cs="Arial"/>
                <w:bCs/>
                <w:i/>
                <w:iCs/>
                <w:color w:val="FF0000"/>
              </w:rPr>
              <w:t xml:space="preserve">is submitted with this form completed or </w:t>
            </w:r>
            <w:proofErr w:type="gramStart"/>
            <w:r w:rsidR="00E328E7" w:rsidRPr="00E328E7">
              <w:rPr>
                <w:rFonts w:ascii="Arial" w:hAnsi="Arial" w:cs="Arial"/>
                <w:bCs/>
                <w:i/>
                <w:iCs/>
                <w:color w:val="FF0000"/>
              </w:rPr>
              <w:t>all of</w:t>
            </w:r>
            <w:proofErr w:type="gramEnd"/>
            <w:r w:rsidR="00E328E7" w:rsidRPr="00E328E7">
              <w:rPr>
                <w:rFonts w:ascii="Arial" w:hAnsi="Arial" w:cs="Arial"/>
                <w:bCs/>
                <w:i/>
                <w:iCs/>
                <w:color w:val="FF0000"/>
              </w:rPr>
              <w:t xml:space="preserve"> the documents below is subject to the Incomplete Application Fee.</w:t>
            </w:r>
            <w:r w:rsidR="00EF145B">
              <w:rPr>
                <w:rFonts w:ascii="Arial" w:hAnsi="Arial" w:cs="Arial"/>
                <w:bCs/>
                <w:i/>
                <w:iCs/>
                <w:color w:val="FF0000"/>
              </w:rPr>
              <w:br/>
            </w:r>
          </w:p>
          <w:p w14:paraId="0FCBBD5F" w14:textId="3B7C49AF" w:rsidR="00EF145B" w:rsidRPr="00E328E7" w:rsidRDefault="00EF145B" w:rsidP="00AB66BE">
            <w:pPr>
              <w:rPr>
                <w:i/>
                <w:iCs/>
              </w:rPr>
            </w:pPr>
            <w:r w:rsidRPr="00E3736A">
              <w:rPr>
                <w:rFonts w:ascii="Arial" w:hAnsi="Arial" w:cs="Arial"/>
                <w:bCs/>
                <w:i/>
                <w:iCs/>
                <w:color w:val="0070C0"/>
              </w:rPr>
              <w:t xml:space="preserve">All templates and resources listed below are available on our website: </w:t>
            </w:r>
            <w:hyperlink r:id="rId27" w:history="1">
              <w:r w:rsidRPr="00E3736A">
                <w:rPr>
                  <w:rStyle w:val="Hyperlink"/>
                  <w:rFonts w:ascii="Arial" w:hAnsi="Arial" w:cs="Arial"/>
                  <w:bCs/>
                  <w:i/>
                  <w:iCs/>
                  <w:color w:val="0070C0"/>
                </w:rPr>
                <w:t>paltc.org/joint-providership</w:t>
              </w:r>
            </w:hyperlink>
          </w:p>
        </w:tc>
      </w:tr>
      <w:tr w:rsidR="00A432DB" w:rsidRPr="008023D9" w14:paraId="0FCBBD62" w14:textId="77777777" w:rsidTr="00740513">
        <w:trPr>
          <w:jc w:val="center"/>
        </w:trPr>
        <w:tc>
          <w:tcPr>
            <w:tcW w:w="10404" w:type="dxa"/>
            <w:gridSpan w:val="2"/>
            <w:shd w:val="clear" w:color="auto" w:fill="auto"/>
          </w:tcPr>
          <w:p w14:paraId="0FCBBD61" w14:textId="42D12B46" w:rsidR="00A432DB" w:rsidRPr="001018AA" w:rsidRDefault="00A058FB" w:rsidP="004E63DD">
            <w:pPr>
              <w:keepLines/>
              <w:tabs>
                <w:tab w:val="left" w:pos="1080"/>
                <w:tab w:val="left" w:pos="2700"/>
              </w:tabs>
              <w:suppressAutoHyphens/>
              <w:spacing w:before="40" w:after="40"/>
              <w:rPr>
                <w:rFonts w:ascii="Arial" w:hAnsi="Arial" w:cs="Arial"/>
                <w:szCs w:val="22"/>
              </w:rPr>
            </w:pPr>
            <w:sdt>
              <w:sdtPr>
                <w:rPr>
                  <w:rFonts w:ascii="Arial" w:hAnsi="Arial" w:cs="Arial"/>
                  <w:color w:val="215868" w:themeColor="accent5" w:themeShade="80"/>
                  <w:szCs w:val="22"/>
                </w:rPr>
                <w:id w:val="1144930625"/>
                <w14:checkbox>
                  <w14:checked w14:val="0"/>
                  <w14:checkedState w14:val="2612" w14:font="MS Gothic"/>
                  <w14:uncheckedState w14:val="2610" w14:font="MS Gothic"/>
                </w14:checkbox>
              </w:sdtPr>
              <w:sdtEndPr/>
              <w:sdtContent>
                <w:r w:rsidR="00740513" w:rsidRPr="001018AA">
                  <w:rPr>
                    <w:rFonts w:ascii="Segoe UI Symbol" w:eastAsia="MS Gothic" w:hAnsi="Segoe UI Symbol" w:cs="Segoe UI Symbol"/>
                    <w:color w:val="215868" w:themeColor="accent5" w:themeShade="80"/>
                    <w:szCs w:val="22"/>
                  </w:rPr>
                  <w:t>☐</w:t>
                </w:r>
              </w:sdtContent>
            </w:sdt>
            <w:r w:rsidR="00740513" w:rsidRPr="001018AA">
              <w:rPr>
                <w:rFonts w:ascii="Arial" w:hAnsi="Arial" w:cs="Arial"/>
                <w:bCs/>
                <w:szCs w:val="22"/>
              </w:rPr>
              <w:t xml:space="preserve"> </w:t>
            </w:r>
            <w:r w:rsidR="00402C1A" w:rsidRPr="001018AA">
              <w:rPr>
                <w:rFonts w:ascii="Arial" w:hAnsi="Arial" w:cs="Arial"/>
                <w:szCs w:val="22"/>
              </w:rPr>
              <w:t>Agenda</w:t>
            </w:r>
            <w:r w:rsidR="00402C1A">
              <w:rPr>
                <w:rFonts w:ascii="Arial" w:hAnsi="Arial" w:cs="Arial"/>
                <w:szCs w:val="22"/>
              </w:rPr>
              <w:t xml:space="preserve"> (or syllabus/course outline for enduring materials)</w:t>
            </w:r>
            <w:r w:rsidR="00402C1A" w:rsidRPr="001018AA">
              <w:rPr>
                <w:rFonts w:ascii="Arial" w:hAnsi="Arial" w:cs="Arial"/>
                <w:szCs w:val="22"/>
              </w:rPr>
              <w:t xml:space="preserve"> with times, topics, speakers and objectives (Agenda must include objectives listed for each presentation/session)</w:t>
            </w:r>
          </w:p>
        </w:tc>
      </w:tr>
      <w:tr w:rsidR="00A432DB" w:rsidRPr="008023D9" w14:paraId="0FCBBD64" w14:textId="77777777" w:rsidTr="00740513">
        <w:trPr>
          <w:jc w:val="center"/>
        </w:trPr>
        <w:tc>
          <w:tcPr>
            <w:tcW w:w="10404" w:type="dxa"/>
            <w:gridSpan w:val="2"/>
            <w:shd w:val="clear" w:color="auto" w:fill="auto"/>
          </w:tcPr>
          <w:p w14:paraId="0FCBBD63" w14:textId="39748159" w:rsidR="00A432DB" w:rsidRPr="001018AA" w:rsidRDefault="00A058FB" w:rsidP="00740513">
            <w:pPr>
              <w:keepLines/>
              <w:tabs>
                <w:tab w:val="left" w:pos="1080"/>
                <w:tab w:val="left" w:pos="2700"/>
              </w:tabs>
              <w:suppressAutoHyphens/>
              <w:spacing w:before="40" w:after="40"/>
              <w:jc w:val="both"/>
              <w:rPr>
                <w:rFonts w:ascii="Arial" w:hAnsi="Arial" w:cs="Arial"/>
                <w:bCs/>
                <w:szCs w:val="22"/>
              </w:rPr>
            </w:pPr>
            <w:sdt>
              <w:sdtPr>
                <w:rPr>
                  <w:rFonts w:ascii="Arial" w:hAnsi="Arial" w:cs="Arial"/>
                  <w:color w:val="215868" w:themeColor="accent5" w:themeShade="80"/>
                  <w:szCs w:val="22"/>
                </w:rPr>
                <w:id w:val="-1092777322"/>
                <w14:checkbox>
                  <w14:checked w14:val="0"/>
                  <w14:checkedState w14:val="2612" w14:font="MS Gothic"/>
                  <w14:uncheckedState w14:val="2610" w14:font="MS Gothic"/>
                </w14:checkbox>
              </w:sdtPr>
              <w:sdtEndPr/>
              <w:sdtContent>
                <w:r w:rsidR="00740513" w:rsidRPr="001018AA">
                  <w:rPr>
                    <w:rFonts w:ascii="Segoe UI Symbol" w:eastAsia="MS Gothic" w:hAnsi="Segoe UI Symbol" w:cs="Segoe UI Symbol"/>
                    <w:color w:val="215868" w:themeColor="accent5" w:themeShade="80"/>
                    <w:szCs w:val="22"/>
                  </w:rPr>
                  <w:t>☐</w:t>
                </w:r>
              </w:sdtContent>
            </w:sdt>
            <w:r w:rsidR="00740513" w:rsidRPr="001018AA">
              <w:rPr>
                <w:rFonts w:ascii="Arial" w:hAnsi="Arial" w:cs="Arial"/>
                <w:bCs/>
                <w:szCs w:val="22"/>
              </w:rPr>
              <w:t xml:space="preserve"> </w:t>
            </w:r>
            <w:r w:rsidR="006D7CE8">
              <w:rPr>
                <w:rFonts w:ascii="Arial" w:hAnsi="Arial" w:cs="Arial"/>
                <w:bCs/>
                <w:szCs w:val="22"/>
              </w:rPr>
              <w:t>P</w:t>
            </w:r>
            <w:r w:rsidR="00A432DB" w:rsidRPr="001018AA">
              <w:rPr>
                <w:rFonts w:ascii="Arial" w:hAnsi="Arial" w:cs="Arial"/>
                <w:bCs/>
                <w:szCs w:val="22"/>
              </w:rPr>
              <w:t xml:space="preserve">lanning </w:t>
            </w:r>
            <w:r w:rsidR="003173ED">
              <w:rPr>
                <w:rFonts w:ascii="Arial" w:hAnsi="Arial" w:cs="Arial"/>
                <w:szCs w:val="22"/>
              </w:rPr>
              <w:t>c</w:t>
            </w:r>
            <w:r w:rsidR="00A432DB" w:rsidRPr="001018AA">
              <w:rPr>
                <w:rFonts w:ascii="Arial" w:hAnsi="Arial" w:cs="Arial"/>
                <w:szCs w:val="22"/>
              </w:rPr>
              <w:t>o</w:t>
            </w:r>
            <w:r w:rsidR="00444287">
              <w:rPr>
                <w:rFonts w:ascii="Arial" w:hAnsi="Arial" w:cs="Arial"/>
                <w:szCs w:val="22"/>
              </w:rPr>
              <w:t>mmittee roster in completed</w:t>
            </w:r>
            <w:r w:rsidR="00D86B16">
              <w:rPr>
                <w:rFonts w:ascii="Arial" w:hAnsi="Arial" w:cs="Arial"/>
                <w:szCs w:val="22"/>
              </w:rPr>
              <w:t xml:space="preserve"> Disclosure Review Worksheet in the application</w:t>
            </w:r>
          </w:p>
        </w:tc>
      </w:tr>
      <w:tr w:rsidR="00A432DB" w:rsidRPr="008023D9" w14:paraId="0FCBBD68" w14:textId="77777777" w:rsidTr="00740513">
        <w:trPr>
          <w:jc w:val="center"/>
        </w:trPr>
        <w:tc>
          <w:tcPr>
            <w:tcW w:w="10404" w:type="dxa"/>
            <w:gridSpan w:val="2"/>
            <w:shd w:val="clear" w:color="auto" w:fill="auto"/>
          </w:tcPr>
          <w:p w14:paraId="4817ACA4" w14:textId="6DB6A068" w:rsidR="00E70727" w:rsidRDefault="00A058FB" w:rsidP="00E70727">
            <w:pPr>
              <w:keepLines/>
              <w:tabs>
                <w:tab w:val="left" w:pos="1080"/>
                <w:tab w:val="left" w:pos="2700"/>
              </w:tabs>
              <w:suppressAutoHyphens/>
              <w:spacing w:before="40" w:after="40"/>
              <w:jc w:val="both"/>
              <w:rPr>
                <w:rFonts w:ascii="Arial" w:hAnsi="Arial" w:cs="Arial"/>
                <w:szCs w:val="22"/>
              </w:rPr>
            </w:pPr>
            <w:sdt>
              <w:sdtPr>
                <w:rPr>
                  <w:rFonts w:ascii="Arial" w:hAnsi="Arial" w:cs="Arial"/>
                  <w:color w:val="215868" w:themeColor="accent5" w:themeShade="80"/>
                  <w:szCs w:val="22"/>
                </w:rPr>
                <w:id w:val="115573225"/>
                <w14:checkbox>
                  <w14:checked w14:val="0"/>
                  <w14:checkedState w14:val="2612" w14:font="MS Gothic"/>
                  <w14:uncheckedState w14:val="2610" w14:font="MS Gothic"/>
                </w14:checkbox>
              </w:sdtPr>
              <w:sdtEndPr/>
              <w:sdtContent>
                <w:r w:rsidR="00740513" w:rsidRPr="001018AA">
                  <w:rPr>
                    <w:rFonts w:ascii="Segoe UI Symbol" w:eastAsia="MS Gothic" w:hAnsi="Segoe UI Symbol" w:cs="Segoe UI Symbol"/>
                    <w:color w:val="215868" w:themeColor="accent5" w:themeShade="80"/>
                    <w:szCs w:val="22"/>
                  </w:rPr>
                  <w:t>☐</w:t>
                </w:r>
              </w:sdtContent>
            </w:sdt>
            <w:r w:rsidR="00740513" w:rsidRPr="001018AA">
              <w:rPr>
                <w:rFonts w:ascii="Arial" w:hAnsi="Arial" w:cs="Arial"/>
                <w:bCs/>
                <w:szCs w:val="22"/>
              </w:rPr>
              <w:t xml:space="preserve"> </w:t>
            </w:r>
            <w:r w:rsidR="00860E84">
              <w:rPr>
                <w:rFonts w:ascii="Arial" w:hAnsi="Arial" w:cs="Arial"/>
                <w:szCs w:val="22"/>
              </w:rPr>
              <w:t xml:space="preserve">Evidence </w:t>
            </w:r>
            <w:r w:rsidR="00E70727">
              <w:rPr>
                <w:rFonts w:ascii="Arial" w:hAnsi="Arial" w:cs="Arial"/>
                <w:szCs w:val="22"/>
              </w:rPr>
              <w:t xml:space="preserve">for the identified problem(s) </w:t>
            </w:r>
          </w:p>
          <w:p w14:paraId="0FCBBD67" w14:textId="030ACEA1" w:rsidR="00BD36A2" w:rsidRPr="00BD36A2" w:rsidRDefault="00E70727" w:rsidP="00A62495">
            <w:pPr>
              <w:keepLines/>
              <w:tabs>
                <w:tab w:val="left" w:pos="1080"/>
                <w:tab w:val="left" w:pos="2700"/>
              </w:tabs>
              <w:suppressAutoHyphens/>
              <w:spacing w:before="40" w:after="40"/>
              <w:jc w:val="both"/>
              <w:rPr>
                <w:rFonts w:ascii="Arial" w:hAnsi="Arial" w:cs="Arial"/>
                <w:i/>
                <w:iCs/>
                <w:szCs w:val="22"/>
              </w:rPr>
            </w:pPr>
            <w:r>
              <w:rPr>
                <w:rFonts w:ascii="Arial" w:hAnsi="Arial" w:cs="Arial"/>
                <w:i/>
                <w:iCs/>
                <w:szCs w:val="22"/>
              </w:rPr>
              <w:t xml:space="preserve">Can </w:t>
            </w:r>
            <w:proofErr w:type="gramStart"/>
            <w:r>
              <w:rPr>
                <w:rFonts w:ascii="Arial" w:hAnsi="Arial" w:cs="Arial"/>
                <w:i/>
                <w:iCs/>
                <w:szCs w:val="22"/>
              </w:rPr>
              <w:t>be:</w:t>
            </w:r>
            <w:proofErr w:type="gramEnd"/>
            <w:r>
              <w:rPr>
                <w:rFonts w:ascii="Arial" w:hAnsi="Arial" w:cs="Arial"/>
                <w:i/>
                <w:iCs/>
                <w:szCs w:val="22"/>
              </w:rPr>
              <w:t xml:space="preserve"> </w:t>
            </w:r>
            <w:r w:rsidR="001A7043">
              <w:rPr>
                <w:rFonts w:ascii="Arial" w:hAnsi="Arial" w:cs="Arial"/>
                <w:i/>
                <w:iCs/>
                <w:szCs w:val="22"/>
              </w:rPr>
              <w:t xml:space="preserve">List </w:t>
            </w:r>
            <w:r>
              <w:rPr>
                <w:rFonts w:ascii="Arial" w:hAnsi="Arial" w:cs="Arial"/>
                <w:i/>
                <w:iCs/>
                <w:szCs w:val="22"/>
              </w:rPr>
              <w:t>of citations, previous evaluations, n</w:t>
            </w:r>
            <w:r w:rsidR="00A62495">
              <w:rPr>
                <w:rFonts w:ascii="Arial" w:hAnsi="Arial" w:cs="Arial"/>
                <w:i/>
                <w:iCs/>
                <w:szCs w:val="22"/>
              </w:rPr>
              <w:t>ew guidelines, new requirements, etc</w:t>
            </w:r>
          </w:p>
        </w:tc>
      </w:tr>
      <w:tr w:rsidR="00A432DB" w:rsidRPr="008023D9" w14:paraId="0FCBBD6E" w14:textId="77777777" w:rsidTr="00740513">
        <w:trPr>
          <w:jc w:val="center"/>
        </w:trPr>
        <w:tc>
          <w:tcPr>
            <w:tcW w:w="10404" w:type="dxa"/>
            <w:gridSpan w:val="2"/>
            <w:shd w:val="clear" w:color="auto" w:fill="auto"/>
          </w:tcPr>
          <w:p w14:paraId="5DD6CDC1" w14:textId="77777777" w:rsidR="00A62495" w:rsidRDefault="00A058FB" w:rsidP="00740513">
            <w:pPr>
              <w:keepLines/>
              <w:tabs>
                <w:tab w:val="left" w:pos="1080"/>
                <w:tab w:val="left" w:pos="2700"/>
              </w:tabs>
              <w:suppressAutoHyphens/>
              <w:spacing w:before="40" w:after="40"/>
              <w:jc w:val="both"/>
              <w:rPr>
                <w:rFonts w:ascii="Arial" w:hAnsi="Arial" w:cs="Arial"/>
                <w:szCs w:val="22"/>
              </w:rPr>
            </w:pPr>
            <w:sdt>
              <w:sdtPr>
                <w:rPr>
                  <w:rFonts w:ascii="Arial" w:hAnsi="Arial" w:cs="Arial"/>
                  <w:color w:val="215868" w:themeColor="accent5" w:themeShade="80"/>
                  <w:szCs w:val="22"/>
                </w:rPr>
                <w:id w:val="-538200438"/>
                <w14:checkbox>
                  <w14:checked w14:val="0"/>
                  <w14:checkedState w14:val="2612" w14:font="MS Gothic"/>
                  <w14:uncheckedState w14:val="2610" w14:font="MS Gothic"/>
                </w14:checkbox>
              </w:sdtPr>
              <w:sdtEndPr/>
              <w:sdtContent>
                <w:r w:rsidR="00740513" w:rsidRPr="001018AA">
                  <w:rPr>
                    <w:rFonts w:ascii="Segoe UI Symbol" w:eastAsia="MS Gothic" w:hAnsi="Segoe UI Symbol" w:cs="Segoe UI Symbol"/>
                    <w:color w:val="215868" w:themeColor="accent5" w:themeShade="80"/>
                    <w:szCs w:val="22"/>
                  </w:rPr>
                  <w:t>☐</w:t>
                </w:r>
              </w:sdtContent>
            </w:sdt>
            <w:r w:rsidR="00740513" w:rsidRPr="001018AA">
              <w:rPr>
                <w:rFonts w:ascii="Arial" w:hAnsi="Arial" w:cs="Arial"/>
                <w:bCs/>
                <w:szCs w:val="22"/>
              </w:rPr>
              <w:t xml:space="preserve"> </w:t>
            </w:r>
            <w:r w:rsidR="00A432DB" w:rsidRPr="001018AA">
              <w:rPr>
                <w:rFonts w:ascii="Arial" w:hAnsi="Arial" w:cs="Arial"/>
                <w:szCs w:val="22"/>
              </w:rPr>
              <w:t>Disclosures completed by each planning committee member and presenter.</w:t>
            </w:r>
            <w:r w:rsidR="00F85F78">
              <w:rPr>
                <w:rFonts w:ascii="Arial" w:hAnsi="Arial" w:cs="Arial"/>
                <w:szCs w:val="22"/>
              </w:rPr>
              <w:t xml:space="preserve"> </w:t>
            </w:r>
          </w:p>
          <w:p w14:paraId="0FCBBD6D" w14:textId="2C86AF64" w:rsidR="00A432DB" w:rsidRPr="007B45C1" w:rsidRDefault="00F85F78" w:rsidP="00740513">
            <w:pPr>
              <w:keepLines/>
              <w:tabs>
                <w:tab w:val="left" w:pos="1080"/>
                <w:tab w:val="left" w:pos="2700"/>
              </w:tabs>
              <w:suppressAutoHyphens/>
              <w:spacing w:before="40" w:after="40"/>
              <w:jc w:val="both"/>
              <w:rPr>
                <w:rFonts w:ascii="Arial" w:hAnsi="Arial" w:cs="Arial"/>
                <w:b/>
                <w:bCs/>
                <w:szCs w:val="22"/>
              </w:rPr>
            </w:pPr>
            <w:r w:rsidRPr="007B45C1">
              <w:rPr>
                <w:rFonts w:ascii="Arial" w:hAnsi="Arial" w:cs="Arial"/>
                <w:b/>
                <w:bCs/>
                <w:i/>
                <w:iCs/>
                <w:szCs w:val="22"/>
              </w:rPr>
              <w:t>Use our Fillable</w:t>
            </w:r>
            <w:r w:rsidR="006D1B96" w:rsidRPr="007B45C1">
              <w:rPr>
                <w:rFonts w:ascii="Arial" w:hAnsi="Arial" w:cs="Arial"/>
                <w:b/>
                <w:bCs/>
                <w:i/>
                <w:iCs/>
                <w:szCs w:val="22"/>
              </w:rPr>
              <w:t xml:space="preserve"> Disclosure Form to save time!</w:t>
            </w:r>
          </w:p>
        </w:tc>
      </w:tr>
      <w:tr w:rsidR="00F14C52" w:rsidRPr="008023D9" w14:paraId="5D5B1D1D" w14:textId="77777777" w:rsidTr="00740513">
        <w:trPr>
          <w:jc w:val="center"/>
        </w:trPr>
        <w:tc>
          <w:tcPr>
            <w:tcW w:w="10404" w:type="dxa"/>
            <w:gridSpan w:val="2"/>
            <w:shd w:val="clear" w:color="auto" w:fill="auto"/>
          </w:tcPr>
          <w:p w14:paraId="7ED21ACD" w14:textId="5B7AFA7B" w:rsidR="00F14C52" w:rsidRDefault="00A058FB" w:rsidP="00F14C52">
            <w:pPr>
              <w:keepLines/>
              <w:tabs>
                <w:tab w:val="left" w:pos="1080"/>
                <w:tab w:val="left" w:pos="2700"/>
              </w:tabs>
              <w:suppressAutoHyphens/>
              <w:spacing w:before="40" w:after="40"/>
              <w:jc w:val="both"/>
              <w:rPr>
                <w:rFonts w:ascii="Arial" w:hAnsi="Arial" w:cs="Arial"/>
                <w:color w:val="215868" w:themeColor="accent5" w:themeShade="80"/>
                <w:szCs w:val="22"/>
              </w:rPr>
            </w:pPr>
            <w:sdt>
              <w:sdtPr>
                <w:rPr>
                  <w:rFonts w:ascii="Arial" w:hAnsi="Arial" w:cs="Arial"/>
                  <w:color w:val="215868" w:themeColor="accent5" w:themeShade="80"/>
                  <w:szCs w:val="22"/>
                </w:rPr>
                <w:id w:val="-757981409"/>
                <w14:checkbox>
                  <w14:checked w14:val="0"/>
                  <w14:checkedState w14:val="2612" w14:font="MS Gothic"/>
                  <w14:uncheckedState w14:val="2610" w14:font="MS Gothic"/>
                </w14:checkbox>
              </w:sdtPr>
              <w:sdtEndPr/>
              <w:sdtContent>
                <w:r w:rsidR="00F14C52" w:rsidRPr="001018AA">
                  <w:rPr>
                    <w:rFonts w:ascii="Segoe UI Symbol" w:eastAsia="MS Gothic" w:hAnsi="Segoe UI Symbol" w:cs="Segoe UI Symbol"/>
                    <w:color w:val="215868" w:themeColor="accent5" w:themeShade="80"/>
                    <w:szCs w:val="22"/>
                  </w:rPr>
                  <w:t>☐</w:t>
                </w:r>
              </w:sdtContent>
            </w:sdt>
            <w:r w:rsidR="00F14C52" w:rsidRPr="001018AA">
              <w:rPr>
                <w:rFonts w:ascii="Arial" w:hAnsi="Arial" w:cs="Arial"/>
                <w:bCs/>
                <w:szCs w:val="22"/>
              </w:rPr>
              <w:t xml:space="preserve"> </w:t>
            </w:r>
            <w:r w:rsidR="00F14C52">
              <w:rPr>
                <w:rFonts w:ascii="Arial" w:hAnsi="Arial" w:cs="Arial"/>
                <w:bCs/>
                <w:szCs w:val="22"/>
              </w:rPr>
              <w:t>Speaker/Faculty</w:t>
            </w:r>
            <w:r w:rsidR="00F14C52">
              <w:rPr>
                <w:rFonts w:ascii="Arial" w:hAnsi="Arial" w:cs="Arial"/>
                <w:szCs w:val="22"/>
              </w:rPr>
              <w:t xml:space="preserve"> roster in completed Disclosure Review Worksheet in the application</w:t>
            </w:r>
          </w:p>
        </w:tc>
      </w:tr>
      <w:tr w:rsidR="00F14C52" w:rsidRPr="008023D9" w14:paraId="0FCBBD72" w14:textId="77777777" w:rsidTr="00740513">
        <w:trPr>
          <w:jc w:val="center"/>
        </w:trPr>
        <w:tc>
          <w:tcPr>
            <w:tcW w:w="10404" w:type="dxa"/>
            <w:gridSpan w:val="2"/>
            <w:shd w:val="clear" w:color="auto" w:fill="auto"/>
          </w:tcPr>
          <w:p w14:paraId="7BA871C0" w14:textId="23EC3337" w:rsidR="00F14C52" w:rsidRPr="004E0506" w:rsidRDefault="00A058FB" w:rsidP="00E3736A">
            <w:pPr>
              <w:keepLines/>
              <w:tabs>
                <w:tab w:val="left" w:pos="1080"/>
                <w:tab w:val="left" w:pos="2700"/>
              </w:tabs>
              <w:suppressAutoHyphens/>
              <w:spacing w:before="40" w:after="40"/>
              <w:jc w:val="both"/>
              <w:rPr>
                <w:rFonts w:ascii="Arial" w:hAnsi="Arial" w:cs="Arial"/>
                <w:bCs/>
                <w:i/>
                <w:iCs/>
                <w:szCs w:val="22"/>
              </w:rPr>
            </w:pPr>
            <w:sdt>
              <w:sdtPr>
                <w:rPr>
                  <w:rFonts w:ascii="Arial" w:hAnsi="Arial" w:cs="Arial"/>
                  <w:color w:val="215868" w:themeColor="accent5" w:themeShade="80"/>
                  <w:szCs w:val="22"/>
                </w:rPr>
                <w:id w:val="-991332921"/>
                <w14:checkbox>
                  <w14:checked w14:val="0"/>
                  <w14:checkedState w14:val="2612" w14:font="MS Gothic"/>
                  <w14:uncheckedState w14:val="2610" w14:font="MS Gothic"/>
                </w14:checkbox>
              </w:sdtPr>
              <w:sdtEndPr/>
              <w:sdtContent>
                <w:r w:rsidR="00F14C52" w:rsidRPr="001018AA">
                  <w:rPr>
                    <w:rFonts w:ascii="Segoe UI Symbol" w:eastAsia="MS Gothic" w:hAnsi="Segoe UI Symbol" w:cs="Segoe UI Symbol"/>
                    <w:color w:val="215868" w:themeColor="accent5" w:themeShade="80"/>
                    <w:szCs w:val="22"/>
                  </w:rPr>
                  <w:t>☐</w:t>
                </w:r>
              </w:sdtContent>
            </w:sdt>
            <w:r w:rsidR="00F14C52" w:rsidRPr="001018AA">
              <w:rPr>
                <w:rFonts w:ascii="Arial" w:hAnsi="Arial" w:cs="Arial"/>
                <w:bCs/>
                <w:szCs w:val="22"/>
              </w:rPr>
              <w:t xml:space="preserve"> </w:t>
            </w:r>
            <w:r w:rsidR="00F14C52">
              <w:rPr>
                <w:rFonts w:ascii="Arial" w:hAnsi="Arial" w:cs="Arial"/>
                <w:bCs/>
                <w:szCs w:val="22"/>
              </w:rPr>
              <w:t>Evaluation distributed to learners</w:t>
            </w:r>
            <w:r w:rsidR="004E0506">
              <w:rPr>
                <w:rFonts w:ascii="Arial" w:hAnsi="Arial" w:cs="Arial"/>
                <w:bCs/>
                <w:szCs w:val="22"/>
              </w:rPr>
              <w:t xml:space="preserve"> - </w:t>
            </w:r>
            <w:r w:rsidR="00F14C52" w:rsidRPr="004E0506">
              <w:rPr>
                <w:rFonts w:ascii="Arial" w:hAnsi="Arial" w:cs="Arial"/>
                <w:bCs/>
                <w:i/>
                <w:iCs/>
                <w:szCs w:val="22"/>
              </w:rPr>
              <w:t>Evaluations can be done electronically</w:t>
            </w:r>
            <w:r w:rsidR="007B45C1" w:rsidRPr="004E0506">
              <w:rPr>
                <w:rFonts w:ascii="Arial" w:hAnsi="Arial" w:cs="Arial"/>
                <w:bCs/>
                <w:i/>
                <w:iCs/>
                <w:szCs w:val="22"/>
              </w:rPr>
              <w:t xml:space="preserve"> or on paper.</w:t>
            </w:r>
          </w:p>
          <w:p w14:paraId="0FCBBD71" w14:textId="27570EF7" w:rsidR="00E3736A" w:rsidRPr="00E3736A" w:rsidRDefault="00E3736A" w:rsidP="00E3736A">
            <w:pPr>
              <w:keepLines/>
              <w:tabs>
                <w:tab w:val="left" w:pos="1080"/>
                <w:tab w:val="left" w:pos="2700"/>
              </w:tabs>
              <w:suppressAutoHyphens/>
              <w:spacing w:before="40" w:after="40"/>
              <w:jc w:val="both"/>
              <w:rPr>
                <w:rFonts w:ascii="Arial" w:hAnsi="Arial" w:cs="Arial"/>
                <w:b/>
                <w:i/>
                <w:iCs/>
                <w:szCs w:val="22"/>
              </w:rPr>
            </w:pPr>
            <w:r w:rsidRPr="00E3736A">
              <w:rPr>
                <w:rFonts w:ascii="Arial" w:hAnsi="Arial" w:cs="Arial"/>
                <w:b/>
                <w:i/>
                <w:iCs/>
                <w:szCs w:val="22"/>
              </w:rPr>
              <w:t>Use our Evaluation Template to save time!</w:t>
            </w:r>
          </w:p>
        </w:tc>
      </w:tr>
      <w:tr w:rsidR="00F14C52" w:rsidRPr="008023D9" w14:paraId="0FCBBD74" w14:textId="77777777" w:rsidTr="00740513">
        <w:trPr>
          <w:jc w:val="center"/>
        </w:trPr>
        <w:tc>
          <w:tcPr>
            <w:tcW w:w="10404" w:type="dxa"/>
            <w:gridSpan w:val="2"/>
            <w:shd w:val="clear" w:color="auto" w:fill="auto"/>
          </w:tcPr>
          <w:p w14:paraId="0FCBBD73" w14:textId="19C18711" w:rsidR="00F14C52" w:rsidRPr="001018AA" w:rsidRDefault="00A058FB" w:rsidP="00F14C52">
            <w:pPr>
              <w:keepLines/>
              <w:tabs>
                <w:tab w:val="left" w:pos="1080"/>
                <w:tab w:val="left" w:pos="2700"/>
              </w:tabs>
              <w:suppressAutoHyphens/>
              <w:spacing w:before="40" w:after="40"/>
              <w:jc w:val="both"/>
              <w:rPr>
                <w:rFonts w:ascii="Arial" w:hAnsi="Arial" w:cs="Arial"/>
                <w:szCs w:val="22"/>
              </w:rPr>
            </w:pPr>
            <w:sdt>
              <w:sdtPr>
                <w:rPr>
                  <w:rFonts w:ascii="Arial" w:hAnsi="Arial" w:cs="Arial"/>
                  <w:color w:val="215868" w:themeColor="accent5" w:themeShade="80"/>
                  <w:szCs w:val="22"/>
                </w:rPr>
                <w:id w:val="-1285578065"/>
                <w14:checkbox>
                  <w14:checked w14:val="0"/>
                  <w14:checkedState w14:val="2612" w14:font="MS Gothic"/>
                  <w14:uncheckedState w14:val="2610" w14:font="MS Gothic"/>
                </w14:checkbox>
              </w:sdtPr>
              <w:sdtEndPr/>
              <w:sdtContent>
                <w:r w:rsidR="00F14C52" w:rsidRPr="001018AA">
                  <w:rPr>
                    <w:rFonts w:ascii="Segoe UI Symbol" w:eastAsia="MS Gothic" w:hAnsi="Segoe UI Symbol" w:cs="Segoe UI Symbol"/>
                    <w:color w:val="215868" w:themeColor="accent5" w:themeShade="80"/>
                    <w:szCs w:val="22"/>
                  </w:rPr>
                  <w:t>☐</w:t>
                </w:r>
              </w:sdtContent>
            </w:sdt>
            <w:r w:rsidR="00F14C52" w:rsidRPr="001018AA">
              <w:rPr>
                <w:rFonts w:ascii="Arial" w:hAnsi="Arial" w:cs="Arial"/>
                <w:bCs/>
                <w:szCs w:val="22"/>
              </w:rPr>
              <w:t xml:space="preserve"> </w:t>
            </w:r>
            <w:r w:rsidR="00F14C52" w:rsidRPr="001018AA">
              <w:rPr>
                <w:rFonts w:ascii="Arial" w:hAnsi="Arial" w:cs="Arial"/>
                <w:szCs w:val="22"/>
              </w:rPr>
              <w:t xml:space="preserve">Disclosures </w:t>
            </w:r>
            <w:r w:rsidR="00F14C52">
              <w:rPr>
                <w:rFonts w:ascii="Arial" w:hAnsi="Arial" w:cs="Arial"/>
                <w:szCs w:val="22"/>
              </w:rPr>
              <w:t>of relevant financial relationships and commercial support that are being provided to learners</w:t>
            </w:r>
            <w:r w:rsidR="00EB6393">
              <w:rPr>
                <w:rFonts w:ascii="Arial" w:hAnsi="Arial" w:cs="Arial"/>
                <w:szCs w:val="22"/>
              </w:rPr>
              <w:t>.</w:t>
            </w:r>
          </w:p>
        </w:tc>
      </w:tr>
      <w:tr w:rsidR="00F14C52" w:rsidRPr="008023D9" w14:paraId="291773C7" w14:textId="77777777" w:rsidTr="00740513">
        <w:trPr>
          <w:jc w:val="center"/>
        </w:trPr>
        <w:tc>
          <w:tcPr>
            <w:tcW w:w="10404" w:type="dxa"/>
            <w:gridSpan w:val="2"/>
            <w:shd w:val="clear" w:color="auto" w:fill="auto"/>
          </w:tcPr>
          <w:p w14:paraId="31E4943B" w14:textId="51F0B0F5" w:rsidR="00F14C52" w:rsidRPr="00AA7EFC" w:rsidRDefault="00A058FB" w:rsidP="00F14C52">
            <w:pPr>
              <w:keepLines/>
              <w:tabs>
                <w:tab w:val="left" w:pos="1080"/>
                <w:tab w:val="left" w:pos="2700"/>
              </w:tabs>
              <w:suppressAutoHyphens/>
              <w:spacing w:before="40" w:after="40"/>
              <w:jc w:val="both"/>
              <w:rPr>
                <w:rFonts w:ascii="Arial" w:hAnsi="Arial" w:cs="Arial"/>
                <w:i/>
                <w:iCs/>
                <w:color w:val="215868" w:themeColor="accent5" w:themeShade="80"/>
                <w:szCs w:val="22"/>
              </w:rPr>
            </w:pPr>
            <w:sdt>
              <w:sdtPr>
                <w:rPr>
                  <w:rFonts w:ascii="Arial" w:hAnsi="Arial" w:cs="Arial"/>
                  <w:color w:val="215868" w:themeColor="accent5" w:themeShade="80"/>
                  <w:szCs w:val="22"/>
                </w:rPr>
                <w:id w:val="1427852281"/>
                <w14:checkbox>
                  <w14:checked w14:val="0"/>
                  <w14:checkedState w14:val="2612" w14:font="MS Gothic"/>
                  <w14:uncheckedState w14:val="2610" w14:font="MS Gothic"/>
                </w14:checkbox>
              </w:sdtPr>
              <w:sdtEndPr/>
              <w:sdtContent>
                <w:r w:rsidR="00F14C52" w:rsidRPr="001018AA">
                  <w:rPr>
                    <w:rFonts w:ascii="Segoe UI Symbol" w:eastAsia="MS Gothic" w:hAnsi="Segoe UI Symbol" w:cs="Segoe UI Symbol"/>
                    <w:color w:val="215868" w:themeColor="accent5" w:themeShade="80"/>
                    <w:szCs w:val="22"/>
                  </w:rPr>
                  <w:t>☐</w:t>
                </w:r>
              </w:sdtContent>
            </w:sdt>
            <w:r w:rsidR="00F14C52" w:rsidRPr="001018AA">
              <w:rPr>
                <w:rFonts w:ascii="Arial" w:hAnsi="Arial" w:cs="Arial"/>
                <w:bCs/>
                <w:szCs w:val="22"/>
              </w:rPr>
              <w:t xml:space="preserve"> </w:t>
            </w:r>
            <w:r w:rsidR="00F14C52">
              <w:rPr>
                <w:rFonts w:ascii="Arial" w:hAnsi="Arial" w:cs="Arial"/>
                <w:bCs/>
                <w:szCs w:val="22"/>
              </w:rPr>
              <w:t>Evidence of “Opt-in” language granting permission for you to provide ineligible companies with attendee’s contact information if applicable</w:t>
            </w:r>
            <w:r w:rsidR="00EB6393">
              <w:rPr>
                <w:rFonts w:ascii="Arial" w:hAnsi="Arial" w:cs="Arial"/>
                <w:bCs/>
                <w:szCs w:val="22"/>
              </w:rPr>
              <w:t>.</w:t>
            </w:r>
          </w:p>
        </w:tc>
      </w:tr>
      <w:tr w:rsidR="00F14C52" w:rsidRPr="008023D9" w14:paraId="0FCBBD78" w14:textId="77777777" w:rsidTr="00740513">
        <w:trPr>
          <w:jc w:val="center"/>
        </w:trPr>
        <w:tc>
          <w:tcPr>
            <w:tcW w:w="10404" w:type="dxa"/>
            <w:gridSpan w:val="2"/>
            <w:shd w:val="clear" w:color="auto" w:fill="auto"/>
          </w:tcPr>
          <w:p w14:paraId="0FCBBD77" w14:textId="6F4B3AAA" w:rsidR="00F14C52" w:rsidRPr="001018AA" w:rsidRDefault="00A058FB" w:rsidP="00F14C52">
            <w:pPr>
              <w:keepLines/>
              <w:tabs>
                <w:tab w:val="left" w:pos="1080"/>
                <w:tab w:val="left" w:pos="2700"/>
              </w:tabs>
              <w:suppressAutoHyphens/>
              <w:spacing w:before="40" w:after="40"/>
              <w:jc w:val="both"/>
              <w:rPr>
                <w:rFonts w:ascii="Arial" w:hAnsi="Arial" w:cs="Arial"/>
                <w:szCs w:val="22"/>
              </w:rPr>
            </w:pPr>
            <w:sdt>
              <w:sdtPr>
                <w:rPr>
                  <w:rFonts w:ascii="Arial" w:hAnsi="Arial" w:cs="Arial"/>
                  <w:color w:val="215868" w:themeColor="accent5" w:themeShade="80"/>
                  <w:szCs w:val="22"/>
                </w:rPr>
                <w:id w:val="2080238057"/>
                <w14:checkbox>
                  <w14:checked w14:val="0"/>
                  <w14:checkedState w14:val="2612" w14:font="MS Gothic"/>
                  <w14:uncheckedState w14:val="2610" w14:font="MS Gothic"/>
                </w14:checkbox>
              </w:sdtPr>
              <w:sdtEndPr/>
              <w:sdtContent>
                <w:r w:rsidR="00F14C52" w:rsidRPr="001018AA">
                  <w:rPr>
                    <w:rFonts w:ascii="Segoe UI Symbol" w:eastAsia="MS Gothic" w:hAnsi="Segoe UI Symbol" w:cs="Segoe UI Symbol"/>
                    <w:color w:val="215868" w:themeColor="accent5" w:themeShade="80"/>
                    <w:szCs w:val="22"/>
                  </w:rPr>
                  <w:t>☐</w:t>
                </w:r>
              </w:sdtContent>
            </w:sdt>
            <w:r w:rsidR="00F14C52" w:rsidRPr="001018AA">
              <w:rPr>
                <w:rFonts w:ascii="Arial" w:hAnsi="Arial" w:cs="Arial"/>
                <w:bCs/>
                <w:szCs w:val="22"/>
              </w:rPr>
              <w:t xml:space="preserve"> </w:t>
            </w:r>
            <w:r w:rsidR="00F14C52" w:rsidRPr="001018AA">
              <w:rPr>
                <w:rFonts w:ascii="Arial" w:hAnsi="Arial" w:cs="Arial"/>
                <w:szCs w:val="22"/>
              </w:rPr>
              <w:t>Sample participant certificate to be awarded</w:t>
            </w:r>
            <w:r w:rsidR="00EB6393">
              <w:rPr>
                <w:rFonts w:ascii="Arial" w:hAnsi="Arial" w:cs="Arial"/>
                <w:szCs w:val="22"/>
              </w:rPr>
              <w:t>.</w:t>
            </w:r>
          </w:p>
        </w:tc>
      </w:tr>
      <w:tr w:rsidR="00F14C52" w:rsidRPr="008023D9" w14:paraId="73F48D55" w14:textId="77777777" w:rsidTr="00740513">
        <w:trPr>
          <w:jc w:val="center"/>
        </w:trPr>
        <w:tc>
          <w:tcPr>
            <w:tcW w:w="10404" w:type="dxa"/>
            <w:gridSpan w:val="2"/>
            <w:shd w:val="clear" w:color="auto" w:fill="auto"/>
          </w:tcPr>
          <w:p w14:paraId="78F89838" w14:textId="07AA579E" w:rsidR="00F14C52" w:rsidRDefault="00A058FB" w:rsidP="00EB6393">
            <w:pPr>
              <w:keepLines/>
              <w:tabs>
                <w:tab w:val="left" w:pos="1080"/>
                <w:tab w:val="left" w:pos="2700"/>
              </w:tabs>
              <w:suppressAutoHyphens/>
              <w:spacing w:before="40" w:after="40"/>
              <w:rPr>
                <w:rFonts w:ascii="Arial" w:hAnsi="Arial" w:cs="Arial"/>
                <w:color w:val="215868" w:themeColor="accent5" w:themeShade="80"/>
                <w:szCs w:val="22"/>
              </w:rPr>
            </w:pPr>
            <w:sdt>
              <w:sdtPr>
                <w:rPr>
                  <w:rFonts w:ascii="Arial" w:hAnsi="Arial" w:cs="Arial"/>
                  <w:color w:val="215868" w:themeColor="accent5" w:themeShade="80"/>
                  <w:szCs w:val="22"/>
                </w:rPr>
                <w:id w:val="320007287"/>
                <w14:checkbox>
                  <w14:checked w14:val="0"/>
                  <w14:checkedState w14:val="2612" w14:font="MS Gothic"/>
                  <w14:uncheckedState w14:val="2610" w14:font="MS Gothic"/>
                </w14:checkbox>
              </w:sdtPr>
              <w:sdtEndPr/>
              <w:sdtContent>
                <w:r w:rsidR="00F14C52" w:rsidRPr="001018AA">
                  <w:rPr>
                    <w:rFonts w:ascii="Segoe UI Symbol" w:eastAsia="MS Gothic" w:hAnsi="Segoe UI Symbol" w:cs="Segoe UI Symbol"/>
                    <w:color w:val="215868" w:themeColor="accent5" w:themeShade="80"/>
                    <w:szCs w:val="22"/>
                  </w:rPr>
                  <w:t>☐</w:t>
                </w:r>
              </w:sdtContent>
            </w:sdt>
            <w:r w:rsidR="00F14C52" w:rsidRPr="001018AA">
              <w:rPr>
                <w:rFonts w:ascii="Arial" w:hAnsi="Arial" w:cs="Arial"/>
                <w:bCs/>
                <w:szCs w:val="22"/>
              </w:rPr>
              <w:t xml:space="preserve"> </w:t>
            </w:r>
            <w:r w:rsidR="00F14C52" w:rsidRPr="001018AA">
              <w:rPr>
                <w:rFonts w:ascii="Arial" w:hAnsi="Arial" w:cs="Arial"/>
                <w:szCs w:val="22"/>
              </w:rPr>
              <w:t>Letters of agreement from all financial supporters.</w:t>
            </w:r>
            <w:r w:rsidR="00F14C52">
              <w:rPr>
                <w:rFonts w:ascii="Arial" w:hAnsi="Arial" w:cs="Arial"/>
                <w:szCs w:val="22"/>
              </w:rPr>
              <w:t xml:space="preserve"> </w:t>
            </w:r>
            <w:r w:rsidR="00EB6393">
              <w:rPr>
                <w:rFonts w:ascii="Arial" w:hAnsi="Arial" w:cs="Arial"/>
                <w:szCs w:val="22"/>
              </w:rPr>
              <w:br/>
            </w:r>
            <w:r w:rsidR="00F14C52" w:rsidRPr="00EB6393">
              <w:rPr>
                <w:rFonts w:ascii="Arial" w:hAnsi="Arial" w:cs="Arial"/>
                <w:b/>
                <w:bCs/>
                <w:i/>
                <w:iCs/>
                <w:szCs w:val="22"/>
              </w:rPr>
              <w:t>You must use this Letter of Agreement template and AMDA must sign it before the event.</w:t>
            </w:r>
          </w:p>
        </w:tc>
      </w:tr>
      <w:tr w:rsidR="00F14C52" w:rsidRPr="008023D9" w14:paraId="56231248" w14:textId="77777777" w:rsidTr="00740513">
        <w:trPr>
          <w:jc w:val="center"/>
        </w:trPr>
        <w:tc>
          <w:tcPr>
            <w:tcW w:w="10404" w:type="dxa"/>
            <w:gridSpan w:val="2"/>
            <w:shd w:val="clear" w:color="auto" w:fill="auto"/>
          </w:tcPr>
          <w:p w14:paraId="20A0DBF5" w14:textId="33C5C20F" w:rsidR="00F14C52" w:rsidRDefault="00A058FB" w:rsidP="00F14C52">
            <w:pPr>
              <w:keepLines/>
              <w:tabs>
                <w:tab w:val="left" w:pos="1080"/>
                <w:tab w:val="left" w:pos="2700"/>
              </w:tabs>
              <w:suppressAutoHyphens/>
              <w:spacing w:before="40" w:after="40"/>
              <w:jc w:val="both"/>
              <w:rPr>
                <w:rFonts w:ascii="Arial" w:hAnsi="Arial" w:cs="Arial"/>
                <w:color w:val="215868" w:themeColor="accent5" w:themeShade="80"/>
                <w:szCs w:val="22"/>
              </w:rPr>
            </w:pPr>
            <w:sdt>
              <w:sdtPr>
                <w:rPr>
                  <w:rFonts w:ascii="Arial" w:hAnsi="Arial" w:cs="Arial"/>
                  <w:color w:val="215868" w:themeColor="accent5" w:themeShade="80"/>
                  <w:szCs w:val="22"/>
                </w:rPr>
                <w:id w:val="-1779019044"/>
                <w14:checkbox>
                  <w14:checked w14:val="0"/>
                  <w14:checkedState w14:val="2612" w14:font="MS Gothic"/>
                  <w14:uncheckedState w14:val="2610" w14:font="MS Gothic"/>
                </w14:checkbox>
              </w:sdtPr>
              <w:sdtEndPr/>
              <w:sdtContent>
                <w:r w:rsidR="00F14C52" w:rsidRPr="001018AA">
                  <w:rPr>
                    <w:rFonts w:ascii="Segoe UI Symbol" w:eastAsia="MS Gothic" w:hAnsi="Segoe UI Symbol" w:cs="Segoe UI Symbol"/>
                    <w:color w:val="215868" w:themeColor="accent5" w:themeShade="80"/>
                    <w:szCs w:val="22"/>
                  </w:rPr>
                  <w:t>☐</w:t>
                </w:r>
              </w:sdtContent>
            </w:sdt>
            <w:r w:rsidR="00F14C52" w:rsidRPr="001018AA">
              <w:rPr>
                <w:rFonts w:ascii="Arial" w:hAnsi="Arial" w:cs="Arial"/>
                <w:bCs/>
                <w:szCs w:val="22"/>
              </w:rPr>
              <w:t xml:space="preserve"> </w:t>
            </w:r>
            <w:r w:rsidR="00F14C52">
              <w:rPr>
                <w:rFonts w:ascii="Arial" w:hAnsi="Arial" w:cs="Arial"/>
                <w:bCs/>
                <w:szCs w:val="22"/>
              </w:rPr>
              <w:t>Enduring Materials: Screenshots of platform hosting the education, description page, launch page, and disclosure and accreditation information. Due: prior to launch of education activity</w:t>
            </w:r>
          </w:p>
        </w:tc>
      </w:tr>
      <w:tr w:rsidR="00F14C52" w:rsidRPr="008023D9" w14:paraId="0FCBBD82" w14:textId="77777777" w:rsidTr="00B131CB">
        <w:trPr>
          <w:trHeight w:val="575"/>
          <w:jc w:val="center"/>
        </w:trPr>
        <w:tc>
          <w:tcPr>
            <w:tcW w:w="10404" w:type="dxa"/>
            <w:gridSpan w:val="2"/>
            <w:shd w:val="clear" w:color="auto" w:fill="F2F2F2" w:themeFill="background1" w:themeFillShade="F2"/>
            <w:vAlign w:val="center"/>
          </w:tcPr>
          <w:p w14:paraId="0FCBBD81" w14:textId="7CE9A843" w:rsidR="00F14C52" w:rsidRPr="008023D9" w:rsidRDefault="00F14C52" w:rsidP="00F14C52">
            <w:pPr>
              <w:pStyle w:val="Heading8"/>
              <w:keepLines/>
              <w:suppressAutoHyphens/>
              <w:spacing w:before="40" w:after="40"/>
              <w:rPr>
                <w:rFonts w:ascii="Arial" w:hAnsi="Arial" w:cs="Arial"/>
                <w:b w:val="0"/>
                <w:bCs/>
                <w:sz w:val="22"/>
                <w:szCs w:val="22"/>
                <w:u w:val="single"/>
              </w:rPr>
            </w:pPr>
            <w:r w:rsidRPr="0088239B">
              <w:rPr>
                <w:rFonts w:ascii="Arial" w:hAnsi="Arial" w:cs="Arial"/>
                <w:sz w:val="24"/>
                <w:szCs w:val="24"/>
              </w:rPr>
              <w:t>Post Program Checklist</w:t>
            </w:r>
          </w:p>
        </w:tc>
      </w:tr>
      <w:tr w:rsidR="00F14C52" w:rsidRPr="008023D9" w14:paraId="0FCBBD84" w14:textId="77777777" w:rsidTr="009B08A4">
        <w:trPr>
          <w:trHeight w:val="656"/>
          <w:jc w:val="center"/>
        </w:trPr>
        <w:tc>
          <w:tcPr>
            <w:tcW w:w="10404" w:type="dxa"/>
            <w:gridSpan w:val="2"/>
            <w:shd w:val="clear" w:color="auto" w:fill="auto"/>
          </w:tcPr>
          <w:p w14:paraId="0FCBBD83" w14:textId="7A4766C8" w:rsidR="00F14C52" w:rsidRPr="009B08A4" w:rsidRDefault="00A058FB" w:rsidP="00F14C52">
            <w:pPr>
              <w:keepNext/>
              <w:keepLines/>
              <w:tabs>
                <w:tab w:val="left" w:pos="684"/>
                <w:tab w:val="left" w:pos="2700"/>
              </w:tabs>
              <w:suppressAutoHyphens/>
              <w:spacing w:before="40" w:after="40"/>
              <w:rPr>
                <w:rFonts w:ascii="Arial" w:hAnsi="Arial" w:cs="Arial"/>
                <w:bCs/>
              </w:rPr>
            </w:pPr>
            <w:sdt>
              <w:sdtPr>
                <w:rPr>
                  <w:rFonts w:ascii="Arial" w:hAnsi="Arial" w:cs="Arial"/>
                  <w:color w:val="215868" w:themeColor="accent5" w:themeShade="80"/>
                  <w:szCs w:val="22"/>
                </w:rPr>
                <w:id w:val="505638506"/>
                <w14:checkbox>
                  <w14:checked w14:val="0"/>
                  <w14:checkedState w14:val="2612" w14:font="MS Gothic"/>
                  <w14:uncheckedState w14:val="2610" w14:font="MS Gothic"/>
                </w14:checkbox>
              </w:sdtPr>
              <w:sdtEndPr/>
              <w:sdtContent>
                <w:r w:rsidR="00F14C52" w:rsidRPr="001018AA">
                  <w:rPr>
                    <w:rFonts w:ascii="Segoe UI Symbol" w:eastAsia="MS Gothic" w:hAnsi="Segoe UI Symbol" w:cs="Segoe UI Symbol"/>
                    <w:color w:val="215868" w:themeColor="accent5" w:themeShade="80"/>
                    <w:szCs w:val="22"/>
                  </w:rPr>
                  <w:t>☐</w:t>
                </w:r>
              </w:sdtContent>
            </w:sdt>
            <w:r w:rsidR="00F14C52" w:rsidRPr="001018AA">
              <w:rPr>
                <w:rFonts w:ascii="Arial" w:hAnsi="Arial" w:cs="Arial"/>
                <w:bCs/>
                <w:szCs w:val="22"/>
              </w:rPr>
              <w:t xml:space="preserve"> </w:t>
            </w:r>
            <w:r w:rsidR="00F14C52" w:rsidRPr="009B08A4">
              <w:rPr>
                <w:rFonts w:ascii="Arial" w:hAnsi="Arial" w:cs="Arial"/>
                <w:bCs/>
              </w:rPr>
              <w:t xml:space="preserve">Submit the post-activity online form with supporting documents outlined in </w:t>
            </w:r>
            <w:r w:rsidR="00F14C52">
              <w:rPr>
                <w:rFonts w:ascii="Arial" w:hAnsi="Arial" w:cs="Arial"/>
                <w:bCs/>
              </w:rPr>
              <w:t xml:space="preserve">the </w:t>
            </w:r>
            <w:hyperlink r:id="rId28" w:history="1">
              <w:r w:rsidR="00F14C52">
                <w:rPr>
                  <w:rStyle w:val="Hyperlink"/>
                  <w:rFonts w:ascii="Arial" w:hAnsi="Arial" w:cs="Arial"/>
                  <w:bCs/>
                  <w:i/>
                  <w:iCs/>
                </w:rPr>
                <w:t>Online Form</w:t>
              </w:r>
            </w:hyperlink>
            <w:r w:rsidR="00F14C52">
              <w:rPr>
                <w:rStyle w:val="Hyperlink"/>
                <w:rFonts w:ascii="Arial" w:hAnsi="Arial" w:cs="Arial"/>
                <w:bCs/>
                <w:i/>
                <w:iCs/>
              </w:rPr>
              <w:t xml:space="preserve"> </w:t>
            </w:r>
            <w:r w:rsidR="00F14C52" w:rsidRPr="009B08A4">
              <w:rPr>
                <w:rFonts w:ascii="Arial" w:hAnsi="Arial" w:cs="Arial"/>
                <w:bCs/>
              </w:rPr>
              <w:t>within 30 days of the close of this activity.</w:t>
            </w:r>
            <w:r w:rsidR="00F14C52">
              <w:rPr>
                <w:rFonts w:ascii="Arial" w:hAnsi="Arial" w:cs="Arial"/>
                <w:bCs/>
              </w:rPr>
              <w:t xml:space="preserve"> Late fees will be charged for submissions after 30 days. </w:t>
            </w:r>
          </w:p>
        </w:tc>
      </w:tr>
      <w:tr w:rsidR="00F14C52" w:rsidRPr="004E37FE" w14:paraId="0FCBBD94" w14:textId="77777777" w:rsidTr="0040325C">
        <w:trPr>
          <w:trHeight w:val="467"/>
          <w:jc w:val="center"/>
        </w:trPr>
        <w:tc>
          <w:tcPr>
            <w:tcW w:w="10404" w:type="dxa"/>
            <w:gridSpan w:val="2"/>
            <w:shd w:val="clear" w:color="auto" w:fill="auto"/>
            <w:vAlign w:val="center"/>
          </w:tcPr>
          <w:p w14:paraId="0FCBBD93" w14:textId="00FC3F52" w:rsidR="00F14C52" w:rsidRPr="004E37FE" w:rsidRDefault="00F14C52" w:rsidP="00F14C52">
            <w:pPr>
              <w:keepNext/>
              <w:keepLines/>
              <w:tabs>
                <w:tab w:val="left" w:pos="1080"/>
                <w:tab w:val="left" w:pos="2700"/>
              </w:tabs>
              <w:suppressAutoHyphens/>
              <w:spacing w:before="40" w:after="40"/>
              <w:rPr>
                <w:rFonts w:ascii="Arial" w:hAnsi="Arial" w:cs="Arial"/>
                <w:b/>
                <w:sz w:val="22"/>
                <w:szCs w:val="22"/>
              </w:rPr>
            </w:pPr>
            <w:r w:rsidRPr="0088253E">
              <w:rPr>
                <w:rFonts w:ascii="Arial" w:hAnsi="Arial" w:cs="Arial"/>
                <w:b/>
                <w:color w:val="002060"/>
                <w:sz w:val="22"/>
                <w:szCs w:val="22"/>
              </w:rPr>
              <w:t>PLEASE PROVIDE THESE MATERIALS IN ELECTRONIC FORMAT AS INDICATED.</w:t>
            </w:r>
          </w:p>
        </w:tc>
      </w:tr>
      <w:tr w:rsidR="00F14C52" w:rsidRPr="008023D9" w14:paraId="0FCBBD96" w14:textId="77777777" w:rsidTr="00D9450E">
        <w:trPr>
          <w:trHeight w:val="359"/>
          <w:jc w:val="center"/>
        </w:trPr>
        <w:tc>
          <w:tcPr>
            <w:tcW w:w="10404" w:type="dxa"/>
            <w:gridSpan w:val="2"/>
            <w:shd w:val="clear" w:color="auto" w:fill="auto"/>
            <w:vAlign w:val="center"/>
          </w:tcPr>
          <w:p w14:paraId="0FCBBD95" w14:textId="68E2EB52" w:rsidR="00F14C52" w:rsidRPr="008023D9" w:rsidRDefault="00F14C52" w:rsidP="00F14C52">
            <w:pPr>
              <w:pStyle w:val="Heading8"/>
              <w:keepLines/>
              <w:suppressAutoHyphens/>
              <w:spacing w:before="40" w:after="40"/>
              <w:rPr>
                <w:rFonts w:ascii="Arial" w:hAnsi="Arial" w:cs="Arial"/>
                <w:sz w:val="22"/>
                <w:szCs w:val="22"/>
              </w:rPr>
            </w:pPr>
            <w:r w:rsidRPr="008023D9">
              <w:rPr>
                <w:rFonts w:ascii="Arial" w:hAnsi="Arial" w:cs="Arial"/>
                <w:sz w:val="22"/>
                <w:szCs w:val="22"/>
              </w:rPr>
              <w:t>Signature</w:t>
            </w:r>
            <w:r>
              <w:rPr>
                <w:rFonts w:ascii="Arial" w:hAnsi="Arial" w:cs="Arial"/>
                <w:sz w:val="22"/>
                <w:szCs w:val="22"/>
              </w:rPr>
              <w:t xml:space="preserve"> </w:t>
            </w:r>
            <w:r w:rsidRPr="00A64CFF">
              <w:rPr>
                <w:rFonts w:ascii="Arial" w:hAnsi="Arial" w:cs="Arial"/>
                <w:b w:val="0"/>
                <w:bCs/>
                <w:sz w:val="16"/>
                <w:szCs w:val="16"/>
              </w:rPr>
              <w:t>(Typed Name is fine)</w:t>
            </w:r>
            <w:r w:rsidRPr="008023D9">
              <w:rPr>
                <w:rFonts w:ascii="Arial" w:hAnsi="Arial" w:cs="Arial"/>
                <w:sz w:val="22"/>
                <w:szCs w:val="22"/>
              </w:rPr>
              <w:t xml:space="preserve">:  </w:t>
            </w:r>
          </w:p>
        </w:tc>
      </w:tr>
      <w:tr w:rsidR="00F14C52" w:rsidRPr="008023D9" w14:paraId="0FCBBD99" w14:textId="77777777" w:rsidTr="00D60B7D">
        <w:trPr>
          <w:trHeight w:val="480"/>
          <w:jc w:val="center"/>
        </w:trPr>
        <w:tc>
          <w:tcPr>
            <w:tcW w:w="10404" w:type="dxa"/>
            <w:gridSpan w:val="2"/>
            <w:shd w:val="clear" w:color="auto" w:fill="F2F2F2" w:themeFill="background1" w:themeFillShade="F2"/>
            <w:vAlign w:val="center"/>
          </w:tcPr>
          <w:p w14:paraId="0FCBBD98" w14:textId="4C186CE5" w:rsidR="00F14C52" w:rsidRPr="008023D9" w:rsidRDefault="00F14C52" w:rsidP="00F14C52">
            <w:pPr>
              <w:pStyle w:val="Heading8"/>
              <w:keepLines/>
              <w:spacing w:before="40" w:after="40"/>
              <w:ind w:left="-90"/>
              <w:jc w:val="center"/>
              <w:rPr>
                <w:rFonts w:ascii="Arial" w:hAnsi="Arial" w:cs="Arial"/>
                <w:sz w:val="22"/>
                <w:szCs w:val="22"/>
              </w:rPr>
            </w:pPr>
            <w:r>
              <w:rPr>
                <w:rFonts w:ascii="Arial" w:hAnsi="Arial" w:cs="Arial"/>
                <w:sz w:val="24"/>
                <w:szCs w:val="22"/>
              </w:rPr>
              <w:t>You can either print and sign this document, sign it digitally, or type your name.</w:t>
            </w:r>
          </w:p>
        </w:tc>
      </w:tr>
      <w:tr w:rsidR="00F14C52" w:rsidRPr="00E21D14" w14:paraId="0FCBBD9B" w14:textId="77777777" w:rsidTr="004F2ACF">
        <w:trPr>
          <w:trHeight w:val="1736"/>
          <w:jc w:val="center"/>
        </w:trPr>
        <w:tc>
          <w:tcPr>
            <w:tcW w:w="10404" w:type="dxa"/>
            <w:gridSpan w:val="2"/>
            <w:shd w:val="clear" w:color="auto" w:fill="auto"/>
          </w:tcPr>
          <w:p w14:paraId="0FCBBD9A" w14:textId="6B6FA9B2" w:rsidR="00F14C52" w:rsidRPr="00760B9B" w:rsidRDefault="00F14C52" w:rsidP="00F14C52">
            <w:pPr>
              <w:pStyle w:val="BodyText"/>
              <w:keepNext/>
              <w:keepLines/>
              <w:spacing w:before="40" w:after="40"/>
              <w:rPr>
                <w:rFonts w:ascii="Arial" w:hAnsi="Arial" w:cs="Arial"/>
                <w:iCs/>
              </w:rPr>
            </w:pPr>
            <w:r w:rsidRPr="00E21D14">
              <w:rPr>
                <w:rFonts w:ascii="Arial" w:hAnsi="Arial" w:cs="Arial"/>
              </w:rPr>
              <w:t xml:space="preserve">My signature attests that all elements of program planning and implementation have adhered to requirements as indicated on the above checklists.  I accept authority and responsibility for all aspects of planning and implementation according to AMDA requirements and ACCME </w:t>
            </w:r>
            <w:r>
              <w:rPr>
                <w:rFonts w:ascii="Arial" w:hAnsi="Arial" w:cs="Arial"/>
              </w:rPr>
              <w:t>Standards</w:t>
            </w:r>
            <w:r w:rsidRPr="00E21D14">
              <w:rPr>
                <w:rFonts w:ascii="Arial" w:hAnsi="Arial" w:cs="Arial"/>
              </w:rPr>
              <w:t xml:space="preserve">. Further, I attest that the planning and implementation of the program is in strict compliance with </w:t>
            </w:r>
            <w:r w:rsidRPr="00D247FE">
              <w:rPr>
                <w:rFonts w:ascii="Arial" w:hAnsi="Arial" w:cs="Arial"/>
              </w:rPr>
              <w:t>ACCME Standards for Integrity and Independence in Accredited Education</w:t>
            </w:r>
            <w:r w:rsidRPr="00E21D14">
              <w:rPr>
                <w:rFonts w:ascii="Arial" w:hAnsi="Arial" w:cs="Arial"/>
              </w:rPr>
              <w:t xml:space="preserve"> and AMA Guidelines for Gifts to Physicians. Further, I agree to abide by all AMDA policies and requirements pertaining to providing programs for CME credit.</w:t>
            </w:r>
            <w:r w:rsidRPr="00E21D14">
              <w:rPr>
                <w:rFonts w:ascii="Arial" w:hAnsi="Arial" w:cs="Arial"/>
                <w:i/>
              </w:rPr>
              <w:t xml:space="preserve"> </w:t>
            </w:r>
            <w:r>
              <w:rPr>
                <w:rFonts w:ascii="Arial" w:hAnsi="Arial" w:cs="Arial"/>
                <w:iCs/>
              </w:rPr>
              <w:t>I will provide the post-program materials on time as specified above.</w:t>
            </w:r>
          </w:p>
        </w:tc>
      </w:tr>
      <w:tr w:rsidR="00F14C52" w:rsidRPr="008023D9" w14:paraId="0FCBBD9E" w14:textId="77777777" w:rsidTr="00C90B39">
        <w:trPr>
          <w:trHeight w:val="629"/>
          <w:jc w:val="center"/>
        </w:trPr>
        <w:tc>
          <w:tcPr>
            <w:tcW w:w="7182" w:type="dxa"/>
            <w:tcBorders>
              <w:bottom w:val="single" w:sz="12" w:space="0" w:color="auto"/>
            </w:tcBorders>
            <w:shd w:val="clear" w:color="auto" w:fill="auto"/>
          </w:tcPr>
          <w:p w14:paraId="0FCBBD9C" w14:textId="77777777" w:rsidR="00F14C52" w:rsidRPr="008023D9" w:rsidRDefault="00F14C52" w:rsidP="00F14C52">
            <w:pPr>
              <w:keepNext/>
              <w:keepLines/>
              <w:spacing w:before="40" w:after="40"/>
              <w:rPr>
                <w:rFonts w:ascii="Arial" w:hAnsi="Arial" w:cs="Arial"/>
                <w:sz w:val="22"/>
                <w:szCs w:val="22"/>
              </w:rPr>
            </w:pPr>
          </w:p>
        </w:tc>
        <w:tc>
          <w:tcPr>
            <w:tcW w:w="3222" w:type="dxa"/>
            <w:tcBorders>
              <w:bottom w:val="single" w:sz="12" w:space="0" w:color="auto"/>
            </w:tcBorders>
            <w:shd w:val="clear" w:color="auto" w:fill="auto"/>
          </w:tcPr>
          <w:p w14:paraId="0FCBBD9D" w14:textId="77777777" w:rsidR="00F14C52" w:rsidRPr="008023D9" w:rsidRDefault="00F14C52" w:rsidP="00F14C52">
            <w:pPr>
              <w:keepNext/>
              <w:keepLines/>
              <w:spacing w:before="40" w:after="40"/>
              <w:rPr>
                <w:rFonts w:ascii="Arial" w:hAnsi="Arial" w:cs="Arial"/>
                <w:sz w:val="22"/>
                <w:szCs w:val="22"/>
              </w:rPr>
            </w:pPr>
          </w:p>
        </w:tc>
      </w:tr>
      <w:tr w:rsidR="00F14C52" w:rsidRPr="008023D9" w14:paraId="0FCBBDA1" w14:textId="77777777" w:rsidTr="00C90B39">
        <w:trPr>
          <w:trHeight w:val="429"/>
          <w:jc w:val="center"/>
        </w:trPr>
        <w:tc>
          <w:tcPr>
            <w:tcW w:w="7182" w:type="dxa"/>
            <w:tcBorders>
              <w:top w:val="single" w:sz="12" w:space="0" w:color="auto"/>
              <w:bottom w:val="single" w:sz="12" w:space="0" w:color="auto"/>
            </w:tcBorders>
            <w:shd w:val="clear" w:color="auto" w:fill="auto"/>
          </w:tcPr>
          <w:p w14:paraId="0FCBBD9F" w14:textId="77777777" w:rsidR="00F14C52" w:rsidRPr="008023D9" w:rsidRDefault="00F14C52" w:rsidP="00F14C52">
            <w:pPr>
              <w:keepNext/>
              <w:keepLines/>
              <w:spacing w:before="40" w:after="40"/>
              <w:rPr>
                <w:rFonts w:ascii="Arial" w:hAnsi="Arial" w:cs="Arial"/>
                <w:sz w:val="22"/>
                <w:szCs w:val="22"/>
              </w:rPr>
            </w:pPr>
            <w:r w:rsidRPr="008023D9">
              <w:rPr>
                <w:rFonts w:ascii="Arial" w:hAnsi="Arial" w:cs="Arial"/>
                <w:sz w:val="22"/>
                <w:szCs w:val="22"/>
              </w:rPr>
              <w:t>Program/Activity Director</w:t>
            </w:r>
          </w:p>
        </w:tc>
        <w:tc>
          <w:tcPr>
            <w:tcW w:w="3222" w:type="dxa"/>
            <w:tcBorders>
              <w:top w:val="single" w:sz="12" w:space="0" w:color="auto"/>
              <w:bottom w:val="single" w:sz="12" w:space="0" w:color="auto"/>
            </w:tcBorders>
            <w:shd w:val="clear" w:color="auto" w:fill="auto"/>
          </w:tcPr>
          <w:p w14:paraId="0FCBBDA0" w14:textId="77777777" w:rsidR="00F14C52" w:rsidRPr="008023D9" w:rsidRDefault="00F14C52" w:rsidP="00F14C52">
            <w:pPr>
              <w:keepNext/>
              <w:keepLines/>
              <w:spacing w:before="40" w:after="40"/>
              <w:rPr>
                <w:rFonts w:ascii="Arial" w:hAnsi="Arial" w:cs="Arial"/>
                <w:sz w:val="22"/>
                <w:szCs w:val="22"/>
              </w:rPr>
            </w:pPr>
            <w:r w:rsidRPr="008023D9">
              <w:rPr>
                <w:rFonts w:ascii="Arial" w:hAnsi="Arial" w:cs="Arial"/>
                <w:sz w:val="22"/>
                <w:szCs w:val="22"/>
              </w:rPr>
              <w:t>Date</w:t>
            </w:r>
          </w:p>
        </w:tc>
      </w:tr>
    </w:tbl>
    <w:p w14:paraId="14156ED0" w14:textId="22DDA152" w:rsidR="004212A6" w:rsidRDefault="004212A6" w:rsidP="007D5A1A">
      <w:pPr>
        <w:keepNext/>
        <w:keepLines/>
        <w:jc w:val="center"/>
      </w:pPr>
    </w:p>
    <w:p w14:paraId="2B8284AE" w14:textId="77777777" w:rsidR="004212A6" w:rsidRDefault="004212A6">
      <w:pPr>
        <w:spacing w:after="200" w:line="276" w:lineRule="auto"/>
      </w:pPr>
      <w:r>
        <w:br w:type="page"/>
      </w:r>
    </w:p>
    <w:p w14:paraId="00EC8A95" w14:textId="77777777" w:rsidR="00F1092A" w:rsidRDefault="00F1092A" w:rsidP="007D5A1A">
      <w:pPr>
        <w:keepNext/>
        <w:keepLines/>
        <w:jc w:val="center"/>
        <w:rPr>
          <w:rFonts w:ascii="Arial" w:hAnsi="Arial" w:cs="Arial"/>
          <w:b/>
          <w:color w:val="244061" w:themeColor="accent1" w:themeShade="80"/>
          <w:sz w:val="28"/>
          <w:szCs w:val="24"/>
        </w:rPr>
      </w:pPr>
    </w:p>
    <w:p w14:paraId="24AF69F4" w14:textId="53C9D490" w:rsidR="004212A6" w:rsidRDefault="004212A6" w:rsidP="007D5A1A">
      <w:pPr>
        <w:keepNext/>
        <w:keepLines/>
        <w:jc w:val="center"/>
      </w:pPr>
      <w:r w:rsidRPr="00EE208C">
        <w:rPr>
          <w:rFonts w:ascii="Arial" w:hAnsi="Arial" w:cs="Arial"/>
          <w:b/>
          <w:color w:val="244061" w:themeColor="accent1" w:themeShade="80"/>
          <w:sz w:val="28"/>
          <w:szCs w:val="24"/>
        </w:rPr>
        <w:t>State Chapter Joint Providership Fee</w:t>
      </w:r>
      <w:r>
        <w:rPr>
          <w:rFonts w:ascii="Arial" w:hAnsi="Arial" w:cs="Arial"/>
          <w:b/>
          <w:color w:val="244061" w:themeColor="accent1" w:themeShade="80"/>
          <w:sz w:val="28"/>
          <w:szCs w:val="24"/>
        </w:rPr>
        <w:t>s</w:t>
      </w:r>
    </w:p>
    <w:tbl>
      <w:tblPr>
        <w:tblStyle w:val="TableGrid"/>
        <w:tblW w:w="10350" w:type="dxa"/>
        <w:tblInd w:w="-185" w:type="dxa"/>
        <w:tblLook w:val="04A0" w:firstRow="1" w:lastRow="0" w:firstColumn="1" w:lastColumn="0" w:noHBand="0" w:noVBand="1"/>
      </w:tblPr>
      <w:tblGrid>
        <w:gridCol w:w="6945"/>
        <w:gridCol w:w="3405"/>
      </w:tblGrid>
      <w:tr w:rsidR="00512DD7" w:rsidRPr="008F3D96" w14:paraId="039B9E3E" w14:textId="77777777" w:rsidTr="004212A6">
        <w:tc>
          <w:tcPr>
            <w:tcW w:w="10350" w:type="dxa"/>
            <w:gridSpan w:val="2"/>
            <w:shd w:val="clear" w:color="auto" w:fill="F2F2F2" w:themeFill="background1" w:themeFillShade="F2"/>
            <w:vAlign w:val="center"/>
          </w:tcPr>
          <w:p w14:paraId="0F4921A0" w14:textId="70E86BB9" w:rsidR="00512DD7" w:rsidRPr="007E24FB" w:rsidRDefault="00512DD7" w:rsidP="00C12F0E">
            <w:pPr>
              <w:jc w:val="center"/>
              <w:rPr>
                <w:rFonts w:ascii="Arial" w:hAnsi="Arial" w:cs="Arial"/>
                <w:b/>
              </w:rPr>
            </w:pPr>
            <w:r>
              <w:rPr>
                <w:rFonts w:ascii="Arial" w:hAnsi="Arial" w:cs="Arial"/>
                <w:b/>
                <w:sz w:val="24"/>
                <w:szCs w:val="24"/>
              </w:rPr>
              <w:br w:type="page"/>
            </w:r>
            <w:r w:rsidRPr="007E24FB">
              <w:rPr>
                <w:rFonts w:ascii="Arial" w:hAnsi="Arial" w:cs="Arial"/>
                <w:b/>
                <w:sz w:val="22"/>
                <w:szCs w:val="22"/>
              </w:rPr>
              <w:t>Base Fees</w:t>
            </w:r>
          </w:p>
        </w:tc>
      </w:tr>
      <w:tr w:rsidR="00512DD7" w:rsidRPr="008F3D96" w14:paraId="0645F7E1" w14:textId="77777777" w:rsidTr="004212A6">
        <w:trPr>
          <w:trHeight w:val="800"/>
        </w:trPr>
        <w:tc>
          <w:tcPr>
            <w:tcW w:w="6945" w:type="dxa"/>
            <w:vAlign w:val="center"/>
          </w:tcPr>
          <w:p w14:paraId="04125CF6" w14:textId="77777777" w:rsidR="00512DD7" w:rsidRPr="00497617" w:rsidRDefault="00512DD7" w:rsidP="00C12F0E">
            <w:pPr>
              <w:rPr>
                <w:rFonts w:ascii="Arial" w:hAnsi="Arial" w:cs="Arial"/>
                <w:bCs/>
                <w:sz w:val="22"/>
                <w:szCs w:val="22"/>
              </w:rPr>
            </w:pPr>
            <w:r w:rsidRPr="00497617">
              <w:rPr>
                <w:rFonts w:ascii="Arial" w:hAnsi="Arial" w:cs="Arial"/>
                <w:bCs/>
                <w:sz w:val="22"/>
                <w:szCs w:val="22"/>
              </w:rPr>
              <w:t>Base Review Fee</w:t>
            </w:r>
          </w:p>
          <w:p w14:paraId="4F84F1D4" w14:textId="77777777" w:rsidR="00512DD7" w:rsidRPr="001E3518" w:rsidRDefault="00512DD7" w:rsidP="00512DD7">
            <w:pPr>
              <w:pStyle w:val="ListParagraph"/>
              <w:numPr>
                <w:ilvl w:val="0"/>
                <w:numId w:val="26"/>
              </w:numPr>
              <w:ind w:left="341" w:hanging="270"/>
              <w:rPr>
                <w:rFonts w:ascii="Arial" w:hAnsi="Arial" w:cs="Arial"/>
                <w:bCs/>
                <w:i/>
                <w:iCs/>
                <w:sz w:val="18"/>
                <w:szCs w:val="18"/>
              </w:rPr>
            </w:pPr>
            <w:r w:rsidRPr="001E3518">
              <w:rPr>
                <w:rFonts w:ascii="Arial" w:hAnsi="Arial" w:cs="Arial"/>
                <w:bCs/>
                <w:i/>
                <w:iCs/>
                <w:sz w:val="18"/>
                <w:szCs w:val="18"/>
              </w:rPr>
              <w:t xml:space="preserve">Applicable to each new application </w:t>
            </w:r>
            <w:r w:rsidRPr="001E3518">
              <w:rPr>
                <w:rFonts w:ascii="Arial" w:hAnsi="Arial" w:cs="Arial"/>
                <w:bCs/>
                <w:sz w:val="18"/>
                <w:szCs w:val="18"/>
              </w:rPr>
              <w:t>|</w:t>
            </w:r>
            <w:r w:rsidRPr="001E3518">
              <w:rPr>
                <w:rFonts w:ascii="Arial" w:hAnsi="Arial" w:cs="Arial"/>
                <w:bCs/>
                <w:i/>
                <w:iCs/>
                <w:sz w:val="18"/>
                <w:szCs w:val="18"/>
              </w:rPr>
              <w:t xml:space="preserve"> Is not per webinar/recording </w:t>
            </w:r>
          </w:p>
          <w:p w14:paraId="3A3E2F27" w14:textId="77777777" w:rsidR="00512DD7" w:rsidRPr="00DD5D25" w:rsidRDefault="00512DD7" w:rsidP="00512DD7">
            <w:pPr>
              <w:pStyle w:val="ListParagraph"/>
              <w:numPr>
                <w:ilvl w:val="0"/>
                <w:numId w:val="26"/>
              </w:numPr>
              <w:ind w:left="341" w:hanging="270"/>
              <w:rPr>
                <w:rFonts w:ascii="Arial" w:hAnsi="Arial" w:cs="Arial"/>
                <w:bCs/>
                <w:i/>
                <w:iCs/>
              </w:rPr>
            </w:pPr>
            <w:r w:rsidRPr="001E3518">
              <w:rPr>
                <w:rFonts w:ascii="Arial" w:hAnsi="Arial" w:cs="Arial"/>
                <w:bCs/>
                <w:i/>
                <w:iCs/>
                <w:sz w:val="18"/>
                <w:szCs w:val="18"/>
              </w:rPr>
              <w:t>Includes CME, ABPLM CMD Credit, ABIM MOC Credits</w:t>
            </w:r>
          </w:p>
          <w:p w14:paraId="7EA3BC89" w14:textId="77777777" w:rsidR="00512DD7" w:rsidRPr="001E3518" w:rsidRDefault="00512DD7" w:rsidP="00C12F0E">
            <w:pPr>
              <w:pStyle w:val="ListParagraph"/>
              <w:ind w:left="341"/>
              <w:rPr>
                <w:rFonts w:ascii="Arial" w:hAnsi="Arial" w:cs="Arial"/>
                <w:bCs/>
                <w:i/>
                <w:iCs/>
              </w:rPr>
            </w:pPr>
          </w:p>
        </w:tc>
        <w:tc>
          <w:tcPr>
            <w:tcW w:w="3405" w:type="dxa"/>
          </w:tcPr>
          <w:p w14:paraId="6A84DE03" w14:textId="77777777" w:rsidR="00512DD7" w:rsidRPr="008F3D96" w:rsidRDefault="00512DD7" w:rsidP="00C12F0E">
            <w:pPr>
              <w:rPr>
                <w:rFonts w:ascii="Arial" w:hAnsi="Arial" w:cs="Arial"/>
                <w:bCs/>
              </w:rPr>
            </w:pPr>
            <w:r w:rsidRPr="008F3D96">
              <w:rPr>
                <w:rFonts w:ascii="Arial" w:hAnsi="Arial" w:cs="Arial"/>
                <w:bCs/>
              </w:rPr>
              <w:t>$3</w:t>
            </w:r>
            <w:r>
              <w:rPr>
                <w:rFonts w:ascii="Arial" w:hAnsi="Arial" w:cs="Arial"/>
                <w:bCs/>
              </w:rPr>
              <w:t>75</w:t>
            </w:r>
            <w:r w:rsidRPr="008F3D96">
              <w:rPr>
                <w:rFonts w:ascii="Arial" w:hAnsi="Arial" w:cs="Arial"/>
                <w:bCs/>
              </w:rPr>
              <w:t>.00</w:t>
            </w:r>
          </w:p>
        </w:tc>
      </w:tr>
      <w:tr w:rsidR="00512DD7" w:rsidRPr="008F3D96" w14:paraId="3708ABAF" w14:textId="77777777" w:rsidTr="004212A6">
        <w:trPr>
          <w:trHeight w:val="809"/>
        </w:trPr>
        <w:tc>
          <w:tcPr>
            <w:tcW w:w="6945" w:type="dxa"/>
            <w:vAlign w:val="center"/>
          </w:tcPr>
          <w:p w14:paraId="45431D99" w14:textId="77777777" w:rsidR="00512DD7" w:rsidRPr="001E3518" w:rsidRDefault="00512DD7" w:rsidP="00C12F0E">
            <w:pPr>
              <w:rPr>
                <w:rFonts w:ascii="Arial" w:hAnsi="Arial" w:cs="Arial"/>
                <w:bCs/>
                <w:i/>
                <w:iCs/>
                <w:sz w:val="18"/>
                <w:szCs w:val="18"/>
              </w:rPr>
            </w:pPr>
            <w:r w:rsidRPr="001E3518">
              <w:rPr>
                <w:rFonts w:ascii="Arial" w:hAnsi="Arial" w:cs="Arial"/>
                <w:bCs/>
                <w:sz w:val="22"/>
                <w:szCs w:val="22"/>
              </w:rPr>
              <w:t>Per Credit Hour</w:t>
            </w:r>
            <w:r>
              <w:rPr>
                <w:rFonts w:ascii="Arial" w:hAnsi="Arial" w:cs="Arial"/>
                <w:bCs/>
                <w:sz w:val="22"/>
                <w:szCs w:val="22"/>
              </w:rPr>
              <w:t xml:space="preserve"> Reviewed</w:t>
            </w:r>
          </w:p>
          <w:p w14:paraId="3AD34C87" w14:textId="77777777" w:rsidR="00512DD7" w:rsidRPr="001E3518" w:rsidRDefault="00512DD7" w:rsidP="00512DD7">
            <w:pPr>
              <w:pStyle w:val="ListParagraph"/>
              <w:numPr>
                <w:ilvl w:val="0"/>
                <w:numId w:val="25"/>
              </w:numPr>
              <w:ind w:left="341" w:hanging="270"/>
              <w:rPr>
                <w:rFonts w:ascii="Arial" w:hAnsi="Arial" w:cs="Arial"/>
                <w:bCs/>
                <w:i/>
                <w:iCs/>
                <w:sz w:val="18"/>
                <w:szCs w:val="18"/>
              </w:rPr>
            </w:pPr>
            <w:r w:rsidRPr="001E3518">
              <w:rPr>
                <w:rFonts w:ascii="Arial" w:hAnsi="Arial" w:cs="Arial"/>
                <w:bCs/>
                <w:i/>
                <w:iCs/>
                <w:sz w:val="18"/>
                <w:szCs w:val="18"/>
              </w:rPr>
              <w:t>Additional to Base Review Fee</w:t>
            </w:r>
          </w:p>
          <w:p w14:paraId="572B97A1" w14:textId="77777777" w:rsidR="00512DD7" w:rsidRPr="00DD5D25" w:rsidRDefault="00512DD7" w:rsidP="00512DD7">
            <w:pPr>
              <w:pStyle w:val="ListParagraph"/>
              <w:numPr>
                <w:ilvl w:val="0"/>
                <w:numId w:val="25"/>
              </w:numPr>
              <w:ind w:left="341" w:hanging="270"/>
              <w:rPr>
                <w:rFonts w:ascii="Arial" w:hAnsi="Arial" w:cs="Arial"/>
                <w:bCs/>
                <w:i/>
                <w:iCs/>
              </w:rPr>
            </w:pPr>
            <w:r w:rsidRPr="001E3518">
              <w:rPr>
                <w:rFonts w:ascii="Arial" w:hAnsi="Arial" w:cs="Arial"/>
                <w:bCs/>
                <w:i/>
                <w:iCs/>
                <w:sz w:val="18"/>
                <w:szCs w:val="18"/>
              </w:rPr>
              <w:t>Concurrent Sessions count as separate credit hours reviewed</w:t>
            </w:r>
          </w:p>
          <w:p w14:paraId="3E64EB5B" w14:textId="77777777" w:rsidR="00512DD7" w:rsidRPr="001E3518" w:rsidRDefault="00512DD7" w:rsidP="00C12F0E">
            <w:pPr>
              <w:pStyle w:val="ListParagraph"/>
              <w:ind w:left="341"/>
              <w:rPr>
                <w:rFonts w:ascii="Arial" w:hAnsi="Arial" w:cs="Arial"/>
                <w:bCs/>
                <w:i/>
                <w:iCs/>
              </w:rPr>
            </w:pPr>
          </w:p>
        </w:tc>
        <w:tc>
          <w:tcPr>
            <w:tcW w:w="3405" w:type="dxa"/>
          </w:tcPr>
          <w:p w14:paraId="40A5E32A" w14:textId="77777777" w:rsidR="00512DD7" w:rsidRPr="006E687F" w:rsidRDefault="00512DD7" w:rsidP="00C12F0E">
            <w:pPr>
              <w:rPr>
                <w:rFonts w:ascii="Arial" w:hAnsi="Arial" w:cs="Arial"/>
                <w:bCs/>
                <w:i/>
                <w:iCs/>
              </w:rPr>
            </w:pPr>
            <w:r>
              <w:rPr>
                <w:rFonts w:ascii="Arial" w:hAnsi="Arial" w:cs="Arial"/>
                <w:bCs/>
              </w:rPr>
              <w:t>$25/per CME credit hour</w:t>
            </w:r>
            <w:r>
              <w:rPr>
                <w:rFonts w:ascii="Arial" w:hAnsi="Arial" w:cs="Arial"/>
                <w:bCs/>
              </w:rPr>
              <w:br/>
            </w:r>
            <w:r w:rsidRPr="003F12DF">
              <w:rPr>
                <w:rFonts w:ascii="Arial" w:hAnsi="Arial" w:cs="Arial"/>
                <w:bCs/>
                <w:i/>
                <w:iCs/>
                <w:sz w:val="18"/>
                <w:szCs w:val="18"/>
              </w:rPr>
              <w:t>Rounded up (.25, .5, .75 = 1 credit)</w:t>
            </w:r>
          </w:p>
        </w:tc>
      </w:tr>
      <w:tr w:rsidR="00512DD7" w:rsidRPr="008F3D96" w14:paraId="6555BE18" w14:textId="77777777" w:rsidTr="004212A6">
        <w:trPr>
          <w:trHeight w:val="980"/>
        </w:trPr>
        <w:tc>
          <w:tcPr>
            <w:tcW w:w="6945" w:type="dxa"/>
            <w:vAlign w:val="center"/>
          </w:tcPr>
          <w:p w14:paraId="62AF21DA" w14:textId="77777777" w:rsidR="00512DD7" w:rsidRPr="00497617" w:rsidRDefault="00512DD7" w:rsidP="00C12F0E">
            <w:pPr>
              <w:rPr>
                <w:rFonts w:ascii="Arial" w:hAnsi="Arial" w:cs="Arial"/>
                <w:bCs/>
                <w:sz w:val="22"/>
                <w:szCs w:val="22"/>
              </w:rPr>
            </w:pPr>
            <w:r>
              <w:rPr>
                <w:rFonts w:ascii="Arial" w:hAnsi="Arial" w:cs="Arial"/>
                <w:bCs/>
                <w:sz w:val="22"/>
                <w:szCs w:val="22"/>
              </w:rPr>
              <w:t>Recordings of Pre-Approved Live Content:</w:t>
            </w:r>
          </w:p>
          <w:p w14:paraId="73B29AC2" w14:textId="77777777" w:rsidR="00512DD7" w:rsidRPr="0015442B" w:rsidRDefault="00512DD7" w:rsidP="00512DD7">
            <w:pPr>
              <w:pStyle w:val="Default"/>
              <w:numPr>
                <w:ilvl w:val="0"/>
                <w:numId w:val="24"/>
              </w:numPr>
              <w:ind w:left="341" w:hanging="270"/>
              <w:rPr>
                <w:rFonts w:eastAsia="Times New Roman"/>
                <w:bCs/>
                <w:i/>
                <w:iCs/>
                <w:color w:val="auto"/>
                <w:sz w:val="18"/>
                <w:szCs w:val="18"/>
              </w:rPr>
            </w:pPr>
            <w:r w:rsidRPr="0015442B">
              <w:rPr>
                <w:rFonts w:eastAsia="Times New Roman"/>
                <w:bCs/>
                <w:i/>
                <w:iCs/>
                <w:color w:val="auto"/>
                <w:sz w:val="18"/>
                <w:szCs w:val="18"/>
              </w:rPr>
              <w:t>Applies only to recordings of a previous Joint Providership activity</w:t>
            </w:r>
          </w:p>
          <w:p w14:paraId="25E7FA44" w14:textId="77777777" w:rsidR="00512DD7" w:rsidRPr="0015442B" w:rsidRDefault="00512DD7" w:rsidP="00512DD7">
            <w:pPr>
              <w:pStyle w:val="Default"/>
              <w:numPr>
                <w:ilvl w:val="0"/>
                <w:numId w:val="24"/>
              </w:numPr>
              <w:ind w:left="341" w:hanging="270"/>
              <w:rPr>
                <w:rFonts w:eastAsia="Times New Roman"/>
                <w:bCs/>
                <w:i/>
                <w:iCs/>
                <w:color w:val="auto"/>
                <w:sz w:val="18"/>
                <w:szCs w:val="18"/>
              </w:rPr>
            </w:pPr>
            <w:r w:rsidRPr="0015442B">
              <w:rPr>
                <w:rFonts w:eastAsia="Times New Roman"/>
                <w:bCs/>
                <w:i/>
                <w:iCs/>
                <w:color w:val="auto"/>
                <w:sz w:val="18"/>
                <w:szCs w:val="18"/>
              </w:rPr>
              <w:t>Credit is available for 3 years</w:t>
            </w:r>
          </w:p>
          <w:p w14:paraId="4F78CADC" w14:textId="77777777" w:rsidR="00512DD7" w:rsidRPr="00E3472A" w:rsidRDefault="00512DD7" w:rsidP="00512DD7">
            <w:pPr>
              <w:pStyle w:val="Default"/>
              <w:numPr>
                <w:ilvl w:val="0"/>
                <w:numId w:val="24"/>
              </w:numPr>
              <w:ind w:left="341" w:hanging="270"/>
              <w:rPr>
                <w:rFonts w:eastAsia="Times New Roman"/>
                <w:bCs/>
                <w:i/>
                <w:iCs/>
                <w:color w:val="auto"/>
                <w:sz w:val="20"/>
                <w:szCs w:val="20"/>
              </w:rPr>
            </w:pPr>
            <w:r w:rsidRPr="0015442B">
              <w:rPr>
                <w:rFonts w:eastAsia="Times New Roman"/>
                <w:bCs/>
                <w:i/>
                <w:iCs/>
                <w:color w:val="auto"/>
                <w:sz w:val="18"/>
                <w:szCs w:val="18"/>
              </w:rPr>
              <w:t>Post-Activity Upgrade fees still apply</w:t>
            </w:r>
          </w:p>
          <w:p w14:paraId="680B30B0" w14:textId="77777777" w:rsidR="00512DD7" w:rsidRPr="003F12DF" w:rsidRDefault="00512DD7" w:rsidP="00C12F0E">
            <w:pPr>
              <w:pStyle w:val="Default"/>
              <w:ind w:left="341"/>
              <w:rPr>
                <w:rFonts w:eastAsia="Times New Roman"/>
                <w:bCs/>
                <w:i/>
                <w:iCs/>
                <w:color w:val="auto"/>
                <w:sz w:val="20"/>
                <w:szCs w:val="20"/>
              </w:rPr>
            </w:pPr>
          </w:p>
        </w:tc>
        <w:tc>
          <w:tcPr>
            <w:tcW w:w="3405" w:type="dxa"/>
          </w:tcPr>
          <w:p w14:paraId="1057B6D1" w14:textId="77777777" w:rsidR="00512DD7" w:rsidRDefault="00512DD7" w:rsidP="00C12F0E">
            <w:pPr>
              <w:rPr>
                <w:rFonts w:ascii="Arial" w:hAnsi="Arial" w:cs="Arial"/>
                <w:bCs/>
              </w:rPr>
            </w:pPr>
            <w:r>
              <w:rPr>
                <w:rFonts w:ascii="Arial" w:hAnsi="Arial" w:cs="Arial"/>
                <w:bCs/>
              </w:rPr>
              <w:t>Review Fee: $275 | $25 per credit</w:t>
            </w:r>
          </w:p>
          <w:p w14:paraId="100D3277" w14:textId="77777777" w:rsidR="00512DD7" w:rsidRPr="003F12DF" w:rsidRDefault="00512DD7" w:rsidP="00C12F0E">
            <w:pPr>
              <w:rPr>
                <w:rFonts w:ascii="Arial" w:hAnsi="Arial" w:cs="Arial"/>
                <w:bCs/>
                <w:i/>
                <w:iCs/>
              </w:rPr>
            </w:pPr>
            <w:r w:rsidRPr="003F12DF">
              <w:rPr>
                <w:rFonts w:ascii="Arial" w:hAnsi="Arial" w:cs="Arial"/>
                <w:bCs/>
                <w:i/>
                <w:iCs/>
                <w:sz w:val="18"/>
                <w:szCs w:val="18"/>
              </w:rPr>
              <w:t>Rounded up</w:t>
            </w:r>
          </w:p>
        </w:tc>
      </w:tr>
      <w:tr w:rsidR="00512DD7" w:rsidRPr="008F3D96" w14:paraId="5908D159" w14:textId="77777777" w:rsidTr="004212A6">
        <w:tc>
          <w:tcPr>
            <w:tcW w:w="6945" w:type="dxa"/>
            <w:tcBorders>
              <w:top w:val="single" w:sz="4" w:space="0" w:color="auto"/>
              <w:left w:val="nil"/>
              <w:bottom w:val="single" w:sz="4" w:space="0" w:color="auto"/>
              <w:right w:val="nil"/>
            </w:tcBorders>
          </w:tcPr>
          <w:p w14:paraId="011D3745" w14:textId="77777777" w:rsidR="00512DD7" w:rsidRPr="008F3D96" w:rsidRDefault="00512DD7" w:rsidP="00C12F0E">
            <w:pPr>
              <w:rPr>
                <w:rFonts w:ascii="Arial" w:hAnsi="Arial" w:cs="Arial"/>
                <w:bCs/>
              </w:rPr>
            </w:pPr>
          </w:p>
        </w:tc>
        <w:tc>
          <w:tcPr>
            <w:tcW w:w="3405" w:type="dxa"/>
            <w:tcBorders>
              <w:top w:val="single" w:sz="4" w:space="0" w:color="auto"/>
              <w:left w:val="nil"/>
              <w:bottom w:val="single" w:sz="4" w:space="0" w:color="auto"/>
              <w:right w:val="nil"/>
            </w:tcBorders>
          </w:tcPr>
          <w:p w14:paraId="58DE08EA" w14:textId="77777777" w:rsidR="00512DD7" w:rsidRPr="008F3D96" w:rsidRDefault="00512DD7" w:rsidP="00C12F0E">
            <w:pPr>
              <w:rPr>
                <w:rFonts w:ascii="Arial" w:hAnsi="Arial" w:cs="Arial"/>
                <w:bCs/>
              </w:rPr>
            </w:pPr>
          </w:p>
        </w:tc>
      </w:tr>
      <w:tr w:rsidR="00512DD7" w:rsidRPr="008F3D96" w14:paraId="328AD4A7" w14:textId="77777777" w:rsidTr="004212A6">
        <w:tc>
          <w:tcPr>
            <w:tcW w:w="10350" w:type="dxa"/>
            <w:gridSpan w:val="2"/>
            <w:tcBorders>
              <w:top w:val="single" w:sz="4" w:space="0" w:color="auto"/>
            </w:tcBorders>
            <w:shd w:val="clear" w:color="auto" w:fill="F2F2F2" w:themeFill="background1" w:themeFillShade="F2"/>
            <w:vAlign w:val="center"/>
          </w:tcPr>
          <w:p w14:paraId="42542E8E" w14:textId="77777777" w:rsidR="00512DD7" w:rsidRPr="008F3D96" w:rsidRDefault="00512DD7" w:rsidP="00C12F0E">
            <w:pPr>
              <w:jc w:val="center"/>
              <w:rPr>
                <w:rFonts w:ascii="Arial" w:hAnsi="Arial" w:cs="Arial"/>
                <w:bCs/>
              </w:rPr>
            </w:pPr>
            <w:r w:rsidRPr="007E24FB">
              <w:rPr>
                <w:rFonts w:ascii="Arial" w:hAnsi="Arial" w:cs="Arial"/>
                <w:b/>
                <w:sz w:val="22"/>
                <w:szCs w:val="22"/>
              </w:rPr>
              <w:t>Additional Fees</w:t>
            </w:r>
          </w:p>
        </w:tc>
      </w:tr>
      <w:tr w:rsidR="00512DD7" w:rsidRPr="008F3D96" w14:paraId="1B9D384A" w14:textId="77777777" w:rsidTr="004212A6">
        <w:trPr>
          <w:trHeight w:val="1043"/>
        </w:trPr>
        <w:tc>
          <w:tcPr>
            <w:tcW w:w="6945" w:type="dxa"/>
          </w:tcPr>
          <w:p w14:paraId="130CE70F" w14:textId="77777777" w:rsidR="00512DD7" w:rsidRDefault="00512DD7" w:rsidP="00C12F0E">
            <w:pPr>
              <w:rPr>
                <w:rFonts w:ascii="Arial" w:hAnsi="Arial" w:cs="Arial"/>
                <w:bCs/>
              </w:rPr>
            </w:pPr>
            <w:r w:rsidRPr="001E3518">
              <w:rPr>
                <w:rFonts w:ascii="Arial" w:hAnsi="Arial" w:cs="Arial"/>
                <w:bCs/>
                <w:sz w:val="22"/>
                <w:szCs w:val="22"/>
              </w:rPr>
              <w:t>Incomplete Application Fee</w:t>
            </w:r>
          </w:p>
          <w:p w14:paraId="7108DC80" w14:textId="77777777" w:rsidR="00512DD7" w:rsidRPr="001E3518" w:rsidRDefault="00512DD7" w:rsidP="00512DD7">
            <w:pPr>
              <w:pStyle w:val="ListParagraph"/>
              <w:numPr>
                <w:ilvl w:val="0"/>
                <w:numId w:val="20"/>
              </w:numPr>
              <w:ind w:left="341" w:hanging="270"/>
              <w:rPr>
                <w:rFonts w:ascii="Arial" w:hAnsi="Arial" w:cs="Arial"/>
                <w:bCs/>
                <w:i/>
                <w:iCs/>
                <w:sz w:val="18"/>
                <w:szCs w:val="18"/>
              </w:rPr>
            </w:pPr>
            <w:r w:rsidRPr="001E3518">
              <w:rPr>
                <w:rFonts w:ascii="Arial" w:hAnsi="Arial" w:cs="Arial"/>
                <w:bCs/>
                <w:i/>
                <w:iCs/>
                <w:sz w:val="18"/>
                <w:szCs w:val="18"/>
              </w:rPr>
              <w:t>For applications missing anything on the provided checklist</w:t>
            </w:r>
          </w:p>
          <w:p w14:paraId="7C000139" w14:textId="77777777" w:rsidR="00512DD7" w:rsidRPr="001E3518" w:rsidRDefault="00512DD7" w:rsidP="00512DD7">
            <w:pPr>
              <w:pStyle w:val="ListParagraph"/>
              <w:numPr>
                <w:ilvl w:val="0"/>
                <w:numId w:val="19"/>
              </w:numPr>
              <w:ind w:left="341" w:hanging="270"/>
              <w:rPr>
                <w:rFonts w:ascii="Arial" w:hAnsi="Arial" w:cs="Arial"/>
                <w:bCs/>
                <w:i/>
                <w:iCs/>
                <w:sz w:val="18"/>
                <w:szCs w:val="18"/>
              </w:rPr>
            </w:pPr>
            <w:r w:rsidRPr="001E3518">
              <w:rPr>
                <w:rFonts w:ascii="Arial" w:hAnsi="Arial" w:cs="Arial"/>
                <w:bCs/>
                <w:i/>
                <w:iCs/>
                <w:sz w:val="18"/>
                <w:szCs w:val="18"/>
              </w:rPr>
              <w:t>Speaker changes do not count towards the incomplete application fee</w:t>
            </w:r>
          </w:p>
          <w:p w14:paraId="273BE91C" w14:textId="77777777" w:rsidR="00512DD7" w:rsidRPr="001E3518" w:rsidRDefault="00512DD7" w:rsidP="00512DD7">
            <w:pPr>
              <w:pStyle w:val="ListParagraph"/>
              <w:numPr>
                <w:ilvl w:val="0"/>
                <w:numId w:val="19"/>
              </w:numPr>
              <w:ind w:left="341" w:hanging="270"/>
              <w:rPr>
                <w:rFonts w:ascii="Arial" w:hAnsi="Arial" w:cs="Arial"/>
                <w:bCs/>
                <w:i/>
                <w:iCs/>
              </w:rPr>
            </w:pPr>
            <w:r w:rsidRPr="001E3518">
              <w:rPr>
                <w:rFonts w:ascii="Arial" w:hAnsi="Arial" w:cs="Arial"/>
                <w:bCs/>
                <w:i/>
                <w:iCs/>
                <w:sz w:val="18"/>
                <w:szCs w:val="18"/>
              </w:rPr>
              <w:t>Applicable to late applications</w:t>
            </w:r>
          </w:p>
          <w:p w14:paraId="406AA553" w14:textId="77777777" w:rsidR="00512DD7" w:rsidRPr="001E3518" w:rsidRDefault="00512DD7" w:rsidP="00C12F0E">
            <w:pPr>
              <w:pStyle w:val="ListParagraph"/>
              <w:ind w:left="341"/>
              <w:rPr>
                <w:rFonts w:ascii="Arial" w:hAnsi="Arial" w:cs="Arial"/>
                <w:bCs/>
                <w:i/>
                <w:iCs/>
              </w:rPr>
            </w:pPr>
          </w:p>
        </w:tc>
        <w:tc>
          <w:tcPr>
            <w:tcW w:w="3405" w:type="dxa"/>
          </w:tcPr>
          <w:p w14:paraId="565525EF" w14:textId="77777777" w:rsidR="00512DD7" w:rsidRPr="008F3D96" w:rsidRDefault="00512DD7" w:rsidP="00C12F0E">
            <w:pPr>
              <w:rPr>
                <w:rFonts w:ascii="Arial" w:hAnsi="Arial" w:cs="Arial"/>
                <w:bCs/>
              </w:rPr>
            </w:pPr>
            <w:r>
              <w:rPr>
                <w:rFonts w:ascii="Arial" w:hAnsi="Arial" w:cs="Arial"/>
                <w:bCs/>
              </w:rPr>
              <w:t>$300.00</w:t>
            </w:r>
          </w:p>
        </w:tc>
      </w:tr>
      <w:tr w:rsidR="00512DD7" w:rsidRPr="008F3D96" w14:paraId="0839E722" w14:textId="77777777" w:rsidTr="004212A6">
        <w:trPr>
          <w:trHeight w:val="1043"/>
        </w:trPr>
        <w:tc>
          <w:tcPr>
            <w:tcW w:w="6945" w:type="dxa"/>
          </w:tcPr>
          <w:p w14:paraId="79852906" w14:textId="77777777" w:rsidR="00512DD7" w:rsidRPr="001E3518" w:rsidRDefault="00512DD7" w:rsidP="00C12F0E">
            <w:pPr>
              <w:rPr>
                <w:rFonts w:ascii="Arial" w:hAnsi="Arial" w:cs="Arial"/>
                <w:i/>
                <w:iCs/>
                <w:sz w:val="18"/>
                <w:szCs w:val="18"/>
              </w:rPr>
            </w:pPr>
            <w:r w:rsidRPr="001E3518">
              <w:rPr>
                <w:rFonts w:ascii="Arial" w:hAnsi="Arial" w:cs="Arial"/>
                <w:bCs/>
                <w:sz w:val="22"/>
                <w:szCs w:val="22"/>
              </w:rPr>
              <w:t>Application Late Fee</w:t>
            </w:r>
          </w:p>
          <w:p w14:paraId="0483C996" w14:textId="77777777" w:rsidR="00512DD7" w:rsidRPr="001E3518" w:rsidRDefault="00512DD7" w:rsidP="00512DD7">
            <w:pPr>
              <w:pStyle w:val="ListParagraph"/>
              <w:numPr>
                <w:ilvl w:val="0"/>
                <w:numId w:val="21"/>
              </w:numPr>
              <w:ind w:left="341" w:hanging="270"/>
              <w:rPr>
                <w:rFonts w:ascii="Arial" w:hAnsi="Arial" w:cs="Arial"/>
                <w:i/>
                <w:iCs/>
                <w:sz w:val="18"/>
                <w:szCs w:val="18"/>
              </w:rPr>
            </w:pPr>
            <w:r w:rsidRPr="001E3518">
              <w:rPr>
                <w:rFonts w:ascii="Arial" w:hAnsi="Arial" w:cs="Arial"/>
                <w:i/>
                <w:iCs/>
                <w:sz w:val="18"/>
                <w:szCs w:val="18"/>
              </w:rPr>
              <w:t>For applications received 60 days or less prior to the activity start date.</w:t>
            </w:r>
          </w:p>
          <w:p w14:paraId="4ED94374" w14:textId="77777777" w:rsidR="00512DD7" w:rsidRPr="001E3518" w:rsidRDefault="00512DD7" w:rsidP="00512DD7">
            <w:pPr>
              <w:pStyle w:val="ListParagraph"/>
              <w:numPr>
                <w:ilvl w:val="0"/>
                <w:numId w:val="21"/>
              </w:numPr>
              <w:ind w:left="341" w:hanging="270"/>
              <w:rPr>
                <w:rFonts w:ascii="Arial" w:hAnsi="Arial" w:cs="Arial"/>
                <w:bCs/>
                <w:sz w:val="22"/>
                <w:szCs w:val="22"/>
              </w:rPr>
            </w:pPr>
            <w:r w:rsidRPr="001E3518">
              <w:rPr>
                <w:rFonts w:ascii="Arial" w:hAnsi="Arial" w:cs="Arial"/>
                <w:i/>
                <w:iCs/>
                <w:sz w:val="18"/>
                <w:szCs w:val="18"/>
              </w:rPr>
              <w:t>Applications that are late and incomplete are subject to the Incomplete Application Fee plus the Application Late Fee</w:t>
            </w:r>
          </w:p>
          <w:p w14:paraId="7FFD894F" w14:textId="77777777" w:rsidR="00512DD7" w:rsidRPr="001E3518" w:rsidRDefault="00512DD7" w:rsidP="00C12F0E">
            <w:pPr>
              <w:pStyle w:val="ListParagraph"/>
              <w:ind w:left="341"/>
              <w:rPr>
                <w:rFonts w:ascii="Arial" w:hAnsi="Arial" w:cs="Arial"/>
                <w:bCs/>
                <w:sz w:val="22"/>
                <w:szCs w:val="22"/>
              </w:rPr>
            </w:pPr>
          </w:p>
        </w:tc>
        <w:tc>
          <w:tcPr>
            <w:tcW w:w="3405" w:type="dxa"/>
          </w:tcPr>
          <w:p w14:paraId="3C89A98A" w14:textId="77777777" w:rsidR="00512DD7" w:rsidRPr="008F3D96" w:rsidRDefault="00512DD7" w:rsidP="00C12F0E">
            <w:pPr>
              <w:rPr>
                <w:rFonts w:ascii="Arial" w:hAnsi="Arial" w:cs="Arial"/>
                <w:bCs/>
              </w:rPr>
            </w:pPr>
            <w:r>
              <w:rPr>
                <w:rFonts w:ascii="Arial" w:hAnsi="Arial" w:cs="Arial"/>
                <w:bCs/>
              </w:rPr>
              <w:t>$300.00</w:t>
            </w:r>
          </w:p>
        </w:tc>
      </w:tr>
      <w:tr w:rsidR="00512DD7" w:rsidRPr="008F3D96" w14:paraId="14955634" w14:textId="77777777" w:rsidTr="004212A6">
        <w:trPr>
          <w:trHeight w:val="566"/>
        </w:trPr>
        <w:tc>
          <w:tcPr>
            <w:tcW w:w="6945" w:type="dxa"/>
          </w:tcPr>
          <w:p w14:paraId="3064A838" w14:textId="77777777" w:rsidR="00512DD7" w:rsidRDefault="00512DD7" w:rsidP="00C12F0E">
            <w:pPr>
              <w:rPr>
                <w:rFonts w:ascii="Arial" w:hAnsi="Arial" w:cs="Arial"/>
                <w:i/>
                <w:iCs/>
                <w:sz w:val="18"/>
                <w:szCs w:val="18"/>
              </w:rPr>
            </w:pPr>
            <w:r>
              <w:rPr>
                <w:rFonts w:ascii="Arial" w:hAnsi="Arial" w:cs="Arial"/>
                <w:bCs/>
                <w:sz w:val="22"/>
                <w:szCs w:val="22"/>
              </w:rPr>
              <w:t xml:space="preserve">Post-Conference Late </w:t>
            </w:r>
            <w:r w:rsidRPr="00497617">
              <w:rPr>
                <w:rFonts w:ascii="Arial" w:hAnsi="Arial" w:cs="Arial"/>
                <w:bCs/>
                <w:sz w:val="22"/>
                <w:szCs w:val="22"/>
              </w:rPr>
              <w:t>Fee</w:t>
            </w:r>
            <w:r>
              <w:rPr>
                <w:rFonts w:ascii="Arial" w:hAnsi="Arial" w:cs="Arial"/>
                <w:bCs/>
                <w:sz w:val="22"/>
                <w:szCs w:val="22"/>
              </w:rPr>
              <w:br/>
            </w:r>
            <w:r w:rsidRPr="001E3518">
              <w:rPr>
                <w:rFonts w:ascii="Arial" w:hAnsi="Arial" w:cs="Arial"/>
                <w:i/>
                <w:iCs/>
                <w:sz w:val="18"/>
                <w:szCs w:val="18"/>
              </w:rPr>
              <w:t>For post activity materials received 30 days or later after program end date.</w:t>
            </w:r>
          </w:p>
          <w:p w14:paraId="20962DE9" w14:textId="77777777" w:rsidR="00512DD7" w:rsidRPr="001E3518" w:rsidRDefault="00512DD7" w:rsidP="00C12F0E">
            <w:pPr>
              <w:rPr>
                <w:rFonts w:ascii="Arial" w:hAnsi="Arial" w:cs="Arial"/>
                <w:i/>
                <w:iCs/>
                <w:sz w:val="18"/>
                <w:szCs w:val="18"/>
              </w:rPr>
            </w:pPr>
          </w:p>
        </w:tc>
        <w:tc>
          <w:tcPr>
            <w:tcW w:w="3405" w:type="dxa"/>
          </w:tcPr>
          <w:p w14:paraId="3C6BF4A6" w14:textId="77777777" w:rsidR="00512DD7" w:rsidRDefault="00512DD7" w:rsidP="00C12F0E">
            <w:pPr>
              <w:rPr>
                <w:rFonts w:ascii="Arial" w:hAnsi="Arial" w:cs="Arial"/>
                <w:bCs/>
              </w:rPr>
            </w:pPr>
            <w:r>
              <w:rPr>
                <w:rFonts w:ascii="Arial" w:hAnsi="Arial" w:cs="Arial"/>
                <w:bCs/>
              </w:rPr>
              <w:t>$300.00</w:t>
            </w:r>
          </w:p>
        </w:tc>
      </w:tr>
      <w:tr w:rsidR="00512DD7" w:rsidRPr="008F3D96" w14:paraId="0D40B798" w14:textId="77777777" w:rsidTr="004212A6">
        <w:tc>
          <w:tcPr>
            <w:tcW w:w="6945" w:type="dxa"/>
          </w:tcPr>
          <w:p w14:paraId="4018D0D2" w14:textId="77777777" w:rsidR="00512DD7" w:rsidRDefault="00512DD7" w:rsidP="00C12F0E">
            <w:pPr>
              <w:rPr>
                <w:rFonts w:ascii="Arial" w:hAnsi="Arial" w:cs="Arial"/>
                <w:bCs/>
                <w:sz w:val="22"/>
                <w:szCs w:val="22"/>
              </w:rPr>
            </w:pPr>
            <w:r w:rsidRPr="001E3518">
              <w:rPr>
                <w:rFonts w:ascii="Arial" w:hAnsi="Arial" w:cs="Arial"/>
                <w:bCs/>
                <w:sz w:val="22"/>
                <w:szCs w:val="22"/>
              </w:rPr>
              <w:t>Re-Review Fee</w:t>
            </w:r>
          </w:p>
          <w:p w14:paraId="130FF084" w14:textId="77777777" w:rsidR="00512DD7" w:rsidRPr="001E3518" w:rsidRDefault="00512DD7" w:rsidP="00512DD7">
            <w:pPr>
              <w:pStyle w:val="ListParagraph"/>
              <w:numPr>
                <w:ilvl w:val="0"/>
                <w:numId w:val="23"/>
              </w:numPr>
              <w:ind w:left="341" w:hanging="270"/>
              <w:rPr>
                <w:rFonts w:ascii="Arial" w:hAnsi="Arial" w:cs="Arial"/>
                <w:i/>
                <w:iCs/>
                <w:sz w:val="18"/>
                <w:szCs w:val="18"/>
              </w:rPr>
            </w:pPr>
            <w:r w:rsidRPr="001E3518">
              <w:rPr>
                <w:rFonts w:ascii="Arial" w:hAnsi="Arial" w:cs="Arial"/>
                <w:i/>
                <w:iCs/>
                <w:sz w:val="18"/>
                <w:szCs w:val="18"/>
              </w:rPr>
              <w:t>For all applications that are revised after the official AMDA CME determination letter has been sent to the CME applicant.</w:t>
            </w:r>
          </w:p>
          <w:p w14:paraId="658AC4D4" w14:textId="77777777" w:rsidR="00512DD7" w:rsidRPr="001E3518" w:rsidRDefault="00512DD7" w:rsidP="00512DD7">
            <w:pPr>
              <w:pStyle w:val="ListParagraph"/>
              <w:numPr>
                <w:ilvl w:val="0"/>
                <w:numId w:val="22"/>
              </w:numPr>
              <w:ind w:left="341" w:hanging="270"/>
              <w:rPr>
                <w:rFonts w:ascii="Arial" w:hAnsi="Arial" w:cs="Arial"/>
                <w:i/>
                <w:sz w:val="18"/>
                <w:szCs w:val="18"/>
              </w:rPr>
            </w:pPr>
            <w:r w:rsidRPr="001E3518">
              <w:rPr>
                <w:rFonts w:ascii="Arial" w:hAnsi="Arial" w:cs="Arial"/>
                <w:i/>
                <w:sz w:val="18"/>
                <w:szCs w:val="18"/>
              </w:rPr>
              <w:t xml:space="preserve">Re-review fee is charged if the program content changes, or the CME applicant seeks to change the number of approved CME/ CMD/MOC credits. </w:t>
            </w:r>
          </w:p>
          <w:p w14:paraId="17ADE0CB" w14:textId="77777777" w:rsidR="00512DD7" w:rsidRPr="00E3472A" w:rsidRDefault="00512DD7" w:rsidP="00512DD7">
            <w:pPr>
              <w:pStyle w:val="ListParagraph"/>
              <w:numPr>
                <w:ilvl w:val="0"/>
                <w:numId w:val="22"/>
              </w:numPr>
              <w:ind w:left="341" w:hanging="270"/>
              <w:rPr>
                <w:rFonts w:ascii="Arial" w:hAnsi="Arial" w:cs="Arial"/>
                <w:bCs/>
                <w:i/>
                <w:iCs/>
                <w:sz w:val="22"/>
                <w:szCs w:val="22"/>
              </w:rPr>
            </w:pPr>
            <w:r w:rsidRPr="001E3518">
              <w:rPr>
                <w:rFonts w:ascii="Arial" w:hAnsi="Arial" w:cs="Arial"/>
                <w:i/>
                <w:sz w:val="18"/>
                <w:szCs w:val="18"/>
              </w:rPr>
              <w:t>A re-review fee does not apply in the event of a change in the start or end date of an activity or in the event of presenter or faculty changes.</w:t>
            </w:r>
          </w:p>
          <w:p w14:paraId="0495952E" w14:textId="77777777" w:rsidR="00512DD7" w:rsidRPr="001E3518" w:rsidRDefault="00512DD7" w:rsidP="00C12F0E">
            <w:pPr>
              <w:pStyle w:val="ListParagraph"/>
              <w:ind w:left="341"/>
              <w:rPr>
                <w:rFonts w:ascii="Arial" w:hAnsi="Arial" w:cs="Arial"/>
                <w:bCs/>
                <w:i/>
                <w:iCs/>
                <w:sz w:val="22"/>
                <w:szCs w:val="22"/>
              </w:rPr>
            </w:pPr>
          </w:p>
        </w:tc>
        <w:tc>
          <w:tcPr>
            <w:tcW w:w="3405" w:type="dxa"/>
          </w:tcPr>
          <w:p w14:paraId="7988B97C" w14:textId="77777777" w:rsidR="00512DD7" w:rsidRDefault="00512DD7" w:rsidP="00C12F0E">
            <w:pPr>
              <w:rPr>
                <w:rFonts w:ascii="Arial" w:hAnsi="Arial" w:cs="Arial"/>
                <w:bCs/>
              </w:rPr>
            </w:pPr>
            <w:r>
              <w:rPr>
                <w:rFonts w:ascii="Arial" w:hAnsi="Arial" w:cs="Arial"/>
                <w:bCs/>
              </w:rPr>
              <w:t>$300.00</w:t>
            </w:r>
          </w:p>
        </w:tc>
      </w:tr>
    </w:tbl>
    <w:p w14:paraId="06D00B47" w14:textId="77777777" w:rsidR="00512DD7" w:rsidRPr="00306C43" w:rsidRDefault="00512DD7" w:rsidP="00512DD7">
      <w:pPr>
        <w:jc w:val="center"/>
      </w:pPr>
      <w:r>
        <w:rPr>
          <w:rFonts w:ascii="Arial" w:hAnsi="Arial" w:cs="Arial"/>
          <w:b/>
          <w:color w:val="244061" w:themeColor="accent1" w:themeShade="80"/>
          <w:sz w:val="28"/>
          <w:szCs w:val="24"/>
        </w:rPr>
        <w:br w:type="page"/>
      </w:r>
    </w:p>
    <w:p w14:paraId="7B84D0D9" w14:textId="77777777" w:rsidR="00F1092A" w:rsidRDefault="00F1092A" w:rsidP="00512DD7">
      <w:pPr>
        <w:jc w:val="center"/>
        <w:rPr>
          <w:rFonts w:ascii="Arial" w:hAnsi="Arial" w:cs="Arial"/>
          <w:b/>
          <w:color w:val="244061" w:themeColor="accent1" w:themeShade="80"/>
          <w:sz w:val="28"/>
          <w:szCs w:val="24"/>
        </w:rPr>
      </w:pPr>
    </w:p>
    <w:p w14:paraId="764D5A16" w14:textId="0D8D29AF" w:rsidR="00512DD7" w:rsidRDefault="00512DD7" w:rsidP="00512DD7">
      <w:pPr>
        <w:jc w:val="center"/>
        <w:rPr>
          <w:rFonts w:ascii="Arial" w:hAnsi="Arial" w:cs="Arial"/>
          <w:b/>
          <w:color w:val="244061" w:themeColor="accent1" w:themeShade="80"/>
          <w:sz w:val="28"/>
          <w:szCs w:val="24"/>
        </w:rPr>
      </w:pPr>
      <w:r>
        <w:rPr>
          <w:rFonts w:ascii="Arial" w:hAnsi="Arial" w:cs="Arial"/>
          <w:b/>
          <w:color w:val="244061" w:themeColor="accent1" w:themeShade="80"/>
          <w:sz w:val="28"/>
          <w:szCs w:val="24"/>
        </w:rPr>
        <w:t>Non-</w:t>
      </w:r>
      <w:r w:rsidRPr="00EE208C">
        <w:rPr>
          <w:rFonts w:ascii="Arial" w:hAnsi="Arial" w:cs="Arial"/>
          <w:b/>
          <w:color w:val="244061" w:themeColor="accent1" w:themeShade="80"/>
          <w:sz w:val="28"/>
          <w:szCs w:val="24"/>
        </w:rPr>
        <w:t>Chapter Joint Providership Fee</w:t>
      </w:r>
      <w:r>
        <w:rPr>
          <w:rFonts w:ascii="Arial" w:hAnsi="Arial" w:cs="Arial"/>
          <w:b/>
          <w:color w:val="244061" w:themeColor="accent1" w:themeShade="80"/>
          <w:sz w:val="28"/>
          <w:szCs w:val="24"/>
        </w:rPr>
        <w:t>s</w:t>
      </w:r>
    </w:p>
    <w:tbl>
      <w:tblPr>
        <w:tblStyle w:val="TableGrid"/>
        <w:tblW w:w="10800" w:type="dxa"/>
        <w:tblInd w:w="-5" w:type="dxa"/>
        <w:tblLook w:val="04A0" w:firstRow="1" w:lastRow="0" w:firstColumn="1" w:lastColumn="0" w:noHBand="0" w:noVBand="1"/>
      </w:tblPr>
      <w:tblGrid>
        <w:gridCol w:w="4770"/>
        <w:gridCol w:w="2970"/>
        <w:gridCol w:w="270"/>
        <w:gridCol w:w="2790"/>
      </w:tblGrid>
      <w:tr w:rsidR="00512DD7" w:rsidRPr="008F3D96" w14:paraId="7FC0528B" w14:textId="77777777" w:rsidTr="00C12F0E">
        <w:tc>
          <w:tcPr>
            <w:tcW w:w="10800" w:type="dxa"/>
            <w:gridSpan w:val="4"/>
            <w:shd w:val="clear" w:color="auto" w:fill="F2F2F2" w:themeFill="background1" w:themeFillShade="F2"/>
            <w:vAlign w:val="center"/>
          </w:tcPr>
          <w:p w14:paraId="10860025" w14:textId="77777777" w:rsidR="00512DD7" w:rsidRPr="007E24FB" w:rsidRDefault="00512DD7" w:rsidP="00C12F0E">
            <w:pPr>
              <w:jc w:val="center"/>
              <w:rPr>
                <w:rFonts w:ascii="Arial" w:hAnsi="Arial" w:cs="Arial"/>
                <w:b/>
              </w:rPr>
            </w:pPr>
            <w:r w:rsidRPr="007E24FB">
              <w:rPr>
                <w:rFonts w:ascii="Arial" w:hAnsi="Arial" w:cs="Arial"/>
                <w:b/>
                <w:sz w:val="22"/>
                <w:szCs w:val="22"/>
              </w:rPr>
              <w:t>Base Fees</w:t>
            </w:r>
          </w:p>
        </w:tc>
      </w:tr>
      <w:tr w:rsidR="00512DD7" w:rsidRPr="008F3D96" w14:paraId="6914A461" w14:textId="77777777" w:rsidTr="00C12F0E">
        <w:tc>
          <w:tcPr>
            <w:tcW w:w="4770" w:type="dxa"/>
            <w:vAlign w:val="center"/>
          </w:tcPr>
          <w:p w14:paraId="102BAD2A" w14:textId="77777777" w:rsidR="00512DD7" w:rsidRPr="008937CF" w:rsidRDefault="00512DD7" w:rsidP="00C12F0E">
            <w:pPr>
              <w:rPr>
                <w:rFonts w:ascii="Arial" w:hAnsi="Arial" w:cs="Arial"/>
                <w:b/>
                <w:sz w:val="22"/>
                <w:szCs w:val="22"/>
              </w:rPr>
            </w:pPr>
            <w:r w:rsidRPr="008937CF">
              <w:rPr>
                <w:rFonts w:ascii="Arial" w:hAnsi="Arial" w:cs="Arial"/>
                <w:b/>
                <w:sz w:val="22"/>
                <w:szCs w:val="22"/>
              </w:rPr>
              <w:t>Fee</w:t>
            </w:r>
          </w:p>
        </w:tc>
        <w:tc>
          <w:tcPr>
            <w:tcW w:w="3240" w:type="dxa"/>
            <w:gridSpan w:val="2"/>
            <w:vAlign w:val="center"/>
          </w:tcPr>
          <w:p w14:paraId="769ED1BC" w14:textId="77777777" w:rsidR="00512DD7" w:rsidRPr="008937CF" w:rsidRDefault="00512DD7" w:rsidP="00C12F0E">
            <w:pPr>
              <w:rPr>
                <w:rFonts w:ascii="Arial" w:hAnsi="Arial" w:cs="Arial"/>
                <w:b/>
              </w:rPr>
            </w:pPr>
            <w:r w:rsidRPr="008937CF">
              <w:rPr>
                <w:rFonts w:ascii="Arial" w:hAnsi="Arial" w:cs="Arial"/>
                <w:b/>
              </w:rPr>
              <w:t>PGN</w:t>
            </w:r>
            <w:r>
              <w:rPr>
                <w:rFonts w:ascii="Arial" w:hAnsi="Arial" w:cs="Arial"/>
                <w:b/>
              </w:rPr>
              <w:t>/Corporate</w:t>
            </w:r>
            <w:r w:rsidRPr="008937CF">
              <w:rPr>
                <w:rFonts w:ascii="Arial" w:hAnsi="Arial" w:cs="Arial"/>
                <w:b/>
              </w:rPr>
              <w:t xml:space="preserve"> Member</w:t>
            </w:r>
          </w:p>
        </w:tc>
        <w:tc>
          <w:tcPr>
            <w:tcW w:w="2790" w:type="dxa"/>
            <w:vAlign w:val="center"/>
          </w:tcPr>
          <w:p w14:paraId="45E12351" w14:textId="77777777" w:rsidR="00512DD7" w:rsidRPr="008937CF" w:rsidRDefault="00512DD7" w:rsidP="00C12F0E">
            <w:pPr>
              <w:rPr>
                <w:rFonts w:ascii="Arial" w:hAnsi="Arial" w:cs="Arial"/>
                <w:b/>
              </w:rPr>
            </w:pPr>
            <w:r w:rsidRPr="008937CF">
              <w:rPr>
                <w:rFonts w:ascii="Arial" w:hAnsi="Arial" w:cs="Arial"/>
                <w:b/>
              </w:rPr>
              <w:t>Non-Member</w:t>
            </w:r>
          </w:p>
        </w:tc>
      </w:tr>
      <w:tr w:rsidR="00512DD7" w:rsidRPr="008F3D96" w14:paraId="3948BF49" w14:textId="77777777" w:rsidTr="00C12F0E">
        <w:trPr>
          <w:trHeight w:val="575"/>
        </w:trPr>
        <w:tc>
          <w:tcPr>
            <w:tcW w:w="4770" w:type="dxa"/>
            <w:vAlign w:val="center"/>
          </w:tcPr>
          <w:p w14:paraId="57F301CA" w14:textId="77777777" w:rsidR="00512DD7" w:rsidRPr="00497617" w:rsidRDefault="00512DD7" w:rsidP="00C12F0E">
            <w:pPr>
              <w:rPr>
                <w:rFonts w:ascii="Arial" w:hAnsi="Arial" w:cs="Arial"/>
                <w:bCs/>
                <w:sz w:val="22"/>
                <w:szCs w:val="22"/>
              </w:rPr>
            </w:pPr>
            <w:r w:rsidRPr="00497617">
              <w:rPr>
                <w:rFonts w:ascii="Arial" w:hAnsi="Arial" w:cs="Arial"/>
                <w:bCs/>
                <w:sz w:val="22"/>
                <w:szCs w:val="22"/>
              </w:rPr>
              <w:t>Base Review Fee</w:t>
            </w:r>
          </w:p>
          <w:p w14:paraId="20989972" w14:textId="77777777" w:rsidR="00512DD7" w:rsidRPr="001E3518" w:rsidRDefault="00512DD7" w:rsidP="00512DD7">
            <w:pPr>
              <w:pStyle w:val="ListParagraph"/>
              <w:numPr>
                <w:ilvl w:val="0"/>
                <w:numId w:val="26"/>
              </w:numPr>
              <w:ind w:left="341" w:hanging="270"/>
              <w:rPr>
                <w:rFonts w:ascii="Arial" w:hAnsi="Arial" w:cs="Arial"/>
                <w:bCs/>
                <w:i/>
                <w:iCs/>
                <w:sz w:val="18"/>
                <w:szCs w:val="18"/>
              </w:rPr>
            </w:pPr>
            <w:r w:rsidRPr="001E3518">
              <w:rPr>
                <w:rFonts w:ascii="Arial" w:hAnsi="Arial" w:cs="Arial"/>
                <w:bCs/>
                <w:i/>
                <w:iCs/>
                <w:sz w:val="18"/>
                <w:szCs w:val="18"/>
              </w:rPr>
              <w:t xml:space="preserve">Applicable to each new application </w:t>
            </w:r>
            <w:r w:rsidRPr="001E3518">
              <w:rPr>
                <w:rFonts w:ascii="Arial" w:hAnsi="Arial" w:cs="Arial"/>
                <w:bCs/>
                <w:sz w:val="18"/>
                <w:szCs w:val="18"/>
              </w:rPr>
              <w:t>|</w:t>
            </w:r>
            <w:r w:rsidRPr="001E3518">
              <w:rPr>
                <w:rFonts w:ascii="Arial" w:hAnsi="Arial" w:cs="Arial"/>
                <w:bCs/>
                <w:i/>
                <w:iCs/>
                <w:sz w:val="18"/>
                <w:szCs w:val="18"/>
              </w:rPr>
              <w:t xml:space="preserve"> Is not per webinar/recording </w:t>
            </w:r>
          </w:p>
          <w:p w14:paraId="194375F2" w14:textId="77777777" w:rsidR="00512DD7" w:rsidRPr="00DD5D25" w:rsidRDefault="00512DD7" w:rsidP="00512DD7">
            <w:pPr>
              <w:pStyle w:val="ListParagraph"/>
              <w:numPr>
                <w:ilvl w:val="0"/>
                <w:numId w:val="26"/>
              </w:numPr>
              <w:ind w:left="341" w:hanging="270"/>
              <w:rPr>
                <w:rFonts w:ascii="Arial" w:hAnsi="Arial" w:cs="Arial"/>
                <w:bCs/>
                <w:i/>
                <w:iCs/>
              </w:rPr>
            </w:pPr>
            <w:r w:rsidRPr="001E3518">
              <w:rPr>
                <w:rFonts w:ascii="Arial" w:hAnsi="Arial" w:cs="Arial"/>
                <w:bCs/>
                <w:i/>
                <w:iCs/>
                <w:sz w:val="18"/>
                <w:szCs w:val="18"/>
              </w:rPr>
              <w:t>Includes CME, ABPLM CMD Credit, ABIM MOC Credits</w:t>
            </w:r>
          </w:p>
          <w:p w14:paraId="4C107BFC" w14:textId="77777777" w:rsidR="00512DD7" w:rsidRPr="008F3D96" w:rsidRDefault="00512DD7" w:rsidP="00C12F0E">
            <w:pPr>
              <w:rPr>
                <w:rFonts w:ascii="Arial" w:hAnsi="Arial" w:cs="Arial"/>
                <w:bCs/>
                <w:i/>
                <w:iCs/>
              </w:rPr>
            </w:pPr>
          </w:p>
        </w:tc>
        <w:tc>
          <w:tcPr>
            <w:tcW w:w="3240" w:type="dxa"/>
            <w:gridSpan w:val="2"/>
          </w:tcPr>
          <w:p w14:paraId="2F715FCB" w14:textId="77777777" w:rsidR="00512DD7" w:rsidRPr="003625F3" w:rsidRDefault="00512DD7" w:rsidP="00C12F0E">
            <w:pPr>
              <w:rPr>
                <w:rFonts w:ascii="Arial" w:hAnsi="Arial" w:cs="Arial"/>
                <w:bCs/>
              </w:rPr>
            </w:pPr>
            <w:r w:rsidRPr="008F3D96">
              <w:rPr>
                <w:rFonts w:ascii="Arial" w:hAnsi="Arial" w:cs="Arial"/>
                <w:bCs/>
              </w:rPr>
              <w:t>$</w:t>
            </w:r>
            <w:r>
              <w:rPr>
                <w:rFonts w:ascii="Arial" w:hAnsi="Arial" w:cs="Arial"/>
                <w:bCs/>
              </w:rPr>
              <w:t>1,5</w:t>
            </w:r>
            <w:r w:rsidRPr="008F3D96">
              <w:rPr>
                <w:rFonts w:ascii="Arial" w:hAnsi="Arial" w:cs="Arial"/>
                <w:bCs/>
              </w:rPr>
              <w:t>00.00</w:t>
            </w:r>
          </w:p>
        </w:tc>
        <w:tc>
          <w:tcPr>
            <w:tcW w:w="2790" w:type="dxa"/>
          </w:tcPr>
          <w:p w14:paraId="2B74C225" w14:textId="77777777" w:rsidR="00512DD7" w:rsidRPr="003625F3" w:rsidRDefault="00512DD7" w:rsidP="00C12F0E">
            <w:pPr>
              <w:rPr>
                <w:rFonts w:ascii="Arial" w:hAnsi="Arial" w:cs="Arial"/>
                <w:bCs/>
              </w:rPr>
            </w:pPr>
            <w:r w:rsidRPr="008F3D96">
              <w:rPr>
                <w:rFonts w:ascii="Arial" w:hAnsi="Arial" w:cs="Arial"/>
                <w:bCs/>
              </w:rPr>
              <w:t>$</w:t>
            </w:r>
            <w:r>
              <w:rPr>
                <w:rFonts w:ascii="Arial" w:hAnsi="Arial" w:cs="Arial"/>
                <w:bCs/>
              </w:rPr>
              <w:t>2,0</w:t>
            </w:r>
            <w:r w:rsidRPr="008F3D96">
              <w:rPr>
                <w:rFonts w:ascii="Arial" w:hAnsi="Arial" w:cs="Arial"/>
                <w:bCs/>
              </w:rPr>
              <w:t>00.00</w:t>
            </w:r>
          </w:p>
        </w:tc>
      </w:tr>
      <w:tr w:rsidR="00512DD7" w:rsidRPr="008F3D96" w14:paraId="350C5C0A" w14:textId="77777777" w:rsidTr="00C12F0E">
        <w:tc>
          <w:tcPr>
            <w:tcW w:w="4770" w:type="dxa"/>
            <w:vAlign w:val="center"/>
          </w:tcPr>
          <w:p w14:paraId="36DF360D" w14:textId="77777777" w:rsidR="00512DD7" w:rsidRPr="001E3518" w:rsidRDefault="00512DD7" w:rsidP="00C12F0E">
            <w:pPr>
              <w:rPr>
                <w:rFonts w:ascii="Arial" w:hAnsi="Arial" w:cs="Arial"/>
                <w:bCs/>
                <w:i/>
                <w:iCs/>
                <w:sz w:val="18"/>
                <w:szCs w:val="18"/>
              </w:rPr>
            </w:pPr>
            <w:r w:rsidRPr="001E3518">
              <w:rPr>
                <w:rFonts w:ascii="Arial" w:hAnsi="Arial" w:cs="Arial"/>
                <w:bCs/>
                <w:sz w:val="22"/>
                <w:szCs w:val="22"/>
              </w:rPr>
              <w:t xml:space="preserve">Per </w:t>
            </w:r>
            <w:r>
              <w:rPr>
                <w:rFonts w:ascii="Arial" w:hAnsi="Arial" w:cs="Arial"/>
                <w:bCs/>
                <w:sz w:val="22"/>
                <w:szCs w:val="22"/>
              </w:rPr>
              <w:t xml:space="preserve">CME </w:t>
            </w:r>
            <w:r w:rsidRPr="001E3518">
              <w:rPr>
                <w:rFonts w:ascii="Arial" w:hAnsi="Arial" w:cs="Arial"/>
                <w:bCs/>
                <w:sz w:val="22"/>
                <w:szCs w:val="22"/>
              </w:rPr>
              <w:t>Credit Hour</w:t>
            </w:r>
            <w:r>
              <w:rPr>
                <w:rFonts w:ascii="Arial" w:hAnsi="Arial" w:cs="Arial"/>
                <w:bCs/>
                <w:sz w:val="22"/>
                <w:szCs w:val="22"/>
              </w:rPr>
              <w:t xml:space="preserve"> Reviewed</w:t>
            </w:r>
          </w:p>
          <w:p w14:paraId="2C296518" w14:textId="77777777" w:rsidR="00512DD7" w:rsidRPr="001E3518" w:rsidRDefault="00512DD7" w:rsidP="00512DD7">
            <w:pPr>
              <w:pStyle w:val="ListParagraph"/>
              <w:numPr>
                <w:ilvl w:val="0"/>
                <w:numId w:val="25"/>
              </w:numPr>
              <w:ind w:left="341" w:hanging="270"/>
              <w:rPr>
                <w:rFonts w:ascii="Arial" w:hAnsi="Arial" w:cs="Arial"/>
                <w:bCs/>
                <w:i/>
                <w:iCs/>
                <w:sz w:val="18"/>
                <w:szCs w:val="18"/>
              </w:rPr>
            </w:pPr>
            <w:r w:rsidRPr="001E3518">
              <w:rPr>
                <w:rFonts w:ascii="Arial" w:hAnsi="Arial" w:cs="Arial"/>
                <w:bCs/>
                <w:i/>
                <w:iCs/>
                <w:sz w:val="18"/>
                <w:szCs w:val="18"/>
              </w:rPr>
              <w:t>Additional to Base Review Fee</w:t>
            </w:r>
          </w:p>
          <w:p w14:paraId="4B18116D" w14:textId="77777777" w:rsidR="00512DD7" w:rsidRPr="00DD5D25" w:rsidRDefault="00512DD7" w:rsidP="00512DD7">
            <w:pPr>
              <w:pStyle w:val="ListParagraph"/>
              <w:numPr>
                <w:ilvl w:val="0"/>
                <w:numId w:val="25"/>
              </w:numPr>
              <w:ind w:left="341" w:hanging="270"/>
              <w:rPr>
                <w:rFonts w:ascii="Arial" w:hAnsi="Arial" w:cs="Arial"/>
                <w:bCs/>
                <w:i/>
                <w:iCs/>
              </w:rPr>
            </w:pPr>
            <w:r w:rsidRPr="001E3518">
              <w:rPr>
                <w:rFonts w:ascii="Arial" w:hAnsi="Arial" w:cs="Arial"/>
                <w:bCs/>
                <w:i/>
                <w:iCs/>
                <w:sz w:val="18"/>
                <w:szCs w:val="18"/>
              </w:rPr>
              <w:t>Concurrent Sessions count as separate credit hours reviewed</w:t>
            </w:r>
          </w:p>
          <w:p w14:paraId="756155EA" w14:textId="77777777" w:rsidR="00512DD7" w:rsidRPr="003F12DF" w:rsidRDefault="00512DD7" w:rsidP="00C12F0E">
            <w:pPr>
              <w:rPr>
                <w:rFonts w:ascii="Arial" w:hAnsi="Arial" w:cs="Arial"/>
                <w:bCs/>
                <w:i/>
                <w:iCs/>
              </w:rPr>
            </w:pPr>
          </w:p>
        </w:tc>
        <w:tc>
          <w:tcPr>
            <w:tcW w:w="3240" w:type="dxa"/>
            <w:gridSpan w:val="2"/>
          </w:tcPr>
          <w:p w14:paraId="3229F19D" w14:textId="77777777" w:rsidR="00512DD7" w:rsidRDefault="00512DD7" w:rsidP="00C12F0E">
            <w:pPr>
              <w:rPr>
                <w:rFonts w:ascii="Arial" w:hAnsi="Arial" w:cs="Arial"/>
                <w:bCs/>
              </w:rPr>
            </w:pPr>
            <w:r>
              <w:rPr>
                <w:rFonts w:ascii="Arial" w:hAnsi="Arial" w:cs="Arial"/>
                <w:bCs/>
              </w:rPr>
              <w:t>$150/per CME credit</w:t>
            </w:r>
          </w:p>
          <w:p w14:paraId="0E26D467" w14:textId="77777777" w:rsidR="00512DD7" w:rsidRPr="00DD5D25" w:rsidRDefault="00512DD7" w:rsidP="00C12F0E">
            <w:pPr>
              <w:rPr>
                <w:rFonts w:ascii="Arial" w:hAnsi="Arial" w:cs="Arial"/>
                <w:bCs/>
                <w:i/>
                <w:iCs/>
              </w:rPr>
            </w:pPr>
            <w:r w:rsidRPr="00DD5D25">
              <w:rPr>
                <w:rFonts w:ascii="Arial" w:hAnsi="Arial" w:cs="Arial"/>
                <w:bCs/>
                <w:i/>
                <w:iCs/>
                <w:sz w:val="18"/>
                <w:szCs w:val="18"/>
              </w:rPr>
              <w:t>Rounded up (.25, .5, .75 = 1 credit)</w:t>
            </w:r>
          </w:p>
        </w:tc>
        <w:tc>
          <w:tcPr>
            <w:tcW w:w="2790" w:type="dxa"/>
          </w:tcPr>
          <w:p w14:paraId="02AF2806" w14:textId="77777777" w:rsidR="00512DD7" w:rsidRDefault="00512DD7" w:rsidP="00C12F0E">
            <w:pPr>
              <w:rPr>
                <w:rFonts w:ascii="Arial" w:hAnsi="Arial" w:cs="Arial"/>
                <w:bCs/>
              </w:rPr>
            </w:pPr>
            <w:r>
              <w:rPr>
                <w:rFonts w:ascii="Arial" w:hAnsi="Arial" w:cs="Arial"/>
                <w:bCs/>
              </w:rPr>
              <w:t>$200/per CME credit</w:t>
            </w:r>
          </w:p>
          <w:p w14:paraId="149F0EED" w14:textId="77777777" w:rsidR="00512DD7" w:rsidRPr="00DD5D25" w:rsidRDefault="00512DD7" w:rsidP="00C12F0E">
            <w:pPr>
              <w:rPr>
                <w:rFonts w:ascii="Arial" w:hAnsi="Arial" w:cs="Arial"/>
                <w:bCs/>
                <w:i/>
                <w:iCs/>
              </w:rPr>
            </w:pPr>
            <w:r w:rsidRPr="00DD5D25">
              <w:rPr>
                <w:rFonts w:ascii="Arial" w:hAnsi="Arial" w:cs="Arial"/>
                <w:bCs/>
                <w:i/>
                <w:iCs/>
                <w:sz w:val="18"/>
                <w:szCs w:val="18"/>
              </w:rPr>
              <w:t>Rounded up (.25, .5, .75 = 1 credit)</w:t>
            </w:r>
          </w:p>
        </w:tc>
      </w:tr>
      <w:tr w:rsidR="00512DD7" w:rsidRPr="008F3D96" w14:paraId="7EE5F543" w14:textId="77777777" w:rsidTr="00C12F0E">
        <w:tc>
          <w:tcPr>
            <w:tcW w:w="4770" w:type="dxa"/>
            <w:vAlign w:val="center"/>
          </w:tcPr>
          <w:p w14:paraId="3633B01E" w14:textId="77777777" w:rsidR="00512DD7" w:rsidRPr="00497617" w:rsidRDefault="00512DD7" w:rsidP="00C12F0E">
            <w:pPr>
              <w:rPr>
                <w:rFonts w:ascii="Arial" w:hAnsi="Arial" w:cs="Arial"/>
                <w:bCs/>
                <w:sz w:val="22"/>
                <w:szCs w:val="22"/>
              </w:rPr>
            </w:pPr>
            <w:r>
              <w:rPr>
                <w:rFonts w:ascii="Arial" w:hAnsi="Arial" w:cs="Arial"/>
                <w:bCs/>
                <w:sz w:val="22"/>
                <w:szCs w:val="22"/>
              </w:rPr>
              <w:t>Recordings of Pre-Approved Live Content:</w:t>
            </w:r>
          </w:p>
          <w:p w14:paraId="77F8497C" w14:textId="77777777" w:rsidR="00512DD7" w:rsidRPr="0015442B" w:rsidRDefault="00512DD7" w:rsidP="00512DD7">
            <w:pPr>
              <w:pStyle w:val="Default"/>
              <w:numPr>
                <w:ilvl w:val="0"/>
                <w:numId w:val="24"/>
              </w:numPr>
              <w:ind w:left="341" w:hanging="270"/>
              <w:rPr>
                <w:rFonts w:eastAsia="Times New Roman"/>
                <w:bCs/>
                <w:i/>
                <w:iCs/>
                <w:color w:val="auto"/>
                <w:sz w:val="18"/>
                <w:szCs w:val="18"/>
              </w:rPr>
            </w:pPr>
            <w:r w:rsidRPr="0015442B">
              <w:rPr>
                <w:rFonts w:eastAsia="Times New Roman"/>
                <w:bCs/>
                <w:i/>
                <w:iCs/>
                <w:color w:val="auto"/>
                <w:sz w:val="18"/>
                <w:szCs w:val="18"/>
              </w:rPr>
              <w:t>Applies only to recordings of a previous Joint Providership activity</w:t>
            </w:r>
          </w:p>
          <w:p w14:paraId="0B280B0B" w14:textId="77777777" w:rsidR="00512DD7" w:rsidRPr="00DD5D25" w:rsidRDefault="00512DD7" w:rsidP="00512DD7">
            <w:pPr>
              <w:pStyle w:val="Default"/>
              <w:numPr>
                <w:ilvl w:val="0"/>
                <w:numId w:val="24"/>
              </w:numPr>
              <w:ind w:left="341" w:hanging="270"/>
              <w:rPr>
                <w:bCs/>
                <w:sz w:val="22"/>
                <w:szCs w:val="22"/>
              </w:rPr>
            </w:pPr>
            <w:r w:rsidRPr="0015442B">
              <w:rPr>
                <w:rFonts w:eastAsia="Times New Roman"/>
                <w:bCs/>
                <w:i/>
                <w:iCs/>
                <w:color w:val="auto"/>
                <w:sz w:val="18"/>
                <w:szCs w:val="18"/>
              </w:rPr>
              <w:t>Credit is available for 3 years</w:t>
            </w:r>
          </w:p>
          <w:p w14:paraId="1A3C552D" w14:textId="77777777" w:rsidR="00512DD7" w:rsidRPr="00307D96" w:rsidRDefault="00512DD7" w:rsidP="00512DD7">
            <w:pPr>
              <w:pStyle w:val="Default"/>
              <w:numPr>
                <w:ilvl w:val="0"/>
                <w:numId w:val="24"/>
              </w:numPr>
              <w:ind w:left="341" w:hanging="270"/>
              <w:rPr>
                <w:bCs/>
                <w:sz w:val="22"/>
                <w:szCs w:val="22"/>
              </w:rPr>
            </w:pPr>
            <w:r w:rsidRPr="0015442B">
              <w:rPr>
                <w:rFonts w:eastAsia="Times New Roman"/>
                <w:bCs/>
                <w:i/>
                <w:iCs/>
                <w:color w:val="auto"/>
                <w:sz w:val="18"/>
                <w:szCs w:val="18"/>
              </w:rPr>
              <w:t>Post-Activity Upgrade fees still apply</w:t>
            </w:r>
          </w:p>
          <w:p w14:paraId="179C7152" w14:textId="77777777" w:rsidR="00512DD7" w:rsidRPr="00DD5D25" w:rsidRDefault="00512DD7" w:rsidP="00C12F0E">
            <w:pPr>
              <w:pStyle w:val="Default"/>
              <w:ind w:left="341"/>
              <w:rPr>
                <w:bCs/>
                <w:sz w:val="22"/>
                <w:szCs w:val="22"/>
              </w:rPr>
            </w:pPr>
          </w:p>
        </w:tc>
        <w:tc>
          <w:tcPr>
            <w:tcW w:w="3240" w:type="dxa"/>
            <w:gridSpan w:val="2"/>
          </w:tcPr>
          <w:p w14:paraId="67B425B0" w14:textId="77777777" w:rsidR="00512DD7" w:rsidRDefault="00512DD7" w:rsidP="00C12F0E">
            <w:pPr>
              <w:rPr>
                <w:rFonts w:ascii="Arial" w:hAnsi="Arial" w:cs="Arial"/>
                <w:bCs/>
              </w:rPr>
            </w:pPr>
            <w:r>
              <w:rPr>
                <w:rFonts w:ascii="Arial" w:hAnsi="Arial" w:cs="Arial"/>
                <w:bCs/>
              </w:rPr>
              <w:t>Review Fee: $1000 | $150 per credit</w:t>
            </w:r>
          </w:p>
          <w:p w14:paraId="0516B50C" w14:textId="77777777" w:rsidR="00512DD7" w:rsidRDefault="00512DD7" w:rsidP="00C12F0E">
            <w:pPr>
              <w:rPr>
                <w:rFonts w:ascii="Arial" w:hAnsi="Arial" w:cs="Arial"/>
                <w:bCs/>
              </w:rPr>
            </w:pPr>
            <w:r w:rsidRPr="003F12DF">
              <w:rPr>
                <w:rFonts w:ascii="Arial" w:hAnsi="Arial" w:cs="Arial"/>
                <w:bCs/>
                <w:i/>
                <w:iCs/>
                <w:sz w:val="18"/>
                <w:szCs w:val="18"/>
              </w:rPr>
              <w:t>Rounded up</w:t>
            </w:r>
          </w:p>
        </w:tc>
        <w:tc>
          <w:tcPr>
            <w:tcW w:w="2790" w:type="dxa"/>
          </w:tcPr>
          <w:p w14:paraId="532C343F" w14:textId="77777777" w:rsidR="00512DD7" w:rsidRDefault="00512DD7" w:rsidP="00C12F0E">
            <w:pPr>
              <w:rPr>
                <w:rFonts w:ascii="Arial" w:hAnsi="Arial" w:cs="Arial"/>
                <w:bCs/>
              </w:rPr>
            </w:pPr>
            <w:r>
              <w:rPr>
                <w:rFonts w:ascii="Arial" w:hAnsi="Arial" w:cs="Arial"/>
                <w:bCs/>
              </w:rPr>
              <w:t>Review Fee: $1500 | $200 per credit</w:t>
            </w:r>
          </w:p>
          <w:p w14:paraId="61DD3924" w14:textId="77777777" w:rsidR="00512DD7" w:rsidRDefault="00512DD7" w:rsidP="00C12F0E">
            <w:pPr>
              <w:rPr>
                <w:rFonts w:ascii="Arial" w:hAnsi="Arial" w:cs="Arial"/>
                <w:bCs/>
              </w:rPr>
            </w:pPr>
            <w:r w:rsidRPr="003F12DF">
              <w:rPr>
                <w:rFonts w:ascii="Arial" w:hAnsi="Arial" w:cs="Arial"/>
                <w:bCs/>
                <w:i/>
                <w:iCs/>
                <w:sz w:val="18"/>
                <w:szCs w:val="18"/>
              </w:rPr>
              <w:t>Rounded up</w:t>
            </w:r>
          </w:p>
        </w:tc>
      </w:tr>
      <w:tr w:rsidR="00512DD7" w:rsidRPr="008F3D96" w14:paraId="41493AD7" w14:textId="77777777" w:rsidTr="00C12F0E">
        <w:tc>
          <w:tcPr>
            <w:tcW w:w="4770" w:type="dxa"/>
            <w:tcBorders>
              <w:top w:val="single" w:sz="4" w:space="0" w:color="auto"/>
              <w:left w:val="nil"/>
              <w:bottom w:val="single" w:sz="4" w:space="0" w:color="auto"/>
              <w:right w:val="nil"/>
            </w:tcBorders>
            <w:vAlign w:val="center"/>
          </w:tcPr>
          <w:p w14:paraId="56FF0DB7" w14:textId="77777777" w:rsidR="00512DD7" w:rsidRPr="00497617" w:rsidRDefault="00512DD7" w:rsidP="00C12F0E">
            <w:pPr>
              <w:rPr>
                <w:rFonts w:ascii="Arial" w:hAnsi="Arial" w:cs="Arial"/>
                <w:bCs/>
                <w:sz w:val="22"/>
                <w:szCs w:val="22"/>
              </w:rPr>
            </w:pPr>
          </w:p>
        </w:tc>
        <w:tc>
          <w:tcPr>
            <w:tcW w:w="6030" w:type="dxa"/>
            <w:gridSpan w:val="3"/>
            <w:tcBorders>
              <w:top w:val="single" w:sz="4" w:space="0" w:color="auto"/>
              <w:left w:val="nil"/>
              <w:bottom w:val="single" w:sz="4" w:space="0" w:color="auto"/>
              <w:right w:val="nil"/>
            </w:tcBorders>
          </w:tcPr>
          <w:p w14:paraId="11BE016C" w14:textId="77777777" w:rsidR="00512DD7" w:rsidRDefault="00512DD7" w:rsidP="00C12F0E">
            <w:pPr>
              <w:rPr>
                <w:rFonts w:ascii="Arial" w:hAnsi="Arial" w:cs="Arial"/>
                <w:bCs/>
              </w:rPr>
            </w:pPr>
          </w:p>
        </w:tc>
      </w:tr>
      <w:tr w:rsidR="00512DD7" w:rsidRPr="008F3D96" w14:paraId="31BF2A89" w14:textId="77777777" w:rsidTr="00C12F0E">
        <w:tc>
          <w:tcPr>
            <w:tcW w:w="10800" w:type="dxa"/>
            <w:gridSpan w:val="4"/>
            <w:tcBorders>
              <w:top w:val="single" w:sz="4" w:space="0" w:color="auto"/>
            </w:tcBorders>
            <w:shd w:val="clear" w:color="auto" w:fill="F2F2F2" w:themeFill="background1" w:themeFillShade="F2"/>
            <w:vAlign w:val="center"/>
          </w:tcPr>
          <w:p w14:paraId="1C7AE566" w14:textId="77777777" w:rsidR="00512DD7" w:rsidRPr="008F3D96" w:rsidRDefault="00512DD7" w:rsidP="00C12F0E">
            <w:pPr>
              <w:jc w:val="center"/>
              <w:rPr>
                <w:rFonts w:ascii="Arial" w:hAnsi="Arial" w:cs="Arial"/>
                <w:bCs/>
              </w:rPr>
            </w:pPr>
            <w:r w:rsidRPr="007E24FB">
              <w:rPr>
                <w:rFonts w:ascii="Arial" w:hAnsi="Arial" w:cs="Arial"/>
                <w:b/>
                <w:sz w:val="22"/>
                <w:szCs w:val="22"/>
              </w:rPr>
              <w:t>Additional Fees</w:t>
            </w:r>
          </w:p>
        </w:tc>
      </w:tr>
      <w:tr w:rsidR="00512DD7" w:rsidRPr="008F3D96" w14:paraId="3F38DCB7" w14:textId="77777777" w:rsidTr="00C12F0E">
        <w:tc>
          <w:tcPr>
            <w:tcW w:w="7740" w:type="dxa"/>
            <w:gridSpan w:val="2"/>
          </w:tcPr>
          <w:p w14:paraId="0DCF9141" w14:textId="77777777" w:rsidR="00512DD7" w:rsidRDefault="00512DD7" w:rsidP="00C12F0E">
            <w:pPr>
              <w:rPr>
                <w:rFonts w:ascii="Arial" w:hAnsi="Arial" w:cs="Arial"/>
                <w:bCs/>
              </w:rPr>
            </w:pPr>
            <w:r w:rsidRPr="001E3518">
              <w:rPr>
                <w:rFonts w:ascii="Arial" w:hAnsi="Arial" w:cs="Arial"/>
                <w:bCs/>
                <w:sz w:val="22"/>
                <w:szCs w:val="22"/>
              </w:rPr>
              <w:t>Incomplete Application Fee</w:t>
            </w:r>
          </w:p>
          <w:p w14:paraId="6F042907" w14:textId="77777777" w:rsidR="00512DD7" w:rsidRPr="001E3518" w:rsidRDefault="00512DD7" w:rsidP="00512DD7">
            <w:pPr>
              <w:pStyle w:val="ListParagraph"/>
              <w:numPr>
                <w:ilvl w:val="0"/>
                <w:numId w:val="20"/>
              </w:numPr>
              <w:ind w:left="341" w:hanging="270"/>
              <w:rPr>
                <w:rFonts w:ascii="Arial" w:hAnsi="Arial" w:cs="Arial"/>
                <w:bCs/>
                <w:i/>
                <w:iCs/>
                <w:sz w:val="18"/>
                <w:szCs w:val="18"/>
              </w:rPr>
            </w:pPr>
            <w:r w:rsidRPr="001E3518">
              <w:rPr>
                <w:rFonts w:ascii="Arial" w:hAnsi="Arial" w:cs="Arial"/>
                <w:bCs/>
                <w:i/>
                <w:iCs/>
                <w:sz w:val="18"/>
                <w:szCs w:val="18"/>
              </w:rPr>
              <w:t>For applications missing anything on the provided checklist</w:t>
            </w:r>
          </w:p>
          <w:p w14:paraId="0DA6D726" w14:textId="77777777" w:rsidR="00512DD7" w:rsidRPr="001E3518" w:rsidRDefault="00512DD7" w:rsidP="00512DD7">
            <w:pPr>
              <w:pStyle w:val="ListParagraph"/>
              <w:numPr>
                <w:ilvl w:val="0"/>
                <w:numId w:val="19"/>
              </w:numPr>
              <w:ind w:left="341" w:hanging="270"/>
              <w:rPr>
                <w:rFonts w:ascii="Arial" w:hAnsi="Arial" w:cs="Arial"/>
                <w:bCs/>
                <w:i/>
                <w:iCs/>
                <w:sz w:val="18"/>
                <w:szCs w:val="18"/>
              </w:rPr>
            </w:pPr>
            <w:r w:rsidRPr="001E3518">
              <w:rPr>
                <w:rFonts w:ascii="Arial" w:hAnsi="Arial" w:cs="Arial"/>
                <w:bCs/>
                <w:i/>
                <w:iCs/>
                <w:sz w:val="18"/>
                <w:szCs w:val="18"/>
              </w:rPr>
              <w:t>Speaker changes do not count towards the incomplete application fee</w:t>
            </w:r>
          </w:p>
          <w:p w14:paraId="54988BF8" w14:textId="77777777" w:rsidR="00512DD7" w:rsidRPr="001E3518" w:rsidRDefault="00512DD7" w:rsidP="00512DD7">
            <w:pPr>
              <w:pStyle w:val="ListParagraph"/>
              <w:numPr>
                <w:ilvl w:val="0"/>
                <w:numId w:val="19"/>
              </w:numPr>
              <w:ind w:left="341" w:hanging="270"/>
              <w:rPr>
                <w:rFonts w:ascii="Arial" w:hAnsi="Arial" w:cs="Arial"/>
                <w:bCs/>
                <w:i/>
                <w:iCs/>
              </w:rPr>
            </w:pPr>
            <w:r w:rsidRPr="001E3518">
              <w:rPr>
                <w:rFonts w:ascii="Arial" w:hAnsi="Arial" w:cs="Arial"/>
                <w:bCs/>
                <w:i/>
                <w:iCs/>
                <w:sz w:val="18"/>
                <w:szCs w:val="18"/>
              </w:rPr>
              <w:t>Applicable to late applications</w:t>
            </w:r>
          </w:p>
          <w:p w14:paraId="7B3E87A6" w14:textId="77777777" w:rsidR="00512DD7" w:rsidRPr="00497617" w:rsidRDefault="00512DD7" w:rsidP="00C12F0E">
            <w:pPr>
              <w:rPr>
                <w:rFonts w:ascii="Arial" w:hAnsi="Arial" w:cs="Arial"/>
                <w:bCs/>
                <w:i/>
                <w:iCs/>
              </w:rPr>
            </w:pPr>
          </w:p>
        </w:tc>
        <w:tc>
          <w:tcPr>
            <w:tcW w:w="3060" w:type="dxa"/>
            <w:gridSpan w:val="2"/>
          </w:tcPr>
          <w:p w14:paraId="28E6F45A" w14:textId="77777777" w:rsidR="00512DD7" w:rsidRPr="008F3D96" w:rsidRDefault="00512DD7" w:rsidP="00C12F0E">
            <w:pPr>
              <w:rPr>
                <w:rFonts w:ascii="Arial" w:hAnsi="Arial" w:cs="Arial"/>
                <w:bCs/>
              </w:rPr>
            </w:pPr>
            <w:r>
              <w:rPr>
                <w:rFonts w:ascii="Arial" w:hAnsi="Arial" w:cs="Arial"/>
                <w:bCs/>
              </w:rPr>
              <w:t>$300.00</w:t>
            </w:r>
          </w:p>
        </w:tc>
      </w:tr>
      <w:tr w:rsidR="00512DD7" w:rsidRPr="008F3D96" w14:paraId="1EDD1227" w14:textId="77777777" w:rsidTr="00C12F0E">
        <w:tc>
          <w:tcPr>
            <w:tcW w:w="7740" w:type="dxa"/>
            <w:gridSpan w:val="2"/>
          </w:tcPr>
          <w:p w14:paraId="03781EEB" w14:textId="77777777" w:rsidR="00512DD7" w:rsidRPr="001E3518" w:rsidRDefault="00512DD7" w:rsidP="00C12F0E">
            <w:pPr>
              <w:rPr>
                <w:rFonts w:ascii="Arial" w:hAnsi="Arial" w:cs="Arial"/>
                <w:i/>
                <w:iCs/>
                <w:sz w:val="18"/>
                <w:szCs w:val="18"/>
              </w:rPr>
            </w:pPr>
            <w:r w:rsidRPr="001E3518">
              <w:rPr>
                <w:rFonts w:ascii="Arial" w:hAnsi="Arial" w:cs="Arial"/>
                <w:bCs/>
                <w:sz w:val="22"/>
                <w:szCs w:val="22"/>
              </w:rPr>
              <w:t>Application Late Fee</w:t>
            </w:r>
          </w:p>
          <w:p w14:paraId="3246C6F5" w14:textId="77777777" w:rsidR="00512DD7" w:rsidRPr="001E3518" w:rsidRDefault="00512DD7" w:rsidP="00512DD7">
            <w:pPr>
              <w:pStyle w:val="ListParagraph"/>
              <w:numPr>
                <w:ilvl w:val="0"/>
                <w:numId w:val="21"/>
              </w:numPr>
              <w:ind w:left="341" w:hanging="270"/>
              <w:rPr>
                <w:rFonts w:ascii="Arial" w:hAnsi="Arial" w:cs="Arial"/>
                <w:i/>
                <w:iCs/>
                <w:sz w:val="18"/>
                <w:szCs w:val="18"/>
              </w:rPr>
            </w:pPr>
            <w:r w:rsidRPr="001E3518">
              <w:rPr>
                <w:rFonts w:ascii="Arial" w:hAnsi="Arial" w:cs="Arial"/>
                <w:i/>
                <w:iCs/>
                <w:sz w:val="18"/>
                <w:szCs w:val="18"/>
              </w:rPr>
              <w:t>For applications received 60 days or less prior to the activity start date.</w:t>
            </w:r>
          </w:p>
          <w:p w14:paraId="604B7793" w14:textId="77777777" w:rsidR="00512DD7" w:rsidRPr="001E3518" w:rsidRDefault="00512DD7" w:rsidP="00512DD7">
            <w:pPr>
              <w:pStyle w:val="ListParagraph"/>
              <w:numPr>
                <w:ilvl w:val="0"/>
                <w:numId w:val="21"/>
              </w:numPr>
              <w:ind w:left="341" w:hanging="270"/>
              <w:rPr>
                <w:rFonts w:ascii="Arial" w:hAnsi="Arial" w:cs="Arial"/>
                <w:bCs/>
                <w:sz w:val="22"/>
                <w:szCs w:val="22"/>
              </w:rPr>
            </w:pPr>
            <w:r w:rsidRPr="001E3518">
              <w:rPr>
                <w:rFonts w:ascii="Arial" w:hAnsi="Arial" w:cs="Arial"/>
                <w:i/>
                <w:iCs/>
                <w:sz w:val="18"/>
                <w:szCs w:val="18"/>
              </w:rPr>
              <w:t>Applications that are late and incomplete are subject to the Incomplete Application Fee plus the Application Late Fee</w:t>
            </w:r>
          </w:p>
          <w:p w14:paraId="4A3722AF" w14:textId="77777777" w:rsidR="00512DD7" w:rsidRPr="00497617" w:rsidRDefault="00512DD7" w:rsidP="00C12F0E">
            <w:pPr>
              <w:rPr>
                <w:rFonts w:ascii="Arial" w:hAnsi="Arial" w:cs="Arial"/>
                <w:bCs/>
                <w:sz w:val="22"/>
                <w:szCs w:val="22"/>
              </w:rPr>
            </w:pPr>
          </w:p>
        </w:tc>
        <w:tc>
          <w:tcPr>
            <w:tcW w:w="3060" w:type="dxa"/>
            <w:gridSpan w:val="2"/>
          </w:tcPr>
          <w:p w14:paraId="403A7D13" w14:textId="77777777" w:rsidR="00512DD7" w:rsidRPr="008F3D96" w:rsidRDefault="00512DD7" w:rsidP="00C12F0E">
            <w:pPr>
              <w:rPr>
                <w:rFonts w:ascii="Arial" w:hAnsi="Arial" w:cs="Arial"/>
                <w:bCs/>
              </w:rPr>
            </w:pPr>
            <w:r>
              <w:rPr>
                <w:rFonts w:ascii="Arial" w:hAnsi="Arial" w:cs="Arial"/>
                <w:bCs/>
              </w:rPr>
              <w:t>$300.00</w:t>
            </w:r>
          </w:p>
        </w:tc>
      </w:tr>
      <w:tr w:rsidR="00512DD7" w:rsidRPr="008F3D96" w14:paraId="1F55B796" w14:textId="77777777" w:rsidTr="00C12F0E">
        <w:trPr>
          <w:trHeight w:val="791"/>
        </w:trPr>
        <w:tc>
          <w:tcPr>
            <w:tcW w:w="7740" w:type="dxa"/>
            <w:gridSpan w:val="2"/>
          </w:tcPr>
          <w:p w14:paraId="220E2A40" w14:textId="77777777" w:rsidR="00512DD7" w:rsidRDefault="00512DD7" w:rsidP="00C12F0E">
            <w:pPr>
              <w:rPr>
                <w:rFonts w:ascii="Arial" w:hAnsi="Arial" w:cs="Arial"/>
                <w:i/>
                <w:iCs/>
                <w:sz w:val="18"/>
                <w:szCs w:val="18"/>
              </w:rPr>
            </w:pPr>
            <w:r>
              <w:rPr>
                <w:rFonts w:ascii="Arial" w:hAnsi="Arial" w:cs="Arial"/>
                <w:bCs/>
                <w:sz w:val="22"/>
                <w:szCs w:val="22"/>
              </w:rPr>
              <w:t xml:space="preserve">Post-Conference Late </w:t>
            </w:r>
            <w:r w:rsidRPr="00497617">
              <w:rPr>
                <w:rFonts w:ascii="Arial" w:hAnsi="Arial" w:cs="Arial"/>
                <w:bCs/>
                <w:sz w:val="22"/>
                <w:szCs w:val="22"/>
              </w:rPr>
              <w:t>Fee</w:t>
            </w:r>
            <w:r>
              <w:rPr>
                <w:rFonts w:ascii="Arial" w:hAnsi="Arial" w:cs="Arial"/>
                <w:bCs/>
                <w:sz w:val="22"/>
                <w:szCs w:val="22"/>
              </w:rPr>
              <w:br/>
            </w:r>
            <w:r w:rsidRPr="001E3518">
              <w:rPr>
                <w:rFonts w:ascii="Arial" w:hAnsi="Arial" w:cs="Arial"/>
                <w:i/>
                <w:iCs/>
                <w:sz w:val="18"/>
                <w:szCs w:val="18"/>
              </w:rPr>
              <w:t>For post activity materials received 30 days or later after program end date.</w:t>
            </w:r>
          </w:p>
          <w:p w14:paraId="1477A90D" w14:textId="77777777" w:rsidR="00512DD7" w:rsidRPr="00901DF2" w:rsidRDefault="00512DD7" w:rsidP="00C12F0E">
            <w:pPr>
              <w:rPr>
                <w:rFonts w:ascii="Arial" w:hAnsi="Arial" w:cs="Arial"/>
                <w:bCs/>
                <w:i/>
                <w:iCs/>
                <w:sz w:val="22"/>
                <w:szCs w:val="22"/>
              </w:rPr>
            </w:pPr>
          </w:p>
        </w:tc>
        <w:tc>
          <w:tcPr>
            <w:tcW w:w="3060" w:type="dxa"/>
            <w:gridSpan w:val="2"/>
          </w:tcPr>
          <w:p w14:paraId="4D9D1C5B" w14:textId="77777777" w:rsidR="00512DD7" w:rsidRDefault="00512DD7" w:rsidP="00C12F0E">
            <w:pPr>
              <w:rPr>
                <w:rFonts w:ascii="Arial" w:hAnsi="Arial" w:cs="Arial"/>
                <w:bCs/>
              </w:rPr>
            </w:pPr>
            <w:r>
              <w:rPr>
                <w:rFonts w:ascii="Arial" w:hAnsi="Arial" w:cs="Arial"/>
                <w:bCs/>
              </w:rPr>
              <w:t>$300.00</w:t>
            </w:r>
          </w:p>
        </w:tc>
      </w:tr>
      <w:tr w:rsidR="00512DD7" w:rsidRPr="008F3D96" w14:paraId="1C166734" w14:textId="77777777" w:rsidTr="00C12F0E">
        <w:tc>
          <w:tcPr>
            <w:tcW w:w="7740" w:type="dxa"/>
            <w:gridSpan w:val="2"/>
          </w:tcPr>
          <w:p w14:paraId="3670B7E1" w14:textId="77777777" w:rsidR="00512DD7" w:rsidRDefault="00512DD7" w:rsidP="00C12F0E">
            <w:pPr>
              <w:rPr>
                <w:rFonts w:ascii="Arial" w:hAnsi="Arial" w:cs="Arial"/>
                <w:bCs/>
                <w:sz w:val="22"/>
                <w:szCs w:val="22"/>
              </w:rPr>
            </w:pPr>
            <w:r w:rsidRPr="001E3518">
              <w:rPr>
                <w:rFonts w:ascii="Arial" w:hAnsi="Arial" w:cs="Arial"/>
                <w:bCs/>
                <w:sz w:val="22"/>
                <w:szCs w:val="22"/>
              </w:rPr>
              <w:t>Re-Review Fee</w:t>
            </w:r>
          </w:p>
          <w:p w14:paraId="1D4B0A08" w14:textId="77777777" w:rsidR="00512DD7" w:rsidRPr="001E3518" w:rsidRDefault="00512DD7" w:rsidP="00512DD7">
            <w:pPr>
              <w:pStyle w:val="ListParagraph"/>
              <w:numPr>
                <w:ilvl w:val="0"/>
                <w:numId w:val="23"/>
              </w:numPr>
              <w:ind w:left="341" w:hanging="270"/>
              <w:rPr>
                <w:rFonts w:ascii="Arial" w:hAnsi="Arial" w:cs="Arial"/>
                <w:i/>
                <w:iCs/>
                <w:sz w:val="18"/>
                <w:szCs w:val="18"/>
              </w:rPr>
            </w:pPr>
            <w:r w:rsidRPr="001E3518">
              <w:rPr>
                <w:rFonts w:ascii="Arial" w:hAnsi="Arial" w:cs="Arial"/>
                <w:i/>
                <w:iCs/>
                <w:sz w:val="18"/>
                <w:szCs w:val="18"/>
              </w:rPr>
              <w:t>For all applications that are revised after the official AMDA CME determination letter has been sent to the CME applicant.</w:t>
            </w:r>
          </w:p>
          <w:p w14:paraId="62CC9FD5" w14:textId="77777777" w:rsidR="00512DD7" w:rsidRDefault="00512DD7" w:rsidP="00512DD7">
            <w:pPr>
              <w:pStyle w:val="ListParagraph"/>
              <w:numPr>
                <w:ilvl w:val="0"/>
                <w:numId w:val="22"/>
              </w:numPr>
              <w:ind w:left="341" w:hanging="270"/>
              <w:rPr>
                <w:rFonts w:ascii="Arial" w:hAnsi="Arial" w:cs="Arial"/>
                <w:i/>
                <w:sz w:val="18"/>
                <w:szCs w:val="18"/>
              </w:rPr>
            </w:pPr>
            <w:r w:rsidRPr="001E3518">
              <w:rPr>
                <w:rFonts w:ascii="Arial" w:hAnsi="Arial" w:cs="Arial"/>
                <w:i/>
                <w:sz w:val="18"/>
                <w:szCs w:val="18"/>
              </w:rPr>
              <w:t xml:space="preserve">Re-review fee is charged if the program content changes, or the CME applicant seeks to change the number of approved CME/ CMD/MOC credits. </w:t>
            </w:r>
          </w:p>
          <w:p w14:paraId="5F1CA0CB" w14:textId="77777777" w:rsidR="00512DD7" w:rsidRDefault="00512DD7" w:rsidP="00512DD7">
            <w:pPr>
              <w:pStyle w:val="ListParagraph"/>
              <w:numPr>
                <w:ilvl w:val="0"/>
                <w:numId w:val="22"/>
              </w:numPr>
              <w:ind w:left="341" w:hanging="270"/>
              <w:rPr>
                <w:rFonts w:ascii="Arial" w:hAnsi="Arial" w:cs="Arial"/>
                <w:i/>
                <w:sz w:val="18"/>
                <w:szCs w:val="18"/>
              </w:rPr>
            </w:pPr>
            <w:r w:rsidRPr="00307D96">
              <w:rPr>
                <w:rFonts w:ascii="Arial" w:hAnsi="Arial" w:cs="Arial"/>
                <w:i/>
                <w:sz w:val="18"/>
                <w:szCs w:val="18"/>
              </w:rPr>
              <w:t>A re-review fee does not apply in the event of a change in the start or end date of an activity or in the event of presenter or faculty changes.</w:t>
            </w:r>
          </w:p>
          <w:p w14:paraId="68517398" w14:textId="77777777" w:rsidR="00512DD7" w:rsidRPr="00307D96" w:rsidRDefault="00512DD7" w:rsidP="00C12F0E">
            <w:pPr>
              <w:pStyle w:val="ListParagraph"/>
              <w:ind w:left="341"/>
              <w:rPr>
                <w:rFonts w:ascii="Arial" w:hAnsi="Arial" w:cs="Arial"/>
                <w:i/>
                <w:sz w:val="18"/>
                <w:szCs w:val="18"/>
              </w:rPr>
            </w:pPr>
          </w:p>
        </w:tc>
        <w:tc>
          <w:tcPr>
            <w:tcW w:w="3060" w:type="dxa"/>
            <w:gridSpan w:val="2"/>
          </w:tcPr>
          <w:p w14:paraId="17CC84FC" w14:textId="77777777" w:rsidR="00512DD7" w:rsidRDefault="00512DD7" w:rsidP="00C12F0E">
            <w:pPr>
              <w:rPr>
                <w:rFonts w:ascii="Arial" w:hAnsi="Arial" w:cs="Arial"/>
                <w:bCs/>
              </w:rPr>
            </w:pPr>
            <w:r>
              <w:rPr>
                <w:rFonts w:ascii="Arial" w:hAnsi="Arial" w:cs="Arial"/>
                <w:bCs/>
              </w:rPr>
              <w:t>$300.00</w:t>
            </w:r>
          </w:p>
        </w:tc>
      </w:tr>
    </w:tbl>
    <w:p w14:paraId="7B68F9CA" w14:textId="77777777" w:rsidR="00512DD7" w:rsidRDefault="00512DD7" w:rsidP="007D5A1A">
      <w:pPr>
        <w:jc w:val="center"/>
      </w:pPr>
    </w:p>
    <w:sectPr w:rsidR="00512DD7" w:rsidSect="006321EE">
      <w:pgSz w:w="12240" w:h="15840"/>
      <w:pgMar w:top="36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A9F1" w14:textId="77777777" w:rsidR="00D0785E" w:rsidRDefault="00D0785E" w:rsidP="003C0E96">
      <w:r>
        <w:separator/>
      </w:r>
    </w:p>
  </w:endnote>
  <w:endnote w:type="continuationSeparator" w:id="0">
    <w:p w14:paraId="03367A52" w14:textId="77777777" w:rsidR="00D0785E" w:rsidRDefault="00D0785E" w:rsidP="003C0E96">
      <w:r>
        <w:continuationSeparator/>
      </w:r>
    </w:p>
  </w:endnote>
  <w:endnote w:type="continuationNotice" w:id="1">
    <w:p w14:paraId="6AADCB1A" w14:textId="77777777" w:rsidR="00D0785E" w:rsidRDefault="00D07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EF5F" w14:textId="490323F3" w:rsidR="00B7600B" w:rsidRPr="00B7600B" w:rsidRDefault="00B7600B">
    <w:pPr>
      <w:pStyle w:val="Footer"/>
      <w:jc w:val="right"/>
      <w:rPr>
        <w:rFonts w:ascii="Arial" w:hAnsi="Arial" w:cs="Arial"/>
      </w:rPr>
    </w:pPr>
    <w:r w:rsidRPr="00B7600B">
      <w:rPr>
        <w:rFonts w:ascii="Arial" w:hAnsi="Arial" w:cs="Arial"/>
      </w:rPr>
      <w:t xml:space="preserve">Page </w:t>
    </w:r>
    <w:sdt>
      <w:sdtPr>
        <w:rPr>
          <w:rFonts w:ascii="Arial" w:hAnsi="Arial" w:cs="Arial"/>
        </w:rPr>
        <w:id w:val="-553389601"/>
        <w:docPartObj>
          <w:docPartGallery w:val="Page Numbers (Bottom of Page)"/>
          <w:docPartUnique/>
        </w:docPartObj>
      </w:sdtPr>
      <w:sdtEndPr>
        <w:rPr>
          <w:noProof/>
        </w:rPr>
      </w:sdtEndPr>
      <w:sdtContent>
        <w:r w:rsidRPr="00B7600B">
          <w:rPr>
            <w:rFonts w:ascii="Arial" w:hAnsi="Arial" w:cs="Arial"/>
          </w:rPr>
          <w:fldChar w:fldCharType="begin"/>
        </w:r>
        <w:r w:rsidRPr="00B7600B">
          <w:rPr>
            <w:rFonts w:ascii="Arial" w:hAnsi="Arial" w:cs="Arial"/>
          </w:rPr>
          <w:instrText xml:space="preserve"> PAGE   \* MERGEFORMAT </w:instrText>
        </w:r>
        <w:r w:rsidRPr="00B7600B">
          <w:rPr>
            <w:rFonts w:ascii="Arial" w:hAnsi="Arial" w:cs="Arial"/>
          </w:rPr>
          <w:fldChar w:fldCharType="separate"/>
        </w:r>
        <w:r w:rsidRPr="00B7600B">
          <w:rPr>
            <w:rFonts w:ascii="Arial" w:hAnsi="Arial" w:cs="Arial"/>
            <w:noProof/>
          </w:rPr>
          <w:t>2</w:t>
        </w:r>
        <w:r w:rsidRPr="00B7600B">
          <w:rPr>
            <w:rFonts w:ascii="Arial" w:hAnsi="Arial" w:cs="Arial"/>
            <w:noProof/>
          </w:rPr>
          <w:fldChar w:fldCharType="end"/>
        </w:r>
      </w:sdtContent>
    </w:sdt>
  </w:p>
  <w:p w14:paraId="642527A2" w14:textId="77777777" w:rsidR="00B7600B" w:rsidRDefault="00B76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C65A" w14:textId="37E47A04" w:rsidR="00567C55" w:rsidRPr="00567C55" w:rsidRDefault="00567C55">
    <w:pPr>
      <w:pStyle w:val="Footer"/>
      <w:rPr>
        <w:rFonts w:ascii="Arial" w:hAnsi="Arial" w:cs="Arial"/>
        <w:sz w:val="16"/>
        <w:szCs w:val="16"/>
      </w:rPr>
    </w:pPr>
  </w:p>
  <w:p w14:paraId="28855E80" w14:textId="041204C6" w:rsidR="003B71B1" w:rsidRPr="003B71B1" w:rsidRDefault="00CC3994" w:rsidP="00CC3994">
    <w:pPr>
      <w:pStyle w:val="Footer"/>
      <w:tabs>
        <w:tab w:val="left" w:pos="8925"/>
      </w:tabs>
      <w:rPr>
        <w:rFonts w:ascii="Arial" w:hAnsi="Arial" w:cs="Arial"/>
      </w:rPr>
    </w:pPr>
    <w:r>
      <w:rPr>
        <w:rFonts w:ascii="Arial" w:hAnsi="Arial" w:cs="Arial"/>
      </w:rPr>
      <w:tab/>
    </w:r>
    <w:r>
      <w:rPr>
        <w:rFonts w:ascii="Arial" w:hAnsi="Arial" w:cs="Arial"/>
      </w:rPr>
      <w:tab/>
      <w:t xml:space="preserve">Updated </w:t>
    </w:r>
    <w:r w:rsidR="00C821ED">
      <w:rPr>
        <w:rFonts w:ascii="Arial" w:hAnsi="Arial" w:cs="Arial"/>
      </w:rPr>
      <w:t>11.2023</w:t>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7E95" w14:textId="77777777" w:rsidR="00D0785E" w:rsidRDefault="00D0785E" w:rsidP="003C0E96">
      <w:r>
        <w:separator/>
      </w:r>
    </w:p>
  </w:footnote>
  <w:footnote w:type="continuationSeparator" w:id="0">
    <w:p w14:paraId="7A40FC2F" w14:textId="77777777" w:rsidR="00D0785E" w:rsidRDefault="00D0785E" w:rsidP="003C0E96">
      <w:r>
        <w:continuationSeparator/>
      </w:r>
    </w:p>
  </w:footnote>
  <w:footnote w:type="continuationNotice" w:id="1">
    <w:p w14:paraId="65F971C7" w14:textId="77777777" w:rsidR="00D0785E" w:rsidRDefault="00D07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DD5" w14:textId="77777777" w:rsidR="00084538" w:rsidRDefault="00084538">
    <w:pPr>
      <w:pStyle w:val="Header"/>
      <w:framePr w:w="61" w:wrap="around" w:vAnchor="text" w:hAnchor="margin" w:xAlign="center" w:y="4"/>
      <w:ind w:firstLine="360"/>
      <w:rPr>
        <w:rStyle w:val="PageNumber"/>
      </w:rPr>
    </w:pPr>
    <w:r>
      <w:rPr>
        <w:rStyle w:val="PageNumber"/>
      </w:rPr>
      <w:fldChar w:fldCharType="begin"/>
    </w:r>
    <w:r>
      <w:rPr>
        <w:rStyle w:val="PageNumber"/>
      </w:rPr>
      <w:fldChar w:fldCharType="separate"/>
    </w:r>
    <w:r>
      <w:rPr>
        <w:rStyle w:val="PageNumber"/>
        <w:noProof/>
      </w:rPr>
      <w:t>1</w:t>
    </w:r>
    <w:r>
      <w:rPr>
        <w:rStyle w:val="PageNumber"/>
      </w:rPr>
      <w:fldChar w:fldCharType="end"/>
    </w:r>
  </w:p>
  <w:p w14:paraId="0FCBBDD6" w14:textId="77777777" w:rsidR="00084538" w:rsidRDefault="00084538" w:rsidP="003B098A">
    <w:pPr>
      <w:pStyle w:val="Header"/>
      <w:tabs>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BDD7" w14:textId="77777777" w:rsidR="00084538" w:rsidRDefault="00084538" w:rsidP="003B098A">
    <w:pPr>
      <w:pStyle w:val="Header"/>
    </w:pPr>
  </w:p>
  <w:p w14:paraId="0FCBBDD8" w14:textId="77777777" w:rsidR="00084538" w:rsidRDefault="00084538" w:rsidP="003B0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9A4F4CA"/>
    <w:lvl w:ilvl="0">
      <w:start w:val="1"/>
      <w:numFmt w:val="decimal"/>
      <w:pStyle w:val="ListNumber"/>
      <w:lvlText w:val="%1."/>
      <w:lvlJc w:val="left"/>
      <w:pPr>
        <w:tabs>
          <w:tab w:val="num" w:pos="540"/>
        </w:tabs>
        <w:ind w:left="540" w:hanging="360"/>
      </w:pPr>
    </w:lvl>
  </w:abstractNum>
  <w:abstractNum w:abstractNumId="1" w15:restartNumberingAfterBreak="0">
    <w:nsid w:val="07ED4F9E"/>
    <w:multiLevelType w:val="hybridMultilevel"/>
    <w:tmpl w:val="436E3A7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D60AA"/>
    <w:multiLevelType w:val="hybridMultilevel"/>
    <w:tmpl w:val="455E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6A93"/>
    <w:multiLevelType w:val="singleLevel"/>
    <w:tmpl w:val="529A44FE"/>
    <w:lvl w:ilvl="0">
      <w:start w:val="2"/>
      <w:numFmt w:val="upperLetter"/>
      <w:pStyle w:val="Heading9"/>
      <w:lvlText w:val="%1."/>
      <w:lvlJc w:val="left"/>
      <w:pPr>
        <w:tabs>
          <w:tab w:val="num" w:pos="360"/>
        </w:tabs>
        <w:ind w:left="360" w:hanging="360"/>
      </w:pPr>
      <w:rPr>
        <w:b/>
        <w:i w:val="0"/>
        <w:sz w:val="20"/>
      </w:rPr>
    </w:lvl>
  </w:abstractNum>
  <w:abstractNum w:abstractNumId="4" w15:restartNumberingAfterBreak="0">
    <w:nsid w:val="12FC1371"/>
    <w:multiLevelType w:val="hybridMultilevel"/>
    <w:tmpl w:val="32E031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9A22F8"/>
    <w:multiLevelType w:val="hybridMultilevel"/>
    <w:tmpl w:val="27322B9A"/>
    <w:lvl w:ilvl="0" w:tplc="7598C5A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73FDD"/>
    <w:multiLevelType w:val="hybridMultilevel"/>
    <w:tmpl w:val="7280330C"/>
    <w:lvl w:ilvl="0" w:tplc="FFFFFFFF">
      <w:start w:val="1"/>
      <w:numFmt w:val="decimal"/>
      <w:lvlText w:val="%1."/>
      <w:lvlJc w:val="left"/>
      <w:pPr>
        <w:ind w:left="52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1A5D2626"/>
    <w:multiLevelType w:val="hybridMultilevel"/>
    <w:tmpl w:val="5ABE7E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891241"/>
    <w:multiLevelType w:val="hybridMultilevel"/>
    <w:tmpl w:val="436E3A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6C6BAD"/>
    <w:multiLevelType w:val="hybridMultilevel"/>
    <w:tmpl w:val="384C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B5C9B"/>
    <w:multiLevelType w:val="hybridMultilevel"/>
    <w:tmpl w:val="DA74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C240E"/>
    <w:multiLevelType w:val="hybridMultilevel"/>
    <w:tmpl w:val="ACF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D5288"/>
    <w:multiLevelType w:val="hybridMultilevel"/>
    <w:tmpl w:val="CEBE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569C5"/>
    <w:multiLevelType w:val="hybridMultilevel"/>
    <w:tmpl w:val="DB76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96AF0"/>
    <w:multiLevelType w:val="hybridMultilevel"/>
    <w:tmpl w:val="B3C4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D7531"/>
    <w:multiLevelType w:val="hybridMultilevel"/>
    <w:tmpl w:val="32E03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F0B75"/>
    <w:multiLevelType w:val="hybridMultilevel"/>
    <w:tmpl w:val="7C72B2E4"/>
    <w:lvl w:ilvl="0" w:tplc="FFFFFFFF">
      <w:start w:val="1"/>
      <w:numFmt w:val="decimal"/>
      <w:lvlText w:val="%1."/>
      <w:lvlJc w:val="left"/>
      <w:pPr>
        <w:ind w:left="720" w:hanging="360"/>
      </w:pPr>
      <w:rPr>
        <w:b w:val="0"/>
        <w:bCs/>
      </w:rPr>
    </w:lvl>
    <w:lvl w:ilvl="1" w:tplc="FFFFFFFF">
      <w:start w:val="1"/>
      <w:numFmt w:val="upperLetter"/>
      <w:lvlText w:val="(%2)"/>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E765E5"/>
    <w:multiLevelType w:val="hybridMultilevel"/>
    <w:tmpl w:val="AA005CAA"/>
    <w:lvl w:ilvl="0" w:tplc="EFFAF13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50423"/>
    <w:multiLevelType w:val="hybridMultilevel"/>
    <w:tmpl w:val="C9A2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34133"/>
    <w:multiLevelType w:val="hybridMultilevel"/>
    <w:tmpl w:val="04F8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91A65"/>
    <w:multiLevelType w:val="hybridMultilevel"/>
    <w:tmpl w:val="99FC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E2434"/>
    <w:multiLevelType w:val="hybridMultilevel"/>
    <w:tmpl w:val="32E031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E22E91"/>
    <w:multiLevelType w:val="hybridMultilevel"/>
    <w:tmpl w:val="8500F08A"/>
    <w:lvl w:ilvl="0" w:tplc="EFFAF13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447F4"/>
    <w:multiLevelType w:val="hybridMultilevel"/>
    <w:tmpl w:val="2744D32E"/>
    <w:lvl w:ilvl="0" w:tplc="EFFAF13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C632D"/>
    <w:multiLevelType w:val="hybridMultilevel"/>
    <w:tmpl w:val="27322B9A"/>
    <w:lvl w:ilvl="0" w:tplc="7598C5A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80585"/>
    <w:multiLevelType w:val="hybridMultilevel"/>
    <w:tmpl w:val="7C72B2E4"/>
    <w:lvl w:ilvl="0" w:tplc="FFFFFFFF">
      <w:start w:val="1"/>
      <w:numFmt w:val="decimal"/>
      <w:lvlText w:val="%1."/>
      <w:lvlJc w:val="left"/>
      <w:pPr>
        <w:ind w:left="720" w:hanging="360"/>
      </w:pPr>
      <w:rPr>
        <w:b w:val="0"/>
        <w:bCs/>
      </w:rPr>
    </w:lvl>
    <w:lvl w:ilvl="1" w:tplc="BFFCAEC6">
      <w:start w:val="1"/>
      <w:numFmt w:val="upperLetter"/>
      <w:lvlText w:val="(%2)"/>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BD0CB3"/>
    <w:multiLevelType w:val="hybridMultilevel"/>
    <w:tmpl w:val="436E3A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E7F1DAC"/>
    <w:multiLevelType w:val="hybridMultilevel"/>
    <w:tmpl w:val="ECC86602"/>
    <w:lvl w:ilvl="0" w:tplc="FFFFFFFF">
      <w:start w:val="1"/>
      <w:numFmt w:val="decimal"/>
      <w:lvlText w:val="%1."/>
      <w:lvlJc w:val="left"/>
      <w:pPr>
        <w:ind w:left="810" w:hanging="360"/>
      </w:pPr>
      <w:rPr>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3045455">
    <w:abstractNumId w:val="7"/>
  </w:num>
  <w:num w:numId="2" w16cid:durableId="1287391438">
    <w:abstractNumId w:val="3"/>
  </w:num>
  <w:num w:numId="3" w16cid:durableId="828906219">
    <w:abstractNumId w:val="0"/>
  </w:num>
  <w:num w:numId="4" w16cid:durableId="1482768362">
    <w:abstractNumId w:val="22"/>
  </w:num>
  <w:num w:numId="5" w16cid:durableId="731268956">
    <w:abstractNumId w:val="5"/>
  </w:num>
  <w:num w:numId="6" w16cid:durableId="131872279">
    <w:abstractNumId w:val="24"/>
  </w:num>
  <w:num w:numId="7" w16cid:durableId="677004512">
    <w:abstractNumId w:val="11"/>
  </w:num>
  <w:num w:numId="8" w16cid:durableId="154418286">
    <w:abstractNumId w:val="15"/>
  </w:num>
  <w:num w:numId="9" w16cid:durableId="1684630750">
    <w:abstractNumId w:val="1"/>
  </w:num>
  <w:num w:numId="10" w16cid:durableId="1562597569">
    <w:abstractNumId w:val="8"/>
  </w:num>
  <w:num w:numId="11" w16cid:durableId="1977636473">
    <w:abstractNumId w:val="26"/>
  </w:num>
  <w:num w:numId="12" w16cid:durableId="2028167261">
    <w:abstractNumId w:val="21"/>
  </w:num>
  <w:num w:numId="13" w16cid:durableId="1804496824">
    <w:abstractNumId w:val="4"/>
  </w:num>
  <w:num w:numId="14" w16cid:durableId="947932524">
    <w:abstractNumId w:val="6"/>
  </w:num>
  <w:num w:numId="15" w16cid:durableId="1656183253">
    <w:abstractNumId w:val="2"/>
  </w:num>
  <w:num w:numId="16" w16cid:durableId="237905762">
    <w:abstractNumId w:val="23"/>
  </w:num>
  <w:num w:numId="17" w16cid:durableId="304896950">
    <w:abstractNumId w:val="17"/>
  </w:num>
  <w:num w:numId="18" w16cid:durableId="177697913">
    <w:abstractNumId w:val="25"/>
  </w:num>
  <w:num w:numId="19" w16cid:durableId="1820266387">
    <w:abstractNumId w:val="10"/>
  </w:num>
  <w:num w:numId="20" w16cid:durableId="252517701">
    <w:abstractNumId w:val="14"/>
  </w:num>
  <w:num w:numId="21" w16cid:durableId="396635186">
    <w:abstractNumId w:val="20"/>
  </w:num>
  <w:num w:numId="22" w16cid:durableId="834225816">
    <w:abstractNumId w:val="19"/>
  </w:num>
  <w:num w:numId="23" w16cid:durableId="1420981812">
    <w:abstractNumId w:val="18"/>
  </w:num>
  <w:num w:numId="24" w16cid:durableId="913860036">
    <w:abstractNumId w:val="12"/>
  </w:num>
  <w:num w:numId="25" w16cid:durableId="1906256858">
    <w:abstractNumId w:val="13"/>
  </w:num>
  <w:num w:numId="26" w16cid:durableId="612132017">
    <w:abstractNumId w:val="9"/>
  </w:num>
  <w:num w:numId="27" w16cid:durableId="1595630259">
    <w:abstractNumId w:val="16"/>
  </w:num>
  <w:num w:numId="28" w16cid:durableId="1447852165">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B8"/>
    <w:rsid w:val="0001160F"/>
    <w:rsid w:val="00012BDC"/>
    <w:rsid w:val="000142AC"/>
    <w:rsid w:val="00015EA4"/>
    <w:rsid w:val="00021F83"/>
    <w:rsid w:val="00023C5E"/>
    <w:rsid w:val="00026BD5"/>
    <w:rsid w:val="00031257"/>
    <w:rsid w:val="00031493"/>
    <w:rsid w:val="00031FD3"/>
    <w:rsid w:val="000324E6"/>
    <w:rsid w:val="00036F48"/>
    <w:rsid w:val="000452AA"/>
    <w:rsid w:val="00045417"/>
    <w:rsid w:val="00055D44"/>
    <w:rsid w:val="0006188C"/>
    <w:rsid w:val="00062346"/>
    <w:rsid w:val="00070CA0"/>
    <w:rsid w:val="00072120"/>
    <w:rsid w:val="00082882"/>
    <w:rsid w:val="00084538"/>
    <w:rsid w:val="00087E7C"/>
    <w:rsid w:val="00091311"/>
    <w:rsid w:val="0009139D"/>
    <w:rsid w:val="00092423"/>
    <w:rsid w:val="000A019F"/>
    <w:rsid w:val="000A7648"/>
    <w:rsid w:val="000B3195"/>
    <w:rsid w:val="000B4D3B"/>
    <w:rsid w:val="000B69D7"/>
    <w:rsid w:val="000C13F9"/>
    <w:rsid w:val="000C1755"/>
    <w:rsid w:val="000C2CE1"/>
    <w:rsid w:val="000C2EBD"/>
    <w:rsid w:val="000C6053"/>
    <w:rsid w:val="000D160F"/>
    <w:rsid w:val="000D1891"/>
    <w:rsid w:val="000D5777"/>
    <w:rsid w:val="000D6671"/>
    <w:rsid w:val="000E301D"/>
    <w:rsid w:val="000E410F"/>
    <w:rsid w:val="000F3D0E"/>
    <w:rsid w:val="001018AA"/>
    <w:rsid w:val="00114BB2"/>
    <w:rsid w:val="0011542D"/>
    <w:rsid w:val="0012468E"/>
    <w:rsid w:val="00124E63"/>
    <w:rsid w:val="00124F9E"/>
    <w:rsid w:val="00124FB2"/>
    <w:rsid w:val="001260B8"/>
    <w:rsid w:val="001311FC"/>
    <w:rsid w:val="0013332E"/>
    <w:rsid w:val="001347E0"/>
    <w:rsid w:val="001419AE"/>
    <w:rsid w:val="00141DAD"/>
    <w:rsid w:val="00144F15"/>
    <w:rsid w:val="001464C4"/>
    <w:rsid w:val="0015448E"/>
    <w:rsid w:val="00155D12"/>
    <w:rsid w:val="00157650"/>
    <w:rsid w:val="00163437"/>
    <w:rsid w:val="001635DC"/>
    <w:rsid w:val="0016561B"/>
    <w:rsid w:val="001673D5"/>
    <w:rsid w:val="00167BE3"/>
    <w:rsid w:val="00172C8B"/>
    <w:rsid w:val="00173C2F"/>
    <w:rsid w:val="001813CF"/>
    <w:rsid w:val="0018365E"/>
    <w:rsid w:val="00187458"/>
    <w:rsid w:val="001874AC"/>
    <w:rsid w:val="0019447E"/>
    <w:rsid w:val="001A677A"/>
    <w:rsid w:val="001A7043"/>
    <w:rsid w:val="001B0454"/>
    <w:rsid w:val="001B0602"/>
    <w:rsid w:val="001C3027"/>
    <w:rsid w:val="001C466E"/>
    <w:rsid w:val="001C4C9C"/>
    <w:rsid w:val="001C7C89"/>
    <w:rsid w:val="001C7C8C"/>
    <w:rsid w:val="001D13B1"/>
    <w:rsid w:val="001D1841"/>
    <w:rsid w:val="001D227E"/>
    <w:rsid w:val="001D2C74"/>
    <w:rsid w:val="001D508A"/>
    <w:rsid w:val="001E2CA1"/>
    <w:rsid w:val="001F163A"/>
    <w:rsid w:val="001F5D0E"/>
    <w:rsid w:val="001F6714"/>
    <w:rsid w:val="001F728B"/>
    <w:rsid w:val="00200542"/>
    <w:rsid w:val="00201954"/>
    <w:rsid w:val="00202C17"/>
    <w:rsid w:val="00204BA6"/>
    <w:rsid w:val="0020774A"/>
    <w:rsid w:val="00211DEE"/>
    <w:rsid w:val="00212904"/>
    <w:rsid w:val="002139AD"/>
    <w:rsid w:val="0021507D"/>
    <w:rsid w:val="0021590B"/>
    <w:rsid w:val="002202D6"/>
    <w:rsid w:val="0023050E"/>
    <w:rsid w:val="002308F0"/>
    <w:rsid w:val="002337B3"/>
    <w:rsid w:val="002368E1"/>
    <w:rsid w:val="002407BA"/>
    <w:rsid w:val="002471A6"/>
    <w:rsid w:val="002503A2"/>
    <w:rsid w:val="00251D33"/>
    <w:rsid w:val="00255BF4"/>
    <w:rsid w:val="002715D1"/>
    <w:rsid w:val="0027650E"/>
    <w:rsid w:val="0028053E"/>
    <w:rsid w:val="00283275"/>
    <w:rsid w:val="002A1668"/>
    <w:rsid w:val="002A38CE"/>
    <w:rsid w:val="002A3A17"/>
    <w:rsid w:val="002A3CD8"/>
    <w:rsid w:val="002B6225"/>
    <w:rsid w:val="002C27C4"/>
    <w:rsid w:val="002C2D0E"/>
    <w:rsid w:val="002C6529"/>
    <w:rsid w:val="002C6FC7"/>
    <w:rsid w:val="002D1A6E"/>
    <w:rsid w:val="002D4A0F"/>
    <w:rsid w:val="002D58CA"/>
    <w:rsid w:val="002E04D9"/>
    <w:rsid w:val="002E3524"/>
    <w:rsid w:val="002F1132"/>
    <w:rsid w:val="002F1718"/>
    <w:rsid w:val="002F1CE4"/>
    <w:rsid w:val="002F40A7"/>
    <w:rsid w:val="002F62EF"/>
    <w:rsid w:val="002F73DD"/>
    <w:rsid w:val="002F7421"/>
    <w:rsid w:val="00301658"/>
    <w:rsid w:val="00301B0C"/>
    <w:rsid w:val="003059E6"/>
    <w:rsid w:val="003173ED"/>
    <w:rsid w:val="00321F00"/>
    <w:rsid w:val="00326A5B"/>
    <w:rsid w:val="0033260C"/>
    <w:rsid w:val="00334899"/>
    <w:rsid w:val="00335767"/>
    <w:rsid w:val="00343505"/>
    <w:rsid w:val="00346BF9"/>
    <w:rsid w:val="00355B9E"/>
    <w:rsid w:val="003565FF"/>
    <w:rsid w:val="003605C0"/>
    <w:rsid w:val="003613D7"/>
    <w:rsid w:val="00363FD4"/>
    <w:rsid w:val="00364802"/>
    <w:rsid w:val="00370477"/>
    <w:rsid w:val="003742D3"/>
    <w:rsid w:val="00374CE9"/>
    <w:rsid w:val="00383FD1"/>
    <w:rsid w:val="00387D4F"/>
    <w:rsid w:val="003949B9"/>
    <w:rsid w:val="00394F8F"/>
    <w:rsid w:val="00395052"/>
    <w:rsid w:val="003977ED"/>
    <w:rsid w:val="003978CD"/>
    <w:rsid w:val="003A4ED9"/>
    <w:rsid w:val="003A5ED0"/>
    <w:rsid w:val="003B098A"/>
    <w:rsid w:val="003B52A9"/>
    <w:rsid w:val="003B71B1"/>
    <w:rsid w:val="003B75AC"/>
    <w:rsid w:val="003B7CFE"/>
    <w:rsid w:val="003B7EA2"/>
    <w:rsid w:val="003C0E96"/>
    <w:rsid w:val="003C17F2"/>
    <w:rsid w:val="003C673D"/>
    <w:rsid w:val="003D141A"/>
    <w:rsid w:val="003D2282"/>
    <w:rsid w:val="003D481A"/>
    <w:rsid w:val="003D7673"/>
    <w:rsid w:val="003D7FC6"/>
    <w:rsid w:val="003F2548"/>
    <w:rsid w:val="00402C1A"/>
    <w:rsid w:val="0040325C"/>
    <w:rsid w:val="0040511E"/>
    <w:rsid w:val="00406A27"/>
    <w:rsid w:val="0040797E"/>
    <w:rsid w:val="004113C0"/>
    <w:rsid w:val="00420022"/>
    <w:rsid w:val="00420B01"/>
    <w:rsid w:val="0042124E"/>
    <w:rsid w:val="004212A6"/>
    <w:rsid w:val="004230D6"/>
    <w:rsid w:val="004265D4"/>
    <w:rsid w:val="00433FD5"/>
    <w:rsid w:val="00444287"/>
    <w:rsid w:val="004450AE"/>
    <w:rsid w:val="004544E1"/>
    <w:rsid w:val="00460822"/>
    <w:rsid w:val="00461C5D"/>
    <w:rsid w:val="00465611"/>
    <w:rsid w:val="0047235A"/>
    <w:rsid w:val="004740CF"/>
    <w:rsid w:val="00474EA4"/>
    <w:rsid w:val="00477360"/>
    <w:rsid w:val="00481EAE"/>
    <w:rsid w:val="00487373"/>
    <w:rsid w:val="00490358"/>
    <w:rsid w:val="004909BF"/>
    <w:rsid w:val="00494169"/>
    <w:rsid w:val="00494D41"/>
    <w:rsid w:val="004A1503"/>
    <w:rsid w:val="004A4876"/>
    <w:rsid w:val="004A6067"/>
    <w:rsid w:val="004B0DA5"/>
    <w:rsid w:val="004B1457"/>
    <w:rsid w:val="004B5314"/>
    <w:rsid w:val="004D5A6C"/>
    <w:rsid w:val="004E0506"/>
    <w:rsid w:val="004E63DD"/>
    <w:rsid w:val="004E70FF"/>
    <w:rsid w:val="004F2ACF"/>
    <w:rsid w:val="0050036A"/>
    <w:rsid w:val="00506E8D"/>
    <w:rsid w:val="00512DD7"/>
    <w:rsid w:val="00515388"/>
    <w:rsid w:val="0053456C"/>
    <w:rsid w:val="00536F50"/>
    <w:rsid w:val="00542816"/>
    <w:rsid w:val="005469DF"/>
    <w:rsid w:val="0054786A"/>
    <w:rsid w:val="00552D5E"/>
    <w:rsid w:val="00553A3A"/>
    <w:rsid w:val="0056011C"/>
    <w:rsid w:val="00560F75"/>
    <w:rsid w:val="0056206E"/>
    <w:rsid w:val="00562243"/>
    <w:rsid w:val="005648B9"/>
    <w:rsid w:val="00564BCC"/>
    <w:rsid w:val="00567C55"/>
    <w:rsid w:val="00570CFC"/>
    <w:rsid w:val="0057325B"/>
    <w:rsid w:val="00577B40"/>
    <w:rsid w:val="00582F5E"/>
    <w:rsid w:val="0058312E"/>
    <w:rsid w:val="00586168"/>
    <w:rsid w:val="00587D50"/>
    <w:rsid w:val="00593B98"/>
    <w:rsid w:val="00596575"/>
    <w:rsid w:val="005A2157"/>
    <w:rsid w:val="005A67D7"/>
    <w:rsid w:val="005A7778"/>
    <w:rsid w:val="005B1EB8"/>
    <w:rsid w:val="005B2E76"/>
    <w:rsid w:val="005B69A6"/>
    <w:rsid w:val="005C189B"/>
    <w:rsid w:val="005C2CD0"/>
    <w:rsid w:val="005D4B81"/>
    <w:rsid w:val="005D6467"/>
    <w:rsid w:val="005E11E3"/>
    <w:rsid w:val="005E130F"/>
    <w:rsid w:val="005E2312"/>
    <w:rsid w:val="005F63E5"/>
    <w:rsid w:val="006038B7"/>
    <w:rsid w:val="00605E65"/>
    <w:rsid w:val="006135C8"/>
    <w:rsid w:val="0062187D"/>
    <w:rsid w:val="0063076B"/>
    <w:rsid w:val="00630906"/>
    <w:rsid w:val="006321EE"/>
    <w:rsid w:val="00637953"/>
    <w:rsid w:val="0064225D"/>
    <w:rsid w:val="00653F35"/>
    <w:rsid w:val="006573F4"/>
    <w:rsid w:val="00661343"/>
    <w:rsid w:val="00666FBB"/>
    <w:rsid w:val="006715EF"/>
    <w:rsid w:val="00680574"/>
    <w:rsid w:val="006865C8"/>
    <w:rsid w:val="00695527"/>
    <w:rsid w:val="00696A57"/>
    <w:rsid w:val="006972EA"/>
    <w:rsid w:val="006A439F"/>
    <w:rsid w:val="006A742A"/>
    <w:rsid w:val="006B2A53"/>
    <w:rsid w:val="006B3B9F"/>
    <w:rsid w:val="006C6D55"/>
    <w:rsid w:val="006D063E"/>
    <w:rsid w:val="006D1B96"/>
    <w:rsid w:val="006D2E13"/>
    <w:rsid w:val="006D6A7E"/>
    <w:rsid w:val="006D7CE8"/>
    <w:rsid w:val="006E12DC"/>
    <w:rsid w:val="006E1C79"/>
    <w:rsid w:val="006F6F24"/>
    <w:rsid w:val="00701C10"/>
    <w:rsid w:val="0070736B"/>
    <w:rsid w:val="007077C0"/>
    <w:rsid w:val="00710136"/>
    <w:rsid w:val="00711F0F"/>
    <w:rsid w:val="00723358"/>
    <w:rsid w:val="0072644F"/>
    <w:rsid w:val="00726880"/>
    <w:rsid w:val="00730B08"/>
    <w:rsid w:val="007345D5"/>
    <w:rsid w:val="00740513"/>
    <w:rsid w:val="007410E2"/>
    <w:rsid w:val="00741C71"/>
    <w:rsid w:val="0074367C"/>
    <w:rsid w:val="00746402"/>
    <w:rsid w:val="00746619"/>
    <w:rsid w:val="00746DFA"/>
    <w:rsid w:val="007521C2"/>
    <w:rsid w:val="007563A8"/>
    <w:rsid w:val="00756CBB"/>
    <w:rsid w:val="00760B9B"/>
    <w:rsid w:val="00765027"/>
    <w:rsid w:val="00770C9B"/>
    <w:rsid w:val="00772B40"/>
    <w:rsid w:val="0077336F"/>
    <w:rsid w:val="00774B3F"/>
    <w:rsid w:val="00777E1F"/>
    <w:rsid w:val="00785737"/>
    <w:rsid w:val="007866D9"/>
    <w:rsid w:val="00786AFD"/>
    <w:rsid w:val="007927E2"/>
    <w:rsid w:val="00792BA1"/>
    <w:rsid w:val="00793880"/>
    <w:rsid w:val="00794886"/>
    <w:rsid w:val="007959A8"/>
    <w:rsid w:val="00796BEC"/>
    <w:rsid w:val="007970E3"/>
    <w:rsid w:val="007A262D"/>
    <w:rsid w:val="007B45C1"/>
    <w:rsid w:val="007B4FD4"/>
    <w:rsid w:val="007B7F43"/>
    <w:rsid w:val="007C2938"/>
    <w:rsid w:val="007C3368"/>
    <w:rsid w:val="007C52E4"/>
    <w:rsid w:val="007C7833"/>
    <w:rsid w:val="007D3964"/>
    <w:rsid w:val="007D5A1A"/>
    <w:rsid w:val="007D7E7D"/>
    <w:rsid w:val="007E38D0"/>
    <w:rsid w:val="007E3909"/>
    <w:rsid w:val="007E418C"/>
    <w:rsid w:val="007F166A"/>
    <w:rsid w:val="007F23AF"/>
    <w:rsid w:val="00802C06"/>
    <w:rsid w:val="00810A8F"/>
    <w:rsid w:val="00815A38"/>
    <w:rsid w:val="00817189"/>
    <w:rsid w:val="00821D81"/>
    <w:rsid w:val="00825C90"/>
    <w:rsid w:val="00834528"/>
    <w:rsid w:val="00834797"/>
    <w:rsid w:val="00842AB6"/>
    <w:rsid w:val="0084375B"/>
    <w:rsid w:val="00847E08"/>
    <w:rsid w:val="00855304"/>
    <w:rsid w:val="008568CE"/>
    <w:rsid w:val="008572CE"/>
    <w:rsid w:val="00860E84"/>
    <w:rsid w:val="00861243"/>
    <w:rsid w:val="008710D9"/>
    <w:rsid w:val="00872129"/>
    <w:rsid w:val="00875320"/>
    <w:rsid w:val="008807CB"/>
    <w:rsid w:val="0088239B"/>
    <w:rsid w:val="0088253E"/>
    <w:rsid w:val="00884331"/>
    <w:rsid w:val="00893C55"/>
    <w:rsid w:val="00895FD5"/>
    <w:rsid w:val="008A0423"/>
    <w:rsid w:val="008A1233"/>
    <w:rsid w:val="008A1866"/>
    <w:rsid w:val="008A369C"/>
    <w:rsid w:val="008A70F7"/>
    <w:rsid w:val="008B098B"/>
    <w:rsid w:val="008B175F"/>
    <w:rsid w:val="008B5449"/>
    <w:rsid w:val="008C44E0"/>
    <w:rsid w:val="008C54A2"/>
    <w:rsid w:val="008D0300"/>
    <w:rsid w:val="008D0DD9"/>
    <w:rsid w:val="008D2B79"/>
    <w:rsid w:val="008D6781"/>
    <w:rsid w:val="008E121E"/>
    <w:rsid w:val="008F242A"/>
    <w:rsid w:val="008F3157"/>
    <w:rsid w:val="008F69E3"/>
    <w:rsid w:val="009011C2"/>
    <w:rsid w:val="00903430"/>
    <w:rsid w:val="009039C7"/>
    <w:rsid w:val="00903B62"/>
    <w:rsid w:val="00911201"/>
    <w:rsid w:val="00912CDB"/>
    <w:rsid w:val="0091708C"/>
    <w:rsid w:val="00921559"/>
    <w:rsid w:val="00940A05"/>
    <w:rsid w:val="0094328B"/>
    <w:rsid w:val="00943C2D"/>
    <w:rsid w:val="00945094"/>
    <w:rsid w:val="0094522F"/>
    <w:rsid w:val="009453C1"/>
    <w:rsid w:val="00946AB5"/>
    <w:rsid w:val="0095002D"/>
    <w:rsid w:val="0095263A"/>
    <w:rsid w:val="009578A1"/>
    <w:rsid w:val="00963BC9"/>
    <w:rsid w:val="00966429"/>
    <w:rsid w:val="00967199"/>
    <w:rsid w:val="00970E9C"/>
    <w:rsid w:val="009710DB"/>
    <w:rsid w:val="00971200"/>
    <w:rsid w:val="00973DC4"/>
    <w:rsid w:val="00976640"/>
    <w:rsid w:val="00977EBE"/>
    <w:rsid w:val="00980F42"/>
    <w:rsid w:val="009902C3"/>
    <w:rsid w:val="00991EA0"/>
    <w:rsid w:val="0099438F"/>
    <w:rsid w:val="00997EB7"/>
    <w:rsid w:val="009A45CD"/>
    <w:rsid w:val="009A6C79"/>
    <w:rsid w:val="009B08A4"/>
    <w:rsid w:val="009B16B4"/>
    <w:rsid w:val="009B1766"/>
    <w:rsid w:val="009B24C5"/>
    <w:rsid w:val="009B670F"/>
    <w:rsid w:val="009C0EC5"/>
    <w:rsid w:val="009C31B1"/>
    <w:rsid w:val="009C718C"/>
    <w:rsid w:val="009D0E8A"/>
    <w:rsid w:val="009D61E7"/>
    <w:rsid w:val="009E0CEA"/>
    <w:rsid w:val="009E1416"/>
    <w:rsid w:val="009E4308"/>
    <w:rsid w:val="009F3A44"/>
    <w:rsid w:val="009F423A"/>
    <w:rsid w:val="009F4DBC"/>
    <w:rsid w:val="00A01AF5"/>
    <w:rsid w:val="00A01D28"/>
    <w:rsid w:val="00A03DD5"/>
    <w:rsid w:val="00A058FB"/>
    <w:rsid w:val="00A06994"/>
    <w:rsid w:val="00A11EF5"/>
    <w:rsid w:val="00A156F8"/>
    <w:rsid w:val="00A162DC"/>
    <w:rsid w:val="00A171EE"/>
    <w:rsid w:val="00A220A2"/>
    <w:rsid w:val="00A231BF"/>
    <w:rsid w:val="00A25DDA"/>
    <w:rsid w:val="00A27F8F"/>
    <w:rsid w:val="00A3011E"/>
    <w:rsid w:val="00A31A76"/>
    <w:rsid w:val="00A34071"/>
    <w:rsid w:val="00A36121"/>
    <w:rsid w:val="00A36804"/>
    <w:rsid w:val="00A41F2D"/>
    <w:rsid w:val="00A432DB"/>
    <w:rsid w:val="00A43E19"/>
    <w:rsid w:val="00A46301"/>
    <w:rsid w:val="00A50210"/>
    <w:rsid w:val="00A51B09"/>
    <w:rsid w:val="00A52F72"/>
    <w:rsid w:val="00A615DF"/>
    <w:rsid w:val="00A61B28"/>
    <w:rsid w:val="00A62495"/>
    <w:rsid w:val="00A63734"/>
    <w:rsid w:val="00A64CFF"/>
    <w:rsid w:val="00A678EE"/>
    <w:rsid w:val="00A7011B"/>
    <w:rsid w:val="00A7061D"/>
    <w:rsid w:val="00A71290"/>
    <w:rsid w:val="00A74200"/>
    <w:rsid w:val="00A759EE"/>
    <w:rsid w:val="00A873C4"/>
    <w:rsid w:val="00A91968"/>
    <w:rsid w:val="00A9196E"/>
    <w:rsid w:val="00A92898"/>
    <w:rsid w:val="00A93261"/>
    <w:rsid w:val="00A9480E"/>
    <w:rsid w:val="00AA4EE9"/>
    <w:rsid w:val="00AA501B"/>
    <w:rsid w:val="00AA676F"/>
    <w:rsid w:val="00AA7EFC"/>
    <w:rsid w:val="00AB3147"/>
    <w:rsid w:val="00AB4419"/>
    <w:rsid w:val="00AB66BE"/>
    <w:rsid w:val="00AB6DF5"/>
    <w:rsid w:val="00AB7A84"/>
    <w:rsid w:val="00AC47F0"/>
    <w:rsid w:val="00AD2D28"/>
    <w:rsid w:val="00AD6844"/>
    <w:rsid w:val="00AE0F72"/>
    <w:rsid w:val="00AE2629"/>
    <w:rsid w:val="00AE7BD0"/>
    <w:rsid w:val="00AE7CBB"/>
    <w:rsid w:val="00AF2174"/>
    <w:rsid w:val="00B014D7"/>
    <w:rsid w:val="00B01A99"/>
    <w:rsid w:val="00B02A43"/>
    <w:rsid w:val="00B05F16"/>
    <w:rsid w:val="00B06678"/>
    <w:rsid w:val="00B06928"/>
    <w:rsid w:val="00B107B0"/>
    <w:rsid w:val="00B10BD2"/>
    <w:rsid w:val="00B110DA"/>
    <w:rsid w:val="00B11A8E"/>
    <w:rsid w:val="00B131CB"/>
    <w:rsid w:val="00B14DFE"/>
    <w:rsid w:val="00B161EF"/>
    <w:rsid w:val="00B1629A"/>
    <w:rsid w:val="00B205C8"/>
    <w:rsid w:val="00B26CCA"/>
    <w:rsid w:val="00B34CCB"/>
    <w:rsid w:val="00B35CBF"/>
    <w:rsid w:val="00B36456"/>
    <w:rsid w:val="00B370BD"/>
    <w:rsid w:val="00B3727D"/>
    <w:rsid w:val="00B40F54"/>
    <w:rsid w:val="00B41944"/>
    <w:rsid w:val="00B420CD"/>
    <w:rsid w:val="00B436DC"/>
    <w:rsid w:val="00B43DA1"/>
    <w:rsid w:val="00B4539F"/>
    <w:rsid w:val="00B45DE6"/>
    <w:rsid w:val="00B46849"/>
    <w:rsid w:val="00B46ACD"/>
    <w:rsid w:val="00B5147A"/>
    <w:rsid w:val="00B51C4B"/>
    <w:rsid w:val="00B51FE4"/>
    <w:rsid w:val="00B5285C"/>
    <w:rsid w:val="00B52E4B"/>
    <w:rsid w:val="00B61711"/>
    <w:rsid w:val="00B74631"/>
    <w:rsid w:val="00B7600B"/>
    <w:rsid w:val="00B80EB8"/>
    <w:rsid w:val="00B81496"/>
    <w:rsid w:val="00B82539"/>
    <w:rsid w:val="00B832C8"/>
    <w:rsid w:val="00B85550"/>
    <w:rsid w:val="00BA4F97"/>
    <w:rsid w:val="00BC0705"/>
    <w:rsid w:val="00BC0E44"/>
    <w:rsid w:val="00BC0F76"/>
    <w:rsid w:val="00BC2DEC"/>
    <w:rsid w:val="00BD0FF0"/>
    <w:rsid w:val="00BD36A2"/>
    <w:rsid w:val="00BD3F96"/>
    <w:rsid w:val="00BD45EA"/>
    <w:rsid w:val="00BD65F1"/>
    <w:rsid w:val="00BD6AD1"/>
    <w:rsid w:val="00BD6BCA"/>
    <w:rsid w:val="00BE1FE8"/>
    <w:rsid w:val="00BF449D"/>
    <w:rsid w:val="00BF59E0"/>
    <w:rsid w:val="00BF65A0"/>
    <w:rsid w:val="00BF75CD"/>
    <w:rsid w:val="00C013FD"/>
    <w:rsid w:val="00C02C34"/>
    <w:rsid w:val="00C04EED"/>
    <w:rsid w:val="00C06215"/>
    <w:rsid w:val="00C11E9F"/>
    <w:rsid w:val="00C131F2"/>
    <w:rsid w:val="00C208B6"/>
    <w:rsid w:val="00C25F46"/>
    <w:rsid w:val="00C2634C"/>
    <w:rsid w:val="00C2769E"/>
    <w:rsid w:val="00C27D28"/>
    <w:rsid w:val="00C329B8"/>
    <w:rsid w:val="00C34207"/>
    <w:rsid w:val="00C4538B"/>
    <w:rsid w:val="00C45C13"/>
    <w:rsid w:val="00C51A9F"/>
    <w:rsid w:val="00C53FAF"/>
    <w:rsid w:val="00C5783D"/>
    <w:rsid w:val="00C63BA0"/>
    <w:rsid w:val="00C655BF"/>
    <w:rsid w:val="00C662DF"/>
    <w:rsid w:val="00C67CB2"/>
    <w:rsid w:val="00C71F4E"/>
    <w:rsid w:val="00C73EBE"/>
    <w:rsid w:val="00C810AB"/>
    <w:rsid w:val="00C821ED"/>
    <w:rsid w:val="00C8242B"/>
    <w:rsid w:val="00C842D6"/>
    <w:rsid w:val="00C90B39"/>
    <w:rsid w:val="00C91727"/>
    <w:rsid w:val="00C926A9"/>
    <w:rsid w:val="00C95399"/>
    <w:rsid w:val="00C96846"/>
    <w:rsid w:val="00C97B71"/>
    <w:rsid w:val="00C97BC6"/>
    <w:rsid w:val="00CC1FCC"/>
    <w:rsid w:val="00CC33BD"/>
    <w:rsid w:val="00CC3994"/>
    <w:rsid w:val="00CC4FD7"/>
    <w:rsid w:val="00CC6698"/>
    <w:rsid w:val="00CC7BF7"/>
    <w:rsid w:val="00CD3397"/>
    <w:rsid w:val="00CE57A7"/>
    <w:rsid w:val="00CF0BD3"/>
    <w:rsid w:val="00CF5540"/>
    <w:rsid w:val="00D000D6"/>
    <w:rsid w:val="00D0590A"/>
    <w:rsid w:val="00D05D44"/>
    <w:rsid w:val="00D0697D"/>
    <w:rsid w:val="00D0785E"/>
    <w:rsid w:val="00D07F8F"/>
    <w:rsid w:val="00D12CD3"/>
    <w:rsid w:val="00D16DD7"/>
    <w:rsid w:val="00D22621"/>
    <w:rsid w:val="00D2600F"/>
    <w:rsid w:val="00D32318"/>
    <w:rsid w:val="00D332A5"/>
    <w:rsid w:val="00D34205"/>
    <w:rsid w:val="00D37384"/>
    <w:rsid w:val="00D37504"/>
    <w:rsid w:val="00D42CCE"/>
    <w:rsid w:val="00D42D27"/>
    <w:rsid w:val="00D60B7D"/>
    <w:rsid w:val="00D62BE1"/>
    <w:rsid w:val="00D63746"/>
    <w:rsid w:val="00D727D5"/>
    <w:rsid w:val="00D74188"/>
    <w:rsid w:val="00D8194E"/>
    <w:rsid w:val="00D8557A"/>
    <w:rsid w:val="00D85B89"/>
    <w:rsid w:val="00D86B16"/>
    <w:rsid w:val="00D9219D"/>
    <w:rsid w:val="00D934CD"/>
    <w:rsid w:val="00D9450E"/>
    <w:rsid w:val="00D95770"/>
    <w:rsid w:val="00D964C2"/>
    <w:rsid w:val="00D97C1D"/>
    <w:rsid w:val="00DA4EE2"/>
    <w:rsid w:val="00DA50E0"/>
    <w:rsid w:val="00DA61EE"/>
    <w:rsid w:val="00DA67AB"/>
    <w:rsid w:val="00DB0B63"/>
    <w:rsid w:val="00DB2861"/>
    <w:rsid w:val="00DB2A6A"/>
    <w:rsid w:val="00DB58F7"/>
    <w:rsid w:val="00DB77A1"/>
    <w:rsid w:val="00DB785A"/>
    <w:rsid w:val="00DC1FAC"/>
    <w:rsid w:val="00DC308C"/>
    <w:rsid w:val="00DC3766"/>
    <w:rsid w:val="00DC4067"/>
    <w:rsid w:val="00DC71FA"/>
    <w:rsid w:val="00DD19A1"/>
    <w:rsid w:val="00DD247F"/>
    <w:rsid w:val="00DD4B72"/>
    <w:rsid w:val="00DE28FC"/>
    <w:rsid w:val="00DE2A81"/>
    <w:rsid w:val="00DE2E3D"/>
    <w:rsid w:val="00DE3042"/>
    <w:rsid w:val="00DF6CA5"/>
    <w:rsid w:val="00E01BEC"/>
    <w:rsid w:val="00E05EC7"/>
    <w:rsid w:val="00E11F4C"/>
    <w:rsid w:val="00E14F8D"/>
    <w:rsid w:val="00E15846"/>
    <w:rsid w:val="00E16528"/>
    <w:rsid w:val="00E16877"/>
    <w:rsid w:val="00E16989"/>
    <w:rsid w:val="00E328E7"/>
    <w:rsid w:val="00E34A50"/>
    <w:rsid w:val="00E3583F"/>
    <w:rsid w:val="00E3736A"/>
    <w:rsid w:val="00E37C70"/>
    <w:rsid w:val="00E40F11"/>
    <w:rsid w:val="00E44ABD"/>
    <w:rsid w:val="00E45CEE"/>
    <w:rsid w:val="00E519E5"/>
    <w:rsid w:val="00E5488D"/>
    <w:rsid w:val="00E5510C"/>
    <w:rsid w:val="00E56347"/>
    <w:rsid w:val="00E566F8"/>
    <w:rsid w:val="00E5723D"/>
    <w:rsid w:val="00E60D70"/>
    <w:rsid w:val="00E62626"/>
    <w:rsid w:val="00E65942"/>
    <w:rsid w:val="00E67DBD"/>
    <w:rsid w:val="00E70727"/>
    <w:rsid w:val="00E723CD"/>
    <w:rsid w:val="00E73900"/>
    <w:rsid w:val="00E7610F"/>
    <w:rsid w:val="00E81EEB"/>
    <w:rsid w:val="00E82A60"/>
    <w:rsid w:val="00E86537"/>
    <w:rsid w:val="00E90EC1"/>
    <w:rsid w:val="00E965B9"/>
    <w:rsid w:val="00EA3E4B"/>
    <w:rsid w:val="00EA40F7"/>
    <w:rsid w:val="00EA55BD"/>
    <w:rsid w:val="00EA61D8"/>
    <w:rsid w:val="00EB1645"/>
    <w:rsid w:val="00EB3582"/>
    <w:rsid w:val="00EB57A4"/>
    <w:rsid w:val="00EB5BDF"/>
    <w:rsid w:val="00EB6393"/>
    <w:rsid w:val="00EC53B0"/>
    <w:rsid w:val="00EC5477"/>
    <w:rsid w:val="00EC7EE1"/>
    <w:rsid w:val="00ED1717"/>
    <w:rsid w:val="00ED4A3C"/>
    <w:rsid w:val="00EE1869"/>
    <w:rsid w:val="00EE64E4"/>
    <w:rsid w:val="00EF0ABA"/>
    <w:rsid w:val="00EF145B"/>
    <w:rsid w:val="00EF241A"/>
    <w:rsid w:val="00EF309B"/>
    <w:rsid w:val="00EF30D0"/>
    <w:rsid w:val="00EF46AF"/>
    <w:rsid w:val="00EF4EDF"/>
    <w:rsid w:val="00F038A6"/>
    <w:rsid w:val="00F04F02"/>
    <w:rsid w:val="00F07E5A"/>
    <w:rsid w:val="00F1092A"/>
    <w:rsid w:val="00F14C52"/>
    <w:rsid w:val="00F155F8"/>
    <w:rsid w:val="00F2203A"/>
    <w:rsid w:val="00F338D9"/>
    <w:rsid w:val="00F368D9"/>
    <w:rsid w:val="00F36FA9"/>
    <w:rsid w:val="00F41C45"/>
    <w:rsid w:val="00F42794"/>
    <w:rsid w:val="00F51299"/>
    <w:rsid w:val="00F53EFF"/>
    <w:rsid w:val="00F547A0"/>
    <w:rsid w:val="00F56B80"/>
    <w:rsid w:val="00F57173"/>
    <w:rsid w:val="00F60BDD"/>
    <w:rsid w:val="00F6314D"/>
    <w:rsid w:val="00F672EE"/>
    <w:rsid w:val="00F7003A"/>
    <w:rsid w:val="00F70C0C"/>
    <w:rsid w:val="00F70E2C"/>
    <w:rsid w:val="00F7133D"/>
    <w:rsid w:val="00F71D6F"/>
    <w:rsid w:val="00F85F78"/>
    <w:rsid w:val="00F87A70"/>
    <w:rsid w:val="00F87D87"/>
    <w:rsid w:val="00F94084"/>
    <w:rsid w:val="00FA04ED"/>
    <w:rsid w:val="00FA5357"/>
    <w:rsid w:val="00FA5758"/>
    <w:rsid w:val="00FB0767"/>
    <w:rsid w:val="00FB28C0"/>
    <w:rsid w:val="00FB4179"/>
    <w:rsid w:val="00FB45B8"/>
    <w:rsid w:val="00FC0F89"/>
    <w:rsid w:val="00FC43A7"/>
    <w:rsid w:val="00FC7F94"/>
    <w:rsid w:val="00FD2096"/>
    <w:rsid w:val="00FD592E"/>
    <w:rsid w:val="00FE119E"/>
    <w:rsid w:val="00FE7B4D"/>
    <w:rsid w:val="00FF0E87"/>
    <w:rsid w:val="00FF126B"/>
    <w:rsid w:val="00FF1B3B"/>
    <w:rsid w:val="00FF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BB9B3"/>
  <w15:chartTrackingRefBased/>
  <w15:docId w15:val="{DE8F5560-9D2A-489D-B68B-612F83FB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D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753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A676F"/>
    <w:pPr>
      <w:keepNext/>
      <w:outlineLvl w:val="1"/>
    </w:pPr>
    <w:rPr>
      <w:b/>
    </w:rPr>
  </w:style>
  <w:style w:type="paragraph" w:styleId="Heading3">
    <w:name w:val="heading 3"/>
    <w:basedOn w:val="Normal"/>
    <w:next w:val="Normal"/>
    <w:link w:val="Heading3Char"/>
    <w:qFormat/>
    <w:rsid w:val="00875320"/>
    <w:pPr>
      <w:keepNext/>
      <w:outlineLvl w:val="2"/>
    </w:pPr>
    <w:rPr>
      <w:b/>
      <w:sz w:val="28"/>
    </w:rPr>
  </w:style>
  <w:style w:type="paragraph" w:styleId="Heading4">
    <w:name w:val="heading 4"/>
    <w:basedOn w:val="Normal"/>
    <w:next w:val="Normal"/>
    <w:link w:val="Heading4Char"/>
    <w:qFormat/>
    <w:rsid w:val="00875320"/>
    <w:pPr>
      <w:keepNext/>
      <w:jc w:val="center"/>
      <w:outlineLvl w:val="3"/>
    </w:pPr>
    <w:rPr>
      <w:b/>
      <w:sz w:val="24"/>
    </w:rPr>
  </w:style>
  <w:style w:type="paragraph" w:styleId="Heading5">
    <w:name w:val="heading 5"/>
    <w:basedOn w:val="Normal"/>
    <w:next w:val="Normal"/>
    <w:link w:val="Heading5Char"/>
    <w:qFormat/>
    <w:rsid w:val="00875320"/>
    <w:pPr>
      <w:keepNext/>
      <w:jc w:val="center"/>
      <w:outlineLvl w:val="4"/>
    </w:pPr>
    <w:rPr>
      <w:b/>
      <w:sz w:val="28"/>
    </w:rPr>
  </w:style>
  <w:style w:type="paragraph" w:styleId="Heading6">
    <w:name w:val="heading 6"/>
    <w:basedOn w:val="Normal"/>
    <w:next w:val="Normal"/>
    <w:link w:val="Heading6Char"/>
    <w:qFormat/>
    <w:rsid w:val="00875320"/>
    <w:pPr>
      <w:keepNext/>
      <w:outlineLvl w:val="5"/>
    </w:pPr>
    <w:rPr>
      <w:b/>
      <w:sz w:val="24"/>
    </w:rPr>
  </w:style>
  <w:style w:type="paragraph" w:styleId="Heading7">
    <w:name w:val="heading 7"/>
    <w:basedOn w:val="Normal"/>
    <w:next w:val="Normal"/>
    <w:link w:val="Heading7Char"/>
    <w:qFormat/>
    <w:rsid w:val="00875320"/>
    <w:pPr>
      <w:keepNext/>
      <w:tabs>
        <w:tab w:val="left" w:pos="270"/>
        <w:tab w:val="left" w:pos="3510"/>
        <w:tab w:val="left" w:pos="6030"/>
        <w:tab w:val="left" w:pos="6750"/>
      </w:tabs>
      <w:outlineLvl w:val="6"/>
    </w:pPr>
    <w:rPr>
      <w:b/>
      <w:bCs/>
      <w:i/>
      <w:color w:val="FF0000"/>
    </w:rPr>
  </w:style>
  <w:style w:type="paragraph" w:styleId="Heading8">
    <w:name w:val="heading 8"/>
    <w:basedOn w:val="Normal"/>
    <w:next w:val="Normal"/>
    <w:link w:val="Heading8Char"/>
    <w:qFormat/>
    <w:rsid w:val="00875320"/>
    <w:pPr>
      <w:keepNext/>
      <w:outlineLvl w:val="7"/>
    </w:pPr>
    <w:rPr>
      <w:b/>
      <w:sz w:val="18"/>
    </w:rPr>
  </w:style>
  <w:style w:type="paragraph" w:styleId="Heading9">
    <w:name w:val="heading 9"/>
    <w:basedOn w:val="Normal"/>
    <w:next w:val="Normal"/>
    <w:link w:val="Heading9Char"/>
    <w:qFormat/>
    <w:rsid w:val="00875320"/>
    <w:pPr>
      <w:keepNext/>
      <w:numPr>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EB8"/>
    <w:rPr>
      <w:color w:val="808080"/>
    </w:rPr>
  </w:style>
  <w:style w:type="paragraph" w:styleId="NoSpacing">
    <w:name w:val="No Spacing"/>
    <w:uiPriority w:val="1"/>
    <w:qFormat/>
    <w:rsid w:val="00F04F02"/>
    <w:pPr>
      <w:spacing w:after="0" w:line="240" w:lineRule="auto"/>
    </w:pPr>
    <w:rPr>
      <w:rFonts w:ascii="Times New Roman" w:eastAsia="Times New Roman" w:hAnsi="Times New Roman" w:cs="Times New Roman"/>
      <w:sz w:val="20"/>
      <w:szCs w:val="20"/>
    </w:rPr>
  </w:style>
  <w:style w:type="table" w:styleId="TableGrid">
    <w:name w:val="Table Grid"/>
    <w:basedOn w:val="TableNormal"/>
    <w:rsid w:val="00E11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A676F"/>
    <w:rPr>
      <w:rFonts w:ascii="Times New Roman" w:eastAsia="Times New Roman" w:hAnsi="Times New Roman" w:cs="Times New Roman"/>
      <w:b/>
      <w:sz w:val="20"/>
      <w:szCs w:val="20"/>
    </w:rPr>
  </w:style>
  <w:style w:type="paragraph" w:styleId="ListParagraph">
    <w:name w:val="List Paragraph"/>
    <w:basedOn w:val="Normal"/>
    <w:uiPriority w:val="34"/>
    <w:qFormat/>
    <w:rsid w:val="00A43E19"/>
    <w:pPr>
      <w:ind w:left="720"/>
      <w:contextualSpacing/>
    </w:pPr>
  </w:style>
  <w:style w:type="paragraph" w:styleId="ListBullet">
    <w:name w:val="List Bullet"/>
    <w:basedOn w:val="Normal"/>
    <w:autoRedefine/>
    <w:rsid w:val="00F42794"/>
    <w:pPr>
      <w:overflowPunct w:val="0"/>
      <w:autoSpaceDE w:val="0"/>
      <w:autoSpaceDN w:val="0"/>
      <w:adjustRightInd w:val="0"/>
      <w:spacing w:before="80"/>
      <w:textAlignment w:val="baseline"/>
    </w:pPr>
    <w:rPr>
      <w:rFonts w:ascii="Arial" w:hAnsi="Arial" w:cs="Arial"/>
      <w:b/>
      <w:szCs w:val="16"/>
    </w:rPr>
  </w:style>
  <w:style w:type="paragraph" w:styleId="Header">
    <w:name w:val="header"/>
    <w:basedOn w:val="Normal"/>
    <w:link w:val="HeaderChar"/>
    <w:rsid w:val="003B098A"/>
    <w:pPr>
      <w:tabs>
        <w:tab w:val="center" w:pos="4320"/>
        <w:tab w:val="right" w:pos="8640"/>
      </w:tabs>
    </w:pPr>
  </w:style>
  <w:style w:type="character" w:customStyle="1" w:styleId="HeaderChar">
    <w:name w:val="Header Char"/>
    <w:basedOn w:val="DefaultParagraphFont"/>
    <w:link w:val="Header"/>
    <w:rsid w:val="003B098A"/>
    <w:rPr>
      <w:rFonts w:ascii="Times New Roman" w:eastAsia="Times New Roman" w:hAnsi="Times New Roman" w:cs="Times New Roman"/>
      <w:sz w:val="20"/>
      <w:szCs w:val="20"/>
    </w:rPr>
  </w:style>
  <w:style w:type="character" w:styleId="PageNumber">
    <w:name w:val="page number"/>
    <w:basedOn w:val="DefaultParagraphFont"/>
    <w:rsid w:val="003B098A"/>
  </w:style>
  <w:style w:type="paragraph" w:styleId="Footer">
    <w:name w:val="footer"/>
    <w:basedOn w:val="Normal"/>
    <w:link w:val="FooterChar"/>
    <w:uiPriority w:val="99"/>
    <w:unhideWhenUsed/>
    <w:rsid w:val="003C0E96"/>
    <w:pPr>
      <w:tabs>
        <w:tab w:val="center" w:pos="4680"/>
        <w:tab w:val="right" w:pos="9360"/>
      </w:tabs>
    </w:pPr>
  </w:style>
  <w:style w:type="character" w:customStyle="1" w:styleId="FooterChar">
    <w:name w:val="Footer Char"/>
    <w:basedOn w:val="DefaultParagraphFont"/>
    <w:link w:val="Footer"/>
    <w:uiPriority w:val="99"/>
    <w:rsid w:val="003C0E96"/>
    <w:rPr>
      <w:rFonts w:ascii="Times New Roman" w:eastAsia="Times New Roman" w:hAnsi="Times New Roman" w:cs="Times New Roman"/>
      <w:sz w:val="20"/>
      <w:szCs w:val="20"/>
    </w:rPr>
  </w:style>
  <w:style w:type="character" w:styleId="Hyperlink">
    <w:name w:val="Hyperlink"/>
    <w:rsid w:val="003C0E96"/>
    <w:rPr>
      <w:color w:val="0000FF"/>
      <w:u w:val="single"/>
    </w:rPr>
  </w:style>
  <w:style w:type="paragraph" w:customStyle="1" w:styleId="DefaultText">
    <w:name w:val="Default Text"/>
    <w:basedOn w:val="Normal"/>
    <w:rsid w:val="00875320"/>
    <w:pPr>
      <w:overflowPunct w:val="0"/>
      <w:autoSpaceDE w:val="0"/>
      <w:autoSpaceDN w:val="0"/>
      <w:adjustRightInd w:val="0"/>
      <w:textAlignment w:val="baseline"/>
    </w:pPr>
    <w:rPr>
      <w:sz w:val="24"/>
    </w:rPr>
  </w:style>
  <w:style w:type="character" w:customStyle="1" w:styleId="Heading1Char">
    <w:name w:val="Heading 1 Char"/>
    <w:basedOn w:val="DefaultParagraphFont"/>
    <w:link w:val="Heading1"/>
    <w:uiPriority w:val="9"/>
    <w:rsid w:val="0087532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875320"/>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875320"/>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875320"/>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875320"/>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875320"/>
    <w:rPr>
      <w:rFonts w:ascii="Times New Roman" w:eastAsia="Times New Roman" w:hAnsi="Times New Roman" w:cs="Times New Roman"/>
      <w:b/>
      <w:bCs/>
      <w:i/>
      <w:color w:val="FF0000"/>
      <w:sz w:val="20"/>
      <w:szCs w:val="20"/>
    </w:rPr>
  </w:style>
  <w:style w:type="character" w:customStyle="1" w:styleId="Heading8Char">
    <w:name w:val="Heading 8 Char"/>
    <w:basedOn w:val="DefaultParagraphFont"/>
    <w:link w:val="Heading8"/>
    <w:rsid w:val="00875320"/>
    <w:rPr>
      <w:rFonts w:ascii="Times New Roman" w:eastAsia="Times New Roman" w:hAnsi="Times New Roman" w:cs="Times New Roman"/>
      <w:b/>
      <w:sz w:val="18"/>
      <w:szCs w:val="20"/>
    </w:rPr>
  </w:style>
  <w:style w:type="character" w:customStyle="1" w:styleId="Heading9Char">
    <w:name w:val="Heading 9 Char"/>
    <w:basedOn w:val="DefaultParagraphFont"/>
    <w:link w:val="Heading9"/>
    <w:rsid w:val="00875320"/>
    <w:rPr>
      <w:rFonts w:ascii="Times New Roman" w:eastAsia="Times New Roman" w:hAnsi="Times New Roman" w:cs="Times New Roman"/>
      <w:b/>
      <w:sz w:val="24"/>
      <w:szCs w:val="20"/>
    </w:rPr>
  </w:style>
  <w:style w:type="paragraph" w:styleId="Title">
    <w:name w:val="Title"/>
    <w:basedOn w:val="Normal"/>
    <w:link w:val="TitleChar"/>
    <w:qFormat/>
    <w:rsid w:val="00875320"/>
    <w:pPr>
      <w:jc w:val="center"/>
    </w:pPr>
    <w:rPr>
      <w:b/>
      <w:sz w:val="28"/>
    </w:rPr>
  </w:style>
  <w:style w:type="character" w:customStyle="1" w:styleId="TitleChar">
    <w:name w:val="Title Char"/>
    <w:basedOn w:val="DefaultParagraphFont"/>
    <w:link w:val="Title"/>
    <w:rsid w:val="00875320"/>
    <w:rPr>
      <w:rFonts w:ascii="Times New Roman" w:eastAsia="Times New Roman" w:hAnsi="Times New Roman" w:cs="Times New Roman"/>
      <w:b/>
      <w:sz w:val="28"/>
      <w:szCs w:val="20"/>
    </w:rPr>
  </w:style>
  <w:style w:type="paragraph" w:styleId="BodyTextIndent">
    <w:name w:val="Body Text Indent"/>
    <w:basedOn w:val="Normal"/>
    <w:link w:val="BodyTextIndentChar"/>
    <w:rsid w:val="00875320"/>
    <w:pPr>
      <w:pBdr>
        <w:bottom w:val="single" w:sz="12" w:space="1" w:color="auto"/>
      </w:pBdr>
      <w:ind w:left="720" w:hanging="270"/>
    </w:pPr>
  </w:style>
  <w:style w:type="character" w:customStyle="1" w:styleId="BodyTextIndentChar">
    <w:name w:val="Body Text Indent Char"/>
    <w:basedOn w:val="DefaultParagraphFont"/>
    <w:link w:val="BodyTextIndent"/>
    <w:rsid w:val="00875320"/>
    <w:rPr>
      <w:rFonts w:ascii="Times New Roman" w:eastAsia="Times New Roman" w:hAnsi="Times New Roman" w:cs="Times New Roman"/>
      <w:sz w:val="20"/>
      <w:szCs w:val="20"/>
    </w:rPr>
  </w:style>
  <w:style w:type="paragraph" w:styleId="List">
    <w:name w:val="List"/>
    <w:basedOn w:val="Normal"/>
    <w:rsid w:val="00875320"/>
    <w:pPr>
      <w:ind w:left="360" w:hanging="360"/>
    </w:pPr>
  </w:style>
  <w:style w:type="paragraph" w:styleId="List2">
    <w:name w:val="List 2"/>
    <w:basedOn w:val="Normal"/>
    <w:rsid w:val="00875320"/>
    <w:pPr>
      <w:ind w:left="720" w:hanging="360"/>
    </w:pPr>
  </w:style>
  <w:style w:type="paragraph" w:styleId="List3">
    <w:name w:val="List 3"/>
    <w:basedOn w:val="Normal"/>
    <w:rsid w:val="00875320"/>
    <w:pPr>
      <w:ind w:left="1080" w:hanging="360"/>
    </w:pPr>
  </w:style>
  <w:style w:type="paragraph" w:styleId="ListBullet3">
    <w:name w:val="List Bullet 3"/>
    <w:basedOn w:val="Normal"/>
    <w:autoRedefine/>
    <w:rsid w:val="00875320"/>
    <w:rPr>
      <w:rFonts w:ascii="Arial" w:hAnsi="Arial" w:cs="Arial"/>
      <w:bCs/>
      <w:i/>
      <w:iCs/>
    </w:rPr>
  </w:style>
  <w:style w:type="paragraph" w:styleId="ListContinue2">
    <w:name w:val="List Continue 2"/>
    <w:basedOn w:val="Normal"/>
    <w:rsid w:val="00875320"/>
    <w:pPr>
      <w:spacing w:after="120"/>
      <w:ind w:left="720"/>
    </w:pPr>
  </w:style>
  <w:style w:type="paragraph" w:styleId="BodyText">
    <w:name w:val="Body Text"/>
    <w:basedOn w:val="Normal"/>
    <w:link w:val="BodyTextChar"/>
    <w:rsid w:val="00875320"/>
    <w:pPr>
      <w:spacing w:after="120"/>
    </w:pPr>
  </w:style>
  <w:style w:type="character" w:customStyle="1" w:styleId="BodyTextChar">
    <w:name w:val="Body Text Char"/>
    <w:basedOn w:val="DefaultParagraphFont"/>
    <w:link w:val="BodyText"/>
    <w:rsid w:val="00875320"/>
    <w:rPr>
      <w:rFonts w:ascii="Times New Roman" w:eastAsia="Times New Roman" w:hAnsi="Times New Roman" w:cs="Times New Roman"/>
      <w:sz w:val="20"/>
      <w:szCs w:val="20"/>
    </w:rPr>
  </w:style>
  <w:style w:type="paragraph" w:styleId="BodyText2">
    <w:name w:val="Body Text 2"/>
    <w:basedOn w:val="Normal"/>
    <w:link w:val="BodyText2Char"/>
    <w:rsid w:val="00875320"/>
    <w:rPr>
      <w:sz w:val="22"/>
    </w:rPr>
  </w:style>
  <w:style w:type="character" w:customStyle="1" w:styleId="BodyText2Char">
    <w:name w:val="Body Text 2 Char"/>
    <w:basedOn w:val="DefaultParagraphFont"/>
    <w:link w:val="BodyText2"/>
    <w:rsid w:val="00875320"/>
    <w:rPr>
      <w:rFonts w:ascii="Times New Roman" w:eastAsia="Times New Roman" w:hAnsi="Times New Roman" w:cs="Times New Roman"/>
      <w:szCs w:val="20"/>
    </w:rPr>
  </w:style>
  <w:style w:type="paragraph" w:styleId="FootnoteText">
    <w:name w:val="footnote text"/>
    <w:basedOn w:val="Normal"/>
    <w:link w:val="FootnoteTextChar"/>
    <w:semiHidden/>
    <w:rsid w:val="00875320"/>
  </w:style>
  <w:style w:type="character" w:customStyle="1" w:styleId="FootnoteTextChar">
    <w:name w:val="Footnote Text Char"/>
    <w:basedOn w:val="DefaultParagraphFont"/>
    <w:link w:val="FootnoteText"/>
    <w:semiHidden/>
    <w:rsid w:val="00875320"/>
    <w:rPr>
      <w:rFonts w:ascii="Times New Roman" w:eastAsia="Times New Roman" w:hAnsi="Times New Roman" w:cs="Times New Roman"/>
      <w:sz w:val="20"/>
      <w:szCs w:val="20"/>
    </w:rPr>
  </w:style>
  <w:style w:type="character" w:styleId="FootnoteReference">
    <w:name w:val="footnote reference"/>
    <w:semiHidden/>
    <w:rsid w:val="00875320"/>
    <w:rPr>
      <w:vertAlign w:val="superscript"/>
    </w:rPr>
  </w:style>
  <w:style w:type="character" w:styleId="Emphasis">
    <w:name w:val="Emphasis"/>
    <w:qFormat/>
    <w:rsid w:val="00875320"/>
    <w:rPr>
      <w:i/>
      <w:iCs/>
    </w:rPr>
  </w:style>
  <w:style w:type="paragraph" w:styleId="BodyText3">
    <w:name w:val="Body Text 3"/>
    <w:basedOn w:val="Normal"/>
    <w:link w:val="BodyText3Char"/>
    <w:rsid w:val="00875320"/>
    <w:rPr>
      <w:b/>
      <w:bCs/>
    </w:rPr>
  </w:style>
  <w:style w:type="character" w:customStyle="1" w:styleId="BodyText3Char">
    <w:name w:val="Body Text 3 Char"/>
    <w:basedOn w:val="DefaultParagraphFont"/>
    <w:link w:val="BodyText3"/>
    <w:rsid w:val="00875320"/>
    <w:rPr>
      <w:rFonts w:ascii="Times New Roman" w:eastAsia="Times New Roman" w:hAnsi="Times New Roman" w:cs="Times New Roman"/>
      <w:b/>
      <w:bCs/>
      <w:sz w:val="20"/>
      <w:szCs w:val="20"/>
    </w:rPr>
  </w:style>
  <w:style w:type="character" w:styleId="CommentReference">
    <w:name w:val="annotation reference"/>
    <w:semiHidden/>
    <w:rsid w:val="00875320"/>
    <w:rPr>
      <w:sz w:val="16"/>
      <w:szCs w:val="16"/>
    </w:rPr>
  </w:style>
  <w:style w:type="paragraph" w:styleId="CommentText">
    <w:name w:val="annotation text"/>
    <w:basedOn w:val="Normal"/>
    <w:link w:val="CommentTextChar"/>
    <w:semiHidden/>
    <w:rsid w:val="00875320"/>
  </w:style>
  <w:style w:type="character" w:customStyle="1" w:styleId="CommentTextChar">
    <w:name w:val="Comment Text Char"/>
    <w:basedOn w:val="DefaultParagraphFont"/>
    <w:link w:val="CommentText"/>
    <w:semiHidden/>
    <w:rsid w:val="00875320"/>
    <w:rPr>
      <w:rFonts w:ascii="Times New Roman" w:eastAsia="Times New Roman" w:hAnsi="Times New Roman" w:cs="Times New Roman"/>
      <w:sz w:val="20"/>
      <w:szCs w:val="20"/>
    </w:rPr>
  </w:style>
  <w:style w:type="paragraph" w:styleId="BodyTextIndent2">
    <w:name w:val="Body Text Indent 2"/>
    <w:basedOn w:val="Normal"/>
    <w:link w:val="BodyTextIndent2Char"/>
    <w:rsid w:val="00875320"/>
    <w:pPr>
      <w:tabs>
        <w:tab w:val="left" w:pos="-720"/>
        <w:tab w:val="left" w:pos="0"/>
        <w:tab w:val="left" w:pos="511"/>
        <w:tab w:val="left" w:pos="937"/>
        <w:tab w:val="left" w:pos="1363"/>
        <w:tab w:val="left" w:pos="1789"/>
        <w:tab w:val="left" w:pos="2215"/>
        <w:tab w:val="left" w:pos="2641"/>
        <w:tab w:val="left" w:pos="3067"/>
        <w:tab w:val="left" w:pos="3600"/>
      </w:tabs>
      <w:suppressAutoHyphens/>
      <w:ind w:left="1363" w:hanging="499"/>
    </w:pPr>
    <w:rPr>
      <w:rFonts w:ascii="CG Times" w:hAnsi="CG Times"/>
      <w:sz w:val="22"/>
    </w:rPr>
  </w:style>
  <w:style w:type="character" w:customStyle="1" w:styleId="BodyTextIndent2Char">
    <w:name w:val="Body Text Indent 2 Char"/>
    <w:basedOn w:val="DefaultParagraphFont"/>
    <w:link w:val="BodyTextIndent2"/>
    <w:rsid w:val="00875320"/>
    <w:rPr>
      <w:rFonts w:ascii="CG Times" w:eastAsia="Times New Roman" w:hAnsi="CG Times" w:cs="Times New Roman"/>
      <w:szCs w:val="20"/>
    </w:rPr>
  </w:style>
  <w:style w:type="paragraph" w:styleId="BodyTextIndent3">
    <w:name w:val="Body Text Indent 3"/>
    <w:basedOn w:val="Normal"/>
    <w:link w:val="BodyTextIndent3Char"/>
    <w:rsid w:val="00875320"/>
    <w:pPr>
      <w:tabs>
        <w:tab w:val="left" w:pos="-720"/>
        <w:tab w:val="left" w:pos="0"/>
        <w:tab w:val="left" w:pos="511"/>
        <w:tab w:val="left" w:pos="937"/>
        <w:tab w:val="left" w:pos="1363"/>
        <w:tab w:val="left" w:pos="1789"/>
        <w:tab w:val="left" w:pos="2215"/>
        <w:tab w:val="left" w:pos="2641"/>
        <w:tab w:val="left" w:pos="3067"/>
        <w:tab w:val="left" w:pos="3600"/>
      </w:tabs>
      <w:suppressAutoHyphens/>
      <w:ind w:left="1296"/>
    </w:pPr>
    <w:rPr>
      <w:rFonts w:ascii="CG Times" w:hAnsi="CG Times"/>
      <w:sz w:val="22"/>
    </w:rPr>
  </w:style>
  <w:style w:type="character" w:customStyle="1" w:styleId="BodyTextIndent3Char">
    <w:name w:val="Body Text Indent 3 Char"/>
    <w:basedOn w:val="DefaultParagraphFont"/>
    <w:link w:val="BodyTextIndent3"/>
    <w:rsid w:val="00875320"/>
    <w:rPr>
      <w:rFonts w:ascii="CG Times" w:eastAsia="Times New Roman" w:hAnsi="CG Times" w:cs="Times New Roman"/>
      <w:szCs w:val="20"/>
    </w:rPr>
  </w:style>
  <w:style w:type="paragraph" w:styleId="ListNumber">
    <w:name w:val="List Number"/>
    <w:basedOn w:val="Normal"/>
    <w:rsid w:val="00875320"/>
    <w:pPr>
      <w:numPr>
        <w:numId w:val="3"/>
      </w:numPr>
      <w:tabs>
        <w:tab w:val="left" w:pos="0"/>
        <w:tab w:val="left" w:pos="360"/>
      </w:tabs>
      <w:overflowPunct w:val="0"/>
      <w:autoSpaceDE w:val="0"/>
      <w:autoSpaceDN w:val="0"/>
      <w:adjustRightInd w:val="0"/>
      <w:ind w:firstLine="0"/>
      <w:textAlignment w:val="baseline"/>
    </w:pPr>
  </w:style>
  <w:style w:type="paragraph" w:styleId="Subtitle">
    <w:name w:val="Subtitle"/>
    <w:basedOn w:val="Normal"/>
    <w:link w:val="SubtitleChar"/>
    <w:qFormat/>
    <w:rsid w:val="00875320"/>
    <w:pPr>
      <w:jc w:val="center"/>
    </w:pPr>
    <w:rPr>
      <w:b/>
      <w:smallCaps/>
      <w:sz w:val="42"/>
    </w:rPr>
  </w:style>
  <w:style w:type="character" w:customStyle="1" w:styleId="SubtitleChar">
    <w:name w:val="Subtitle Char"/>
    <w:basedOn w:val="DefaultParagraphFont"/>
    <w:link w:val="Subtitle"/>
    <w:rsid w:val="00875320"/>
    <w:rPr>
      <w:rFonts w:ascii="Times New Roman" w:eastAsia="Times New Roman" w:hAnsi="Times New Roman" w:cs="Times New Roman"/>
      <w:b/>
      <w:smallCaps/>
      <w:sz w:val="42"/>
      <w:szCs w:val="20"/>
    </w:rPr>
  </w:style>
  <w:style w:type="paragraph" w:styleId="Caption">
    <w:name w:val="caption"/>
    <w:basedOn w:val="Normal"/>
    <w:next w:val="Normal"/>
    <w:qFormat/>
    <w:rsid w:val="00875320"/>
    <w:rPr>
      <w:b/>
      <w:sz w:val="18"/>
    </w:rPr>
  </w:style>
  <w:style w:type="character" w:styleId="FollowedHyperlink">
    <w:name w:val="FollowedHyperlink"/>
    <w:rsid w:val="00875320"/>
    <w:rPr>
      <w:color w:val="800080"/>
      <w:u w:val="single"/>
    </w:rPr>
  </w:style>
  <w:style w:type="paragraph" w:styleId="BlockText">
    <w:name w:val="Block Text"/>
    <w:basedOn w:val="Normal"/>
    <w:rsid w:val="00875320"/>
    <w:pPr>
      <w:ind w:left="360" w:right="-144"/>
      <w:jc w:val="center"/>
    </w:pPr>
    <w:rPr>
      <w:rFonts w:ascii="Arial" w:hAnsi="Arial" w:cs="Arial"/>
      <w:b/>
      <w:bCs/>
    </w:rPr>
  </w:style>
  <w:style w:type="paragraph" w:styleId="NormalWeb">
    <w:name w:val="Normal (Web)"/>
    <w:basedOn w:val="Normal"/>
    <w:uiPriority w:val="99"/>
    <w:unhideWhenUsed/>
    <w:rsid w:val="00875320"/>
    <w:pPr>
      <w:spacing w:before="100" w:beforeAutospacing="1" w:after="100" w:afterAutospacing="1"/>
    </w:pPr>
    <w:rPr>
      <w:rFonts w:ascii="Verdana" w:hAnsi="Verdana"/>
      <w:color w:val="003366"/>
      <w:sz w:val="17"/>
      <w:szCs w:val="17"/>
    </w:rPr>
  </w:style>
  <w:style w:type="paragraph" w:styleId="BalloonText">
    <w:name w:val="Balloon Text"/>
    <w:basedOn w:val="Normal"/>
    <w:link w:val="BalloonTextChar"/>
    <w:rsid w:val="00875320"/>
    <w:rPr>
      <w:rFonts w:ascii="Tahoma" w:hAnsi="Tahoma" w:cs="Tahoma"/>
      <w:sz w:val="16"/>
      <w:szCs w:val="16"/>
    </w:rPr>
  </w:style>
  <w:style w:type="character" w:customStyle="1" w:styleId="BalloonTextChar">
    <w:name w:val="Balloon Text Char"/>
    <w:basedOn w:val="DefaultParagraphFont"/>
    <w:link w:val="BalloonText"/>
    <w:rsid w:val="00875320"/>
    <w:rPr>
      <w:rFonts w:ascii="Tahoma" w:eastAsia="Times New Roman" w:hAnsi="Tahoma" w:cs="Tahoma"/>
      <w:sz w:val="16"/>
      <w:szCs w:val="16"/>
    </w:rPr>
  </w:style>
  <w:style w:type="paragraph" w:styleId="CommentSubject">
    <w:name w:val="annotation subject"/>
    <w:basedOn w:val="CommentText"/>
    <w:next w:val="CommentText"/>
    <w:link w:val="CommentSubjectChar"/>
    <w:rsid w:val="00875320"/>
    <w:rPr>
      <w:b/>
      <w:bCs/>
    </w:rPr>
  </w:style>
  <w:style w:type="character" w:customStyle="1" w:styleId="CommentSubjectChar">
    <w:name w:val="Comment Subject Char"/>
    <w:basedOn w:val="CommentTextChar"/>
    <w:link w:val="CommentSubject"/>
    <w:rsid w:val="0087532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75320"/>
    <w:rPr>
      <w:color w:val="605E5C"/>
      <w:shd w:val="clear" w:color="auto" w:fill="E1DFDD"/>
    </w:rPr>
  </w:style>
  <w:style w:type="paragraph" w:customStyle="1" w:styleId="TableParagraph">
    <w:name w:val="Table Paragraph"/>
    <w:basedOn w:val="Normal"/>
    <w:uiPriority w:val="1"/>
    <w:qFormat/>
    <w:rsid w:val="00A432DB"/>
    <w:pPr>
      <w:autoSpaceDE w:val="0"/>
      <w:autoSpaceDN w:val="0"/>
      <w:adjustRightInd w:val="0"/>
      <w:spacing w:before="16"/>
      <w:ind w:left="654" w:right="868"/>
      <w:jc w:val="center"/>
    </w:pPr>
    <w:rPr>
      <w:rFonts w:ascii="Calibri" w:eastAsiaTheme="minorHAnsi" w:hAnsi="Calibri" w:cs="Calibri"/>
      <w:sz w:val="24"/>
      <w:szCs w:val="24"/>
    </w:rPr>
  </w:style>
  <w:style w:type="character" w:customStyle="1" w:styleId="apple-converted-space">
    <w:name w:val="apple-converted-space"/>
    <w:rsid w:val="00792BA1"/>
  </w:style>
  <w:style w:type="paragraph" w:customStyle="1" w:styleId="Default">
    <w:name w:val="Default"/>
    <w:rsid w:val="00512DD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92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1426">
      <w:bodyDiv w:val="1"/>
      <w:marLeft w:val="0"/>
      <w:marRight w:val="0"/>
      <w:marTop w:val="0"/>
      <w:marBottom w:val="0"/>
      <w:divBdr>
        <w:top w:val="none" w:sz="0" w:space="0" w:color="auto"/>
        <w:left w:val="none" w:sz="0" w:space="0" w:color="auto"/>
        <w:bottom w:val="none" w:sz="0" w:space="0" w:color="auto"/>
        <w:right w:val="none" w:sz="0" w:space="0" w:color="auto"/>
      </w:divBdr>
    </w:div>
    <w:div w:id="242418278">
      <w:bodyDiv w:val="1"/>
      <w:marLeft w:val="0"/>
      <w:marRight w:val="0"/>
      <w:marTop w:val="0"/>
      <w:marBottom w:val="0"/>
      <w:divBdr>
        <w:top w:val="none" w:sz="0" w:space="0" w:color="auto"/>
        <w:left w:val="none" w:sz="0" w:space="0" w:color="auto"/>
        <w:bottom w:val="none" w:sz="0" w:space="0" w:color="auto"/>
        <w:right w:val="none" w:sz="0" w:space="0" w:color="auto"/>
      </w:divBdr>
    </w:div>
    <w:div w:id="750273124">
      <w:bodyDiv w:val="1"/>
      <w:marLeft w:val="0"/>
      <w:marRight w:val="0"/>
      <w:marTop w:val="0"/>
      <w:marBottom w:val="0"/>
      <w:divBdr>
        <w:top w:val="none" w:sz="0" w:space="0" w:color="auto"/>
        <w:left w:val="none" w:sz="0" w:space="0" w:color="auto"/>
        <w:bottom w:val="none" w:sz="0" w:space="0" w:color="auto"/>
        <w:right w:val="none" w:sz="0" w:space="0" w:color="auto"/>
      </w:divBdr>
    </w:div>
    <w:div w:id="1756781989">
      <w:bodyDiv w:val="1"/>
      <w:marLeft w:val="0"/>
      <w:marRight w:val="0"/>
      <w:marTop w:val="0"/>
      <w:marBottom w:val="0"/>
      <w:divBdr>
        <w:top w:val="none" w:sz="0" w:space="0" w:color="auto"/>
        <w:left w:val="none" w:sz="0" w:space="0" w:color="auto"/>
        <w:bottom w:val="none" w:sz="0" w:space="0" w:color="auto"/>
        <w:right w:val="none" w:sz="0" w:space="0" w:color="auto"/>
      </w:divBdr>
    </w:div>
    <w:div w:id="20028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ltc.org/joint-providership" TargetMode="External"/><Relationship Id="rId18" Type="http://schemas.openxmlformats.org/officeDocument/2006/relationships/hyperlink" Target="https://paltc.org/joint-providership" TargetMode="External"/><Relationship Id="rId26" Type="http://schemas.openxmlformats.org/officeDocument/2006/relationships/hyperlink" Target="https://paltc.org/joint-providership" TargetMode="External"/><Relationship Id="rId3" Type="http://schemas.openxmlformats.org/officeDocument/2006/relationships/customXml" Target="../customXml/item3.xml"/><Relationship Id="rId21" Type="http://schemas.openxmlformats.org/officeDocument/2006/relationships/hyperlink" Target="https://paltc.org/joint-providership" TargetMode="External"/><Relationship Id="rId7" Type="http://schemas.openxmlformats.org/officeDocument/2006/relationships/settings" Target="settings.xml"/><Relationship Id="rId12" Type="http://schemas.openxmlformats.org/officeDocument/2006/relationships/hyperlink" Target="https://paltc.org/joint-providership" TargetMode="External"/><Relationship Id="rId17" Type="http://schemas.openxmlformats.org/officeDocument/2006/relationships/footer" Target="footer2.xml"/><Relationship Id="rId25" Type="http://schemas.openxmlformats.org/officeDocument/2006/relationships/hyperlink" Target="https://amdaorg-my.sharepoint.com/:b:/g/personal/ckeenan_paltc_org/EdoenEE8XrpNoVsWuh-B8IIBNuJGLMSbSAAkc7JlNn0VHQ?e=n8Io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paltc.org/joint-providersh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altc.org/joint-providership"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altc.org/joint-providership" TargetMode="External"/><Relationship Id="rId28" Type="http://schemas.openxmlformats.org/officeDocument/2006/relationships/hyperlink" Target="https://amda2015.wufoo.com/forms/zbetdau0htertc/" TargetMode="External"/><Relationship Id="rId10" Type="http://schemas.openxmlformats.org/officeDocument/2006/relationships/endnotes" Target="endnotes.xml"/><Relationship Id="rId19" Type="http://schemas.openxmlformats.org/officeDocument/2006/relationships/hyperlink" Target="https://paltc.org/joint-providersh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paltc.org/joint-providership" TargetMode="External"/><Relationship Id="rId27" Type="http://schemas.openxmlformats.org/officeDocument/2006/relationships/hyperlink" Target="https://paltc.org/joint-providership"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B1832693E4A7D99A0346AF0FB4E35"/>
        <w:category>
          <w:name w:val="General"/>
          <w:gallery w:val="placeholder"/>
        </w:category>
        <w:types>
          <w:type w:val="bbPlcHdr"/>
        </w:types>
        <w:behaviors>
          <w:behavior w:val="content"/>
        </w:behaviors>
        <w:guid w:val="{6B720C04-4337-42B2-A479-67F568C92772}"/>
      </w:docPartPr>
      <w:docPartBody>
        <w:p w:rsidR="00E145D2" w:rsidRDefault="00E145D2" w:rsidP="00E145D2">
          <w:pPr>
            <w:pStyle w:val="969B1832693E4A7D99A0346AF0FB4E355"/>
          </w:pPr>
          <w:r w:rsidRPr="00653F35">
            <w:rPr>
              <w:rStyle w:val="PlaceholderText"/>
              <w:rFonts w:ascii="Arial" w:eastAsiaTheme="minorHAnsi" w:hAnsi="Arial" w:cs="Arial"/>
              <w:color w:val="501549" w:themeColor="accent5" w:themeShade="80"/>
            </w:rPr>
            <w:t>Click to enter text.</w:t>
          </w:r>
        </w:p>
      </w:docPartBody>
    </w:docPart>
    <w:docPart>
      <w:docPartPr>
        <w:name w:val="5DBB74F83B0E46948449CC0548A8C0DD"/>
        <w:category>
          <w:name w:val="General"/>
          <w:gallery w:val="placeholder"/>
        </w:category>
        <w:types>
          <w:type w:val="bbPlcHdr"/>
        </w:types>
        <w:behaviors>
          <w:behavior w:val="content"/>
        </w:behaviors>
        <w:guid w:val="{2A725AA9-7EFE-4390-BF42-BEAB56093033}"/>
      </w:docPartPr>
      <w:docPartBody>
        <w:p w:rsidR="00E145D2" w:rsidRDefault="00E145D2" w:rsidP="00E145D2">
          <w:pPr>
            <w:pStyle w:val="5DBB74F83B0E46948449CC0548A8C0DD1"/>
          </w:pPr>
          <w:r w:rsidRPr="001874AC">
            <w:rPr>
              <w:rStyle w:val="PlaceholderText"/>
              <w:rFonts w:eastAsiaTheme="minorHAnsi"/>
              <w:color w:val="501549" w:themeColor="accent5" w:themeShade="80"/>
            </w:rPr>
            <w:t>Click to enter text.</w:t>
          </w:r>
        </w:p>
      </w:docPartBody>
    </w:docPart>
    <w:docPart>
      <w:docPartPr>
        <w:name w:val="FA99D25E77EA44A18D9E501229EED3C2"/>
        <w:category>
          <w:name w:val="General"/>
          <w:gallery w:val="placeholder"/>
        </w:category>
        <w:types>
          <w:type w:val="bbPlcHdr"/>
        </w:types>
        <w:behaviors>
          <w:behavior w:val="content"/>
        </w:behaviors>
        <w:guid w:val="{1DC06911-6A09-4683-99D9-B9EFD8F42B30}"/>
      </w:docPartPr>
      <w:docPartBody>
        <w:p w:rsidR="00E145D2" w:rsidRDefault="00E145D2" w:rsidP="00E145D2">
          <w:pPr>
            <w:pStyle w:val="FA99D25E77EA44A18D9E501229EED3C21"/>
          </w:pPr>
          <w:r w:rsidRPr="001874AC">
            <w:rPr>
              <w:rStyle w:val="PlaceholderText"/>
              <w:rFonts w:eastAsiaTheme="minorHAnsi"/>
              <w:color w:val="501549" w:themeColor="accent5" w:themeShade="80"/>
            </w:rPr>
            <w:t>Click to enter text.</w:t>
          </w:r>
        </w:p>
      </w:docPartBody>
    </w:docPart>
    <w:docPart>
      <w:docPartPr>
        <w:name w:val="F7997C18F6E4416FA58780CC8DBFBC40"/>
        <w:category>
          <w:name w:val="General"/>
          <w:gallery w:val="placeholder"/>
        </w:category>
        <w:types>
          <w:type w:val="bbPlcHdr"/>
        </w:types>
        <w:behaviors>
          <w:behavior w:val="content"/>
        </w:behaviors>
        <w:guid w:val="{5CE39F26-10D8-4A8D-84F0-EFE4E9D5A7D9}"/>
      </w:docPartPr>
      <w:docPartBody>
        <w:p w:rsidR="00E145D2" w:rsidRDefault="00E145D2" w:rsidP="00E145D2">
          <w:pPr>
            <w:pStyle w:val="F7997C18F6E4416FA58780CC8DBFBC401"/>
          </w:pPr>
          <w:r w:rsidRPr="00AA4EE9">
            <w:rPr>
              <w:rStyle w:val="PlaceholderText"/>
              <w:rFonts w:eastAsiaTheme="minorHAnsi"/>
              <w:color w:val="501549" w:themeColor="accent5" w:themeShade="80"/>
            </w:rPr>
            <w:t>Click to enter text.</w:t>
          </w:r>
        </w:p>
      </w:docPartBody>
    </w:docPart>
    <w:docPart>
      <w:docPartPr>
        <w:name w:val="B5FB0078D82841A2A817D582DCF2C7F5"/>
        <w:category>
          <w:name w:val="General"/>
          <w:gallery w:val="placeholder"/>
        </w:category>
        <w:types>
          <w:type w:val="bbPlcHdr"/>
        </w:types>
        <w:behaviors>
          <w:behavior w:val="content"/>
        </w:behaviors>
        <w:guid w:val="{006D763C-CEDB-40EE-B452-75881061EBCD}"/>
      </w:docPartPr>
      <w:docPartBody>
        <w:p w:rsidR="00E145D2" w:rsidRDefault="00E145D2" w:rsidP="00E145D2">
          <w:pPr>
            <w:pStyle w:val="B5FB0078D82841A2A817D582DCF2C7F51"/>
          </w:pPr>
          <w:r w:rsidRPr="00AA4EE9">
            <w:rPr>
              <w:rStyle w:val="PlaceholderText"/>
              <w:rFonts w:eastAsiaTheme="minorHAnsi"/>
              <w:color w:val="501549" w:themeColor="accent5" w:themeShade="80"/>
            </w:rPr>
            <w:t>Click to enter text.</w:t>
          </w:r>
        </w:p>
      </w:docPartBody>
    </w:docPart>
    <w:docPart>
      <w:docPartPr>
        <w:name w:val="03A4C29F343E443FBBDF0CF3CC981DCB"/>
        <w:category>
          <w:name w:val="General"/>
          <w:gallery w:val="placeholder"/>
        </w:category>
        <w:types>
          <w:type w:val="bbPlcHdr"/>
        </w:types>
        <w:behaviors>
          <w:behavior w:val="content"/>
        </w:behaviors>
        <w:guid w:val="{B9C83CE6-4FD5-4CBD-9E47-E1B9A9E6DA4C}"/>
      </w:docPartPr>
      <w:docPartBody>
        <w:p w:rsidR="0016619F" w:rsidRDefault="0016619F" w:rsidP="0016619F">
          <w:pPr>
            <w:pStyle w:val="03A4C29F343E443FBBDF0CF3CC981DCB"/>
          </w:pPr>
          <w:r w:rsidRPr="001874AC">
            <w:rPr>
              <w:rStyle w:val="PlaceholderText"/>
              <w:rFonts w:ascii="Arial" w:eastAsiaTheme="minorHAnsi" w:hAnsi="Arial" w:cs="Arial"/>
              <w:color w:val="501549" w:themeColor="accent5" w:themeShade="80"/>
            </w:rPr>
            <w:t>Click to enter text.</w:t>
          </w:r>
        </w:p>
      </w:docPartBody>
    </w:docPart>
    <w:docPart>
      <w:docPartPr>
        <w:name w:val="2EEE51A8D80144D88AAA298640D4A84F"/>
        <w:category>
          <w:name w:val="General"/>
          <w:gallery w:val="placeholder"/>
        </w:category>
        <w:types>
          <w:type w:val="bbPlcHdr"/>
        </w:types>
        <w:behaviors>
          <w:behavior w:val="content"/>
        </w:behaviors>
        <w:guid w:val="{AB20A519-66E3-4C92-A981-12E74B698930}"/>
      </w:docPartPr>
      <w:docPartBody>
        <w:p w:rsidR="0016619F" w:rsidRDefault="0016619F" w:rsidP="0016619F">
          <w:pPr>
            <w:pStyle w:val="2EEE51A8D80144D88AAA298640D4A84F"/>
          </w:pPr>
          <w:r w:rsidRPr="00653F35">
            <w:rPr>
              <w:rStyle w:val="PlaceholderText"/>
              <w:rFonts w:ascii="Arial" w:eastAsiaTheme="minorHAnsi" w:hAnsi="Arial" w:cs="Arial"/>
              <w:color w:val="501549" w:themeColor="accent5" w:themeShade="80"/>
            </w:rPr>
            <w:t>Click to enter text.</w:t>
          </w:r>
        </w:p>
      </w:docPartBody>
    </w:docPart>
    <w:docPart>
      <w:docPartPr>
        <w:name w:val="3CBE5541FA0C446190F7FF597254A83C"/>
        <w:category>
          <w:name w:val="General"/>
          <w:gallery w:val="placeholder"/>
        </w:category>
        <w:types>
          <w:type w:val="bbPlcHdr"/>
        </w:types>
        <w:behaviors>
          <w:behavior w:val="content"/>
        </w:behaviors>
        <w:guid w:val="{82C39C65-759E-4BD2-A57E-4A36CADE0C4D}"/>
      </w:docPartPr>
      <w:docPartBody>
        <w:p w:rsidR="00DE63CE" w:rsidRDefault="00F854CA" w:rsidP="00F854CA">
          <w:pPr>
            <w:pStyle w:val="3CBE5541FA0C446190F7FF597254A83C"/>
          </w:pPr>
          <w:r w:rsidRPr="005B1EB8">
            <w:rPr>
              <w:rStyle w:val="PlaceholderText"/>
              <w:rFonts w:eastAsiaTheme="minorHAnsi"/>
              <w:color w:val="501549" w:themeColor="accent5" w:themeShade="80"/>
            </w:rPr>
            <w:t>Click to enter text.</w:t>
          </w:r>
        </w:p>
      </w:docPartBody>
    </w:docPart>
    <w:docPart>
      <w:docPartPr>
        <w:name w:val="E26FBE2D965840A59824C92CCBE8A8E7"/>
        <w:category>
          <w:name w:val="General"/>
          <w:gallery w:val="placeholder"/>
        </w:category>
        <w:types>
          <w:type w:val="bbPlcHdr"/>
        </w:types>
        <w:behaviors>
          <w:behavior w:val="content"/>
        </w:behaviors>
        <w:guid w:val="{8450D1F2-A67E-42D3-AB28-BD7D647575BA}"/>
      </w:docPartPr>
      <w:docPartBody>
        <w:p w:rsidR="001E5902" w:rsidRDefault="00A1234D" w:rsidP="00A1234D">
          <w:pPr>
            <w:pStyle w:val="E26FBE2D965840A59824C92CCBE8A8E7"/>
          </w:pPr>
          <w:r w:rsidRPr="005B1EB8">
            <w:rPr>
              <w:rStyle w:val="PlaceholderText"/>
              <w:rFonts w:eastAsiaTheme="minorHAnsi"/>
              <w:color w:val="501549" w:themeColor="accent5" w:themeShade="80"/>
            </w:rPr>
            <w:t>Click to enter text.</w:t>
          </w:r>
        </w:p>
      </w:docPartBody>
    </w:docPart>
    <w:docPart>
      <w:docPartPr>
        <w:name w:val="85D839DE6AEB43A484CA7D2F27513F3C"/>
        <w:category>
          <w:name w:val="General"/>
          <w:gallery w:val="placeholder"/>
        </w:category>
        <w:types>
          <w:type w:val="bbPlcHdr"/>
        </w:types>
        <w:behaviors>
          <w:behavior w:val="content"/>
        </w:behaviors>
        <w:guid w:val="{DDB46999-2A7C-44B7-BD2B-0FA43E766593}"/>
      </w:docPartPr>
      <w:docPartBody>
        <w:p w:rsidR="001E5902" w:rsidRDefault="00A1234D" w:rsidP="00A1234D">
          <w:pPr>
            <w:pStyle w:val="85D839DE6AEB43A484CA7D2F27513F3C"/>
          </w:pPr>
          <w:r w:rsidRPr="00AA4EE9">
            <w:rPr>
              <w:rStyle w:val="PlaceholderText"/>
              <w:rFonts w:eastAsiaTheme="minorHAnsi"/>
              <w:color w:val="501549" w:themeColor="accent5" w:themeShade="80"/>
            </w:rPr>
            <w:t>Click to enter text.</w:t>
          </w:r>
        </w:p>
      </w:docPartBody>
    </w:docPart>
    <w:docPart>
      <w:docPartPr>
        <w:name w:val="75903BD8F73F424B9A746A87DD97BD68"/>
        <w:category>
          <w:name w:val="General"/>
          <w:gallery w:val="placeholder"/>
        </w:category>
        <w:types>
          <w:type w:val="bbPlcHdr"/>
        </w:types>
        <w:behaviors>
          <w:behavior w:val="content"/>
        </w:behaviors>
        <w:guid w:val="{496F37FF-1CA6-4294-B339-8CB58140B8BE}"/>
      </w:docPartPr>
      <w:docPartBody>
        <w:p w:rsidR="001E5902" w:rsidRDefault="00A1234D" w:rsidP="00A1234D">
          <w:pPr>
            <w:pStyle w:val="75903BD8F73F424B9A746A87DD97BD68"/>
          </w:pPr>
          <w:r w:rsidRPr="005B1EB8">
            <w:rPr>
              <w:rStyle w:val="PlaceholderText"/>
              <w:rFonts w:eastAsiaTheme="minorHAnsi"/>
              <w:color w:val="501549" w:themeColor="accent5" w:themeShade="80"/>
            </w:rPr>
            <w:t>Click to enter text.</w:t>
          </w:r>
        </w:p>
      </w:docPartBody>
    </w:docPart>
    <w:docPart>
      <w:docPartPr>
        <w:name w:val="351EA2D266D4432B80CC678005B400C4"/>
        <w:category>
          <w:name w:val="General"/>
          <w:gallery w:val="placeholder"/>
        </w:category>
        <w:types>
          <w:type w:val="bbPlcHdr"/>
        </w:types>
        <w:behaviors>
          <w:behavior w:val="content"/>
        </w:behaviors>
        <w:guid w:val="{D96C2D27-97E0-4AAB-8236-0C6647271333}"/>
      </w:docPartPr>
      <w:docPartBody>
        <w:p w:rsidR="001E5902" w:rsidRDefault="00A1234D" w:rsidP="00A1234D">
          <w:pPr>
            <w:pStyle w:val="351EA2D266D4432B80CC678005B400C4"/>
          </w:pPr>
          <w:r w:rsidRPr="00AA4EE9">
            <w:rPr>
              <w:rStyle w:val="PlaceholderText"/>
              <w:rFonts w:eastAsiaTheme="minorHAnsi"/>
              <w:color w:val="501549" w:themeColor="accent5" w:themeShade="80"/>
            </w:rPr>
            <w:t>Click to enter text.</w:t>
          </w:r>
        </w:p>
      </w:docPartBody>
    </w:docPart>
    <w:docPart>
      <w:docPartPr>
        <w:name w:val="CA7D8E44179A48298F29AF274922AB79"/>
        <w:category>
          <w:name w:val="General"/>
          <w:gallery w:val="placeholder"/>
        </w:category>
        <w:types>
          <w:type w:val="bbPlcHdr"/>
        </w:types>
        <w:behaviors>
          <w:behavior w:val="content"/>
        </w:behaviors>
        <w:guid w:val="{1C7C8AAE-72DB-412B-8176-FE257BE4FECF}"/>
      </w:docPartPr>
      <w:docPartBody>
        <w:p w:rsidR="001E5902" w:rsidRDefault="00A1234D" w:rsidP="00A1234D">
          <w:pPr>
            <w:pStyle w:val="CA7D8E44179A48298F29AF274922AB79"/>
          </w:pPr>
          <w:r w:rsidRPr="005B1EB8">
            <w:rPr>
              <w:rStyle w:val="PlaceholderText"/>
              <w:rFonts w:eastAsiaTheme="minorHAnsi"/>
              <w:color w:val="501549" w:themeColor="accent5" w:themeShade="80"/>
            </w:rPr>
            <w:t>Click to enter text.</w:t>
          </w:r>
        </w:p>
      </w:docPartBody>
    </w:docPart>
    <w:docPart>
      <w:docPartPr>
        <w:name w:val="5094CFA6B5DB457FB2F6E6DEA43E108F"/>
        <w:category>
          <w:name w:val="General"/>
          <w:gallery w:val="placeholder"/>
        </w:category>
        <w:types>
          <w:type w:val="bbPlcHdr"/>
        </w:types>
        <w:behaviors>
          <w:behavior w:val="content"/>
        </w:behaviors>
        <w:guid w:val="{BE30B6D9-3E77-4F7F-8F08-A0C95F430F66}"/>
      </w:docPartPr>
      <w:docPartBody>
        <w:p w:rsidR="001E5902" w:rsidRDefault="00A1234D" w:rsidP="00A1234D">
          <w:pPr>
            <w:pStyle w:val="5094CFA6B5DB457FB2F6E6DEA43E108F"/>
          </w:pPr>
          <w:r w:rsidRPr="00AA4EE9">
            <w:rPr>
              <w:rStyle w:val="PlaceholderText"/>
              <w:rFonts w:eastAsiaTheme="minorHAnsi"/>
              <w:color w:val="501549" w:themeColor="accent5" w:themeShade="80"/>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D2"/>
    <w:rsid w:val="000530E0"/>
    <w:rsid w:val="000568FC"/>
    <w:rsid w:val="00084ACF"/>
    <w:rsid w:val="0016619F"/>
    <w:rsid w:val="00167524"/>
    <w:rsid w:val="00186B67"/>
    <w:rsid w:val="001E5902"/>
    <w:rsid w:val="00257938"/>
    <w:rsid w:val="00290E8C"/>
    <w:rsid w:val="004053D4"/>
    <w:rsid w:val="004A069D"/>
    <w:rsid w:val="004D0F30"/>
    <w:rsid w:val="004E3A4E"/>
    <w:rsid w:val="0055767F"/>
    <w:rsid w:val="005D431D"/>
    <w:rsid w:val="00604D19"/>
    <w:rsid w:val="006D215D"/>
    <w:rsid w:val="006E65F7"/>
    <w:rsid w:val="00723817"/>
    <w:rsid w:val="007E5D99"/>
    <w:rsid w:val="008A4494"/>
    <w:rsid w:val="00A1234D"/>
    <w:rsid w:val="00A13AF9"/>
    <w:rsid w:val="00A86C41"/>
    <w:rsid w:val="00B20BD5"/>
    <w:rsid w:val="00B728EB"/>
    <w:rsid w:val="00B970EF"/>
    <w:rsid w:val="00C173D7"/>
    <w:rsid w:val="00CF41BB"/>
    <w:rsid w:val="00DE63CE"/>
    <w:rsid w:val="00DE779F"/>
    <w:rsid w:val="00E145D2"/>
    <w:rsid w:val="00EF0818"/>
    <w:rsid w:val="00F8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8EB"/>
    <w:rPr>
      <w:color w:val="808080"/>
    </w:rPr>
  </w:style>
  <w:style w:type="paragraph" w:customStyle="1" w:styleId="969B1832693E4A7D99A0346AF0FB4E355">
    <w:name w:val="969B1832693E4A7D99A0346AF0FB4E355"/>
    <w:rsid w:val="00E145D2"/>
    <w:pPr>
      <w:spacing w:after="0" w:line="240" w:lineRule="auto"/>
    </w:pPr>
    <w:rPr>
      <w:rFonts w:ascii="Times New Roman" w:eastAsia="Times New Roman" w:hAnsi="Times New Roman" w:cs="Times New Roman"/>
      <w:sz w:val="20"/>
      <w:szCs w:val="20"/>
    </w:rPr>
  </w:style>
  <w:style w:type="paragraph" w:customStyle="1" w:styleId="5DBB74F83B0E46948449CC0548A8C0DD1">
    <w:name w:val="5DBB74F83B0E46948449CC0548A8C0DD1"/>
    <w:rsid w:val="00E145D2"/>
    <w:pPr>
      <w:spacing w:after="0" w:line="240" w:lineRule="auto"/>
    </w:pPr>
    <w:rPr>
      <w:rFonts w:ascii="Times New Roman" w:eastAsia="Times New Roman" w:hAnsi="Times New Roman" w:cs="Times New Roman"/>
      <w:sz w:val="20"/>
      <w:szCs w:val="20"/>
    </w:rPr>
  </w:style>
  <w:style w:type="paragraph" w:customStyle="1" w:styleId="FA99D25E77EA44A18D9E501229EED3C21">
    <w:name w:val="FA99D25E77EA44A18D9E501229EED3C21"/>
    <w:rsid w:val="00E145D2"/>
    <w:pPr>
      <w:spacing w:after="0" w:line="240" w:lineRule="auto"/>
    </w:pPr>
    <w:rPr>
      <w:rFonts w:ascii="Times New Roman" w:eastAsia="Times New Roman" w:hAnsi="Times New Roman" w:cs="Times New Roman"/>
      <w:sz w:val="20"/>
      <w:szCs w:val="20"/>
    </w:rPr>
  </w:style>
  <w:style w:type="paragraph" w:customStyle="1" w:styleId="F7997C18F6E4416FA58780CC8DBFBC401">
    <w:name w:val="F7997C18F6E4416FA58780CC8DBFBC401"/>
    <w:rsid w:val="00E145D2"/>
    <w:pPr>
      <w:spacing w:after="0" w:line="240" w:lineRule="auto"/>
    </w:pPr>
    <w:rPr>
      <w:rFonts w:ascii="Times New Roman" w:eastAsia="Times New Roman" w:hAnsi="Times New Roman" w:cs="Times New Roman"/>
      <w:sz w:val="20"/>
      <w:szCs w:val="20"/>
    </w:rPr>
  </w:style>
  <w:style w:type="paragraph" w:customStyle="1" w:styleId="B5FB0078D82841A2A817D582DCF2C7F51">
    <w:name w:val="B5FB0078D82841A2A817D582DCF2C7F51"/>
    <w:rsid w:val="00E145D2"/>
    <w:pPr>
      <w:spacing w:after="0" w:line="240" w:lineRule="auto"/>
    </w:pPr>
    <w:rPr>
      <w:rFonts w:ascii="Times New Roman" w:eastAsia="Times New Roman" w:hAnsi="Times New Roman" w:cs="Times New Roman"/>
      <w:sz w:val="20"/>
      <w:szCs w:val="20"/>
    </w:rPr>
  </w:style>
  <w:style w:type="paragraph" w:customStyle="1" w:styleId="03A4C29F343E443FBBDF0CF3CC981DCB">
    <w:name w:val="03A4C29F343E443FBBDF0CF3CC981DCB"/>
    <w:rsid w:val="0016619F"/>
  </w:style>
  <w:style w:type="paragraph" w:customStyle="1" w:styleId="2EEE51A8D80144D88AAA298640D4A84F">
    <w:name w:val="2EEE51A8D80144D88AAA298640D4A84F"/>
    <w:rsid w:val="0016619F"/>
  </w:style>
  <w:style w:type="paragraph" w:customStyle="1" w:styleId="3CBE5541FA0C446190F7FF597254A83C">
    <w:name w:val="3CBE5541FA0C446190F7FF597254A83C"/>
    <w:rsid w:val="00F854CA"/>
  </w:style>
  <w:style w:type="paragraph" w:customStyle="1" w:styleId="E26FBE2D965840A59824C92CCBE8A8E7">
    <w:name w:val="E26FBE2D965840A59824C92CCBE8A8E7"/>
    <w:rsid w:val="00A1234D"/>
  </w:style>
  <w:style w:type="paragraph" w:customStyle="1" w:styleId="85D839DE6AEB43A484CA7D2F27513F3C">
    <w:name w:val="85D839DE6AEB43A484CA7D2F27513F3C"/>
    <w:rsid w:val="00A1234D"/>
  </w:style>
  <w:style w:type="paragraph" w:customStyle="1" w:styleId="75903BD8F73F424B9A746A87DD97BD68">
    <w:name w:val="75903BD8F73F424B9A746A87DD97BD68"/>
    <w:rsid w:val="00A1234D"/>
  </w:style>
  <w:style w:type="paragraph" w:customStyle="1" w:styleId="351EA2D266D4432B80CC678005B400C4">
    <w:name w:val="351EA2D266D4432B80CC678005B400C4"/>
    <w:rsid w:val="00A1234D"/>
  </w:style>
  <w:style w:type="paragraph" w:customStyle="1" w:styleId="CA7D8E44179A48298F29AF274922AB79">
    <w:name w:val="CA7D8E44179A48298F29AF274922AB79"/>
    <w:rsid w:val="00A1234D"/>
  </w:style>
  <w:style w:type="paragraph" w:customStyle="1" w:styleId="5094CFA6B5DB457FB2F6E6DEA43E108F">
    <w:name w:val="5094CFA6B5DB457FB2F6E6DEA43E108F"/>
    <w:rsid w:val="00A12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AD3F09E0B1044C9F9927162A44AF37" ma:contentTypeVersion="18" ma:contentTypeDescription="Create a new document." ma:contentTypeScope="" ma:versionID="7bb87f4fa6d8e78ecee56baae909324c">
  <xsd:schema xmlns:xsd="http://www.w3.org/2001/XMLSchema" xmlns:xs="http://www.w3.org/2001/XMLSchema" xmlns:p="http://schemas.microsoft.com/office/2006/metadata/properties" xmlns:ns2="d1fa441e-368d-49a9-82d6-6a267e41e414" xmlns:ns3="01bc9fcb-3f83-4f69-824e-3eaeafc06ff9" targetNamespace="http://schemas.microsoft.com/office/2006/metadata/properties" ma:root="true" ma:fieldsID="f3ee1307d0562a7601734f16677d1fd3" ns2:_="" ns3:_="">
    <xsd:import namespace="d1fa441e-368d-49a9-82d6-6a267e41e414"/>
    <xsd:import namespace="01bc9fcb-3f83-4f69-824e-3eaeafc06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441e-368d-49a9-82d6-6a267e41e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611454-967c-4763-821f-2ec41375915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c9fcb-3f83-4f69-824e-3eaeafc06f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2f2776-7ab4-433e-93d2-7480eec75373}" ma:internalName="TaxCatchAll" ma:showField="CatchAllData" ma:web="01bc9fcb-3f83-4f69-824e-3eaeafc06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bc9fcb-3f83-4f69-824e-3eaeafc06ff9" xsi:nil="true"/>
    <lcf76f155ced4ddcb4097134ff3c332f xmlns="d1fa441e-368d-49a9-82d6-6a267e41e4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DA38B-19F4-456E-918F-99817C73CBDD}">
  <ds:schemaRefs>
    <ds:schemaRef ds:uri="http://schemas.openxmlformats.org/officeDocument/2006/bibliography"/>
  </ds:schemaRefs>
</ds:datastoreItem>
</file>

<file path=customXml/itemProps2.xml><?xml version="1.0" encoding="utf-8"?>
<ds:datastoreItem xmlns:ds="http://schemas.openxmlformats.org/officeDocument/2006/customXml" ds:itemID="{E77D5F7B-1A86-4DA9-AC55-50B41DE78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441e-368d-49a9-82d6-6a267e41e414"/>
    <ds:schemaRef ds:uri="01bc9fcb-3f83-4f69-824e-3eaeafc06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FEF52-F212-4E21-BA66-845B3F05C3B1}">
  <ds:schemaRefs>
    <ds:schemaRef ds:uri="http://schemas.microsoft.com/office/2006/metadata/properties"/>
    <ds:schemaRef ds:uri="http://schemas.microsoft.com/office/infopath/2007/PartnerControls"/>
    <ds:schemaRef ds:uri="01bc9fcb-3f83-4f69-824e-3eaeafc06ff9"/>
    <ds:schemaRef ds:uri="d1fa441e-368d-49a9-82d6-6a267e41e414"/>
  </ds:schemaRefs>
</ds:datastoreItem>
</file>

<file path=customXml/itemProps4.xml><?xml version="1.0" encoding="utf-8"?>
<ds:datastoreItem xmlns:ds="http://schemas.openxmlformats.org/officeDocument/2006/customXml" ds:itemID="{20238C85-7DF4-4DE7-BCBC-53E3DD17E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4494</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Lang</dc:creator>
  <cp:keywords/>
  <dc:description/>
  <cp:lastModifiedBy>Lori Sharp</cp:lastModifiedBy>
  <cp:revision>2</cp:revision>
  <cp:lastPrinted>2019-05-14T19:29:00Z</cp:lastPrinted>
  <dcterms:created xsi:type="dcterms:W3CDTF">2024-01-22T16:38:00Z</dcterms:created>
  <dcterms:modified xsi:type="dcterms:W3CDTF">2024-01-22T16:38:00Z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0x010100CFAD3F09E0B1044C9F9927162A44AF37</vt:lpwstr>
  </property>
  <property fmtid="{D5CDD505-2E9C-101B-9397-08002B2CF9AE}" pid="3" name="Order">
    <vt:r8>100</vt:r8>
  </property>
  <property fmtid="{D5CDD505-2E9C-101B-9397-08002B2CF9AE}" pid="4" name="MediaServiceImageTags">
    <vt:lpwstr/>
  </property>
</Properties>
</file>